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1AF006C5" w:rsidR="009757C6" w:rsidRPr="009757C6" w:rsidRDefault="004407F4" w:rsidP="009757C6">
      <w:pPr>
        <w:spacing w:after="160" w:line="259" w:lineRule="auto"/>
        <w:jc w:val="right"/>
      </w:pPr>
      <w:r>
        <w:t xml:space="preserve">2020. </w:t>
      </w:r>
      <w:r w:rsidR="004B04DC">
        <w:t xml:space="preserve">gada </w:t>
      </w:r>
      <w:r w:rsidR="00837C39" w:rsidRPr="004B04DC">
        <w:t>14.</w:t>
      </w:r>
      <w:r w:rsidR="00F46B4D" w:rsidRPr="004B04DC">
        <w:t xml:space="preserve"> oktobra</w:t>
      </w:r>
      <w:r w:rsidR="004B04DC">
        <w:t xml:space="preserve"> </w:t>
      </w:r>
      <w:r w:rsidR="009757C6" w:rsidRPr="00455715">
        <w:t>sēdē</w:t>
      </w:r>
      <w:r w:rsidR="009757C6" w:rsidRPr="009757C6">
        <w:t xml:space="preserve">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176D3AB8" w:rsidR="009757C6" w:rsidRPr="009757C6" w:rsidRDefault="00BE3C8D" w:rsidP="009757C6">
      <w:pPr>
        <w:spacing w:after="160" w:line="259" w:lineRule="auto"/>
        <w:jc w:val="center"/>
        <w:rPr>
          <w:b/>
        </w:rPr>
      </w:pPr>
      <w:r>
        <w:rPr>
          <w:b/>
        </w:rPr>
        <w:t>„</w:t>
      </w:r>
      <w:r w:rsidR="00F46B4D">
        <w:rPr>
          <w:b/>
        </w:rPr>
        <w:t xml:space="preserve">Aizbīdņu, veidgabalu </w:t>
      </w:r>
      <w:r w:rsidR="009757C6" w:rsidRPr="009757C6">
        <w:rPr>
          <w:b/>
        </w:rPr>
        <w:t>piegāde”</w:t>
      </w:r>
    </w:p>
    <w:p w14:paraId="0E8FBC65" w14:textId="513C6F30" w:rsidR="009757C6" w:rsidRPr="009757C6" w:rsidRDefault="009757C6" w:rsidP="009757C6">
      <w:pPr>
        <w:spacing w:after="160" w:line="259" w:lineRule="auto"/>
        <w:jc w:val="center"/>
      </w:pPr>
      <w:r w:rsidRPr="009757C6">
        <w:t>(tirgus izp</w:t>
      </w:r>
      <w:r w:rsidR="00BE3C8D">
        <w:t>ētes identifikācijas Nr. SA 2020</w:t>
      </w:r>
      <w:r w:rsidRPr="009757C6">
        <w:t xml:space="preserve"> </w:t>
      </w:r>
      <w:r w:rsidR="00F46B4D">
        <w:t>13</w:t>
      </w:r>
      <w:r w:rsidRPr="00037757">
        <w:t>)</w:t>
      </w:r>
    </w:p>
    <w:p w14:paraId="3B3B1CEC" w14:textId="57D184C1" w:rsidR="009757C6" w:rsidRPr="009757C6" w:rsidRDefault="009757C6" w:rsidP="009757C6">
      <w:pPr>
        <w:spacing w:after="160" w:line="259" w:lineRule="auto"/>
        <w:jc w:val="center"/>
      </w:pPr>
      <w:r w:rsidRPr="009757C6">
        <w:t>NOLIKUMS</w:t>
      </w:r>
      <w:r w:rsidR="000D4E79">
        <w:t xml:space="preserve"> </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4A29DDDF" w:rsidR="009757C6" w:rsidRDefault="00BE3C8D" w:rsidP="009757C6">
      <w:pPr>
        <w:spacing w:after="160" w:line="259" w:lineRule="auto"/>
        <w:jc w:val="center"/>
      </w:pPr>
      <w:r>
        <w:t>Sigulda 2020</w:t>
      </w: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D91243">
          <w:rPr>
            <w:noProof/>
            <w:webHidden/>
          </w:rPr>
          <w:t>2</w:t>
        </w:r>
        <w:r w:rsidR="00593666">
          <w:rPr>
            <w:noProof/>
            <w:webHidden/>
          </w:rPr>
          <w:fldChar w:fldCharType="end"/>
        </w:r>
      </w:hyperlink>
    </w:p>
    <w:p w14:paraId="4D46F5B3" w14:textId="6C3327A3"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D91243">
          <w:rPr>
            <w:noProof/>
            <w:webHidden/>
          </w:rPr>
          <w:t>3</w:t>
        </w:r>
        <w:r w:rsidR="00593666">
          <w:rPr>
            <w:noProof/>
            <w:webHidden/>
          </w:rPr>
          <w:fldChar w:fldCharType="end"/>
        </w:r>
      </w:hyperlink>
    </w:p>
    <w:p w14:paraId="364CB2F6"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D91243">
          <w:rPr>
            <w:noProof/>
            <w:webHidden/>
          </w:rPr>
          <w:t>3</w:t>
        </w:r>
        <w:r w:rsidR="00593666">
          <w:rPr>
            <w:noProof/>
            <w:webHidden/>
          </w:rPr>
          <w:fldChar w:fldCharType="end"/>
        </w:r>
      </w:hyperlink>
    </w:p>
    <w:p w14:paraId="377A6687"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D91243">
          <w:rPr>
            <w:noProof/>
            <w:webHidden/>
          </w:rPr>
          <w:t>3</w:t>
        </w:r>
        <w:r w:rsidR="00593666">
          <w:rPr>
            <w:noProof/>
            <w:webHidden/>
          </w:rPr>
          <w:fldChar w:fldCharType="end"/>
        </w:r>
      </w:hyperlink>
    </w:p>
    <w:p w14:paraId="6DBC16BE"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D91243">
          <w:rPr>
            <w:noProof/>
            <w:webHidden/>
          </w:rPr>
          <w:t>3</w:t>
        </w:r>
        <w:r w:rsidR="00593666">
          <w:rPr>
            <w:noProof/>
            <w:webHidden/>
          </w:rPr>
          <w:fldChar w:fldCharType="end"/>
        </w:r>
      </w:hyperlink>
    </w:p>
    <w:p w14:paraId="63C15EB9"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D91243">
          <w:rPr>
            <w:noProof/>
            <w:webHidden/>
          </w:rPr>
          <w:t>4</w:t>
        </w:r>
        <w:r w:rsidR="00593666">
          <w:rPr>
            <w:noProof/>
            <w:webHidden/>
          </w:rPr>
          <w:fldChar w:fldCharType="end"/>
        </w:r>
      </w:hyperlink>
    </w:p>
    <w:p w14:paraId="0C5BC809"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D91243">
          <w:rPr>
            <w:noProof/>
            <w:webHidden/>
          </w:rPr>
          <w:t>4</w:t>
        </w:r>
        <w:r w:rsidR="00593666">
          <w:rPr>
            <w:noProof/>
            <w:webHidden/>
          </w:rPr>
          <w:fldChar w:fldCharType="end"/>
        </w:r>
      </w:hyperlink>
    </w:p>
    <w:p w14:paraId="3815B92B"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D91243">
          <w:rPr>
            <w:noProof/>
            <w:webHidden/>
          </w:rPr>
          <w:t>4</w:t>
        </w:r>
        <w:r w:rsidR="00593666">
          <w:rPr>
            <w:noProof/>
            <w:webHidden/>
          </w:rPr>
          <w:fldChar w:fldCharType="end"/>
        </w:r>
      </w:hyperlink>
    </w:p>
    <w:p w14:paraId="346D6D6E"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D91243">
          <w:rPr>
            <w:noProof/>
            <w:webHidden/>
          </w:rPr>
          <w:t>5</w:t>
        </w:r>
        <w:r w:rsidR="00593666">
          <w:rPr>
            <w:noProof/>
            <w:webHidden/>
          </w:rPr>
          <w:fldChar w:fldCharType="end"/>
        </w:r>
      </w:hyperlink>
    </w:p>
    <w:p w14:paraId="650BE163"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D91243">
          <w:rPr>
            <w:noProof/>
            <w:webHidden/>
          </w:rPr>
          <w:t>5</w:t>
        </w:r>
        <w:r w:rsidR="00593666">
          <w:rPr>
            <w:noProof/>
            <w:webHidden/>
          </w:rPr>
          <w:fldChar w:fldCharType="end"/>
        </w:r>
      </w:hyperlink>
    </w:p>
    <w:p w14:paraId="13D2774C" w14:textId="77777777" w:rsidR="00593666" w:rsidRDefault="00E51944">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D91243">
          <w:rPr>
            <w:noProof/>
            <w:webHidden/>
          </w:rPr>
          <w:t>5</w:t>
        </w:r>
        <w:r w:rsidR="00593666">
          <w:rPr>
            <w:noProof/>
            <w:webHidden/>
          </w:rPr>
          <w:fldChar w:fldCharType="end"/>
        </w:r>
      </w:hyperlink>
    </w:p>
    <w:p w14:paraId="0C375A68" w14:textId="77777777" w:rsidR="00593666" w:rsidRDefault="00E51944">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D91243">
          <w:rPr>
            <w:noProof/>
            <w:webHidden/>
          </w:rPr>
          <w:t>6</w:t>
        </w:r>
        <w:r w:rsidR="00593666">
          <w:rPr>
            <w:noProof/>
            <w:webHidden/>
          </w:rPr>
          <w:fldChar w:fldCharType="end"/>
        </w:r>
      </w:hyperlink>
    </w:p>
    <w:p w14:paraId="4293F94F" w14:textId="77777777" w:rsidR="00593666" w:rsidRDefault="00E51944">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D91243">
          <w:rPr>
            <w:noProof/>
            <w:webHidden/>
          </w:rPr>
          <w:t>7</w:t>
        </w:r>
        <w:r w:rsidR="00593666">
          <w:rPr>
            <w:noProof/>
            <w:webHidden/>
          </w:rPr>
          <w:fldChar w:fldCharType="end"/>
        </w:r>
      </w:hyperlink>
    </w:p>
    <w:p w14:paraId="41D02803" w14:textId="77777777" w:rsidR="00593666" w:rsidRDefault="00E51944">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D91243">
          <w:rPr>
            <w:noProof/>
            <w:webHidden/>
          </w:rPr>
          <w:t>7</w:t>
        </w:r>
        <w:r w:rsidR="00593666">
          <w:rPr>
            <w:noProof/>
            <w:webHidden/>
          </w:rPr>
          <w:fldChar w:fldCharType="end"/>
        </w:r>
      </w:hyperlink>
    </w:p>
    <w:p w14:paraId="699BCC89" w14:textId="77777777" w:rsidR="00593666" w:rsidRDefault="00E51944">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D91243">
          <w:rPr>
            <w:noProof/>
            <w:webHidden/>
          </w:rPr>
          <w:t>7</w:t>
        </w:r>
        <w:r w:rsidR="00593666">
          <w:rPr>
            <w:noProof/>
            <w:webHidden/>
          </w:rPr>
          <w:fldChar w:fldCharType="end"/>
        </w:r>
      </w:hyperlink>
    </w:p>
    <w:p w14:paraId="19028E9F" w14:textId="77777777" w:rsidR="00593666" w:rsidRDefault="00E51944">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D91243">
          <w:rPr>
            <w:noProof/>
            <w:webHidden/>
          </w:rPr>
          <w:t>8</w:t>
        </w:r>
        <w:r w:rsidR="00593666">
          <w:rPr>
            <w:noProof/>
            <w:webHidden/>
          </w:rPr>
          <w:fldChar w:fldCharType="end"/>
        </w:r>
      </w:hyperlink>
    </w:p>
    <w:p w14:paraId="12261DFD"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D91243">
          <w:rPr>
            <w:noProof/>
            <w:webHidden/>
          </w:rPr>
          <w:t>9</w:t>
        </w:r>
        <w:r w:rsidR="00593666">
          <w:rPr>
            <w:noProof/>
            <w:webHidden/>
          </w:rPr>
          <w:fldChar w:fldCharType="end"/>
        </w:r>
      </w:hyperlink>
    </w:p>
    <w:p w14:paraId="5B593D8A"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D91243">
          <w:rPr>
            <w:noProof/>
            <w:webHidden/>
          </w:rPr>
          <w:t>11</w:t>
        </w:r>
        <w:r w:rsidR="00593666">
          <w:rPr>
            <w:noProof/>
            <w:webHidden/>
          </w:rPr>
          <w:fldChar w:fldCharType="end"/>
        </w:r>
      </w:hyperlink>
    </w:p>
    <w:p w14:paraId="099AADAE" w14:textId="77777777"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D91243">
          <w:rPr>
            <w:noProof/>
            <w:webHidden/>
          </w:rPr>
          <w:t>18</w:t>
        </w:r>
        <w:r w:rsidR="00593666">
          <w:rPr>
            <w:noProof/>
            <w:webHidden/>
          </w:rPr>
          <w:fldChar w:fldCharType="end"/>
        </w:r>
      </w:hyperlink>
    </w:p>
    <w:p w14:paraId="0E0597D3" w14:textId="14DA4A5C"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4B04DC">
          <w:rPr>
            <w:noProof/>
            <w:webHidden/>
          </w:rPr>
          <w:t>22</w:t>
        </w:r>
      </w:hyperlink>
    </w:p>
    <w:p w14:paraId="079E2231" w14:textId="1F0BBCF0" w:rsidR="00593666" w:rsidRDefault="00E51944">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4B04DC">
          <w:rPr>
            <w:noProof/>
            <w:webHidden/>
          </w:rPr>
          <w:t>23</w:t>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t>Tirgus izpētes mērķis</w:t>
      </w:r>
      <w:bookmarkEnd w:id="0"/>
      <w:bookmarkEnd w:id="1"/>
      <w:bookmarkEnd w:id="2"/>
      <w:bookmarkEnd w:id="3"/>
      <w:bookmarkEnd w:id="4"/>
      <w:bookmarkEnd w:id="5"/>
      <w:bookmarkEnd w:id="6"/>
      <w:bookmarkEnd w:id="9"/>
    </w:p>
    <w:p w14:paraId="4E66D73B" w14:textId="4721E4E0" w:rsidR="009757C6" w:rsidRPr="00BA5D48" w:rsidRDefault="009757C6" w:rsidP="007C70C2">
      <w:pPr>
        <w:pStyle w:val="1pakape"/>
        <w:jc w:val="left"/>
      </w:pPr>
      <w:bookmarkStart w:id="10" w:name="_Toc43711322"/>
      <w:bookmarkStart w:id="11" w:name="_Toc43711765"/>
      <w:bookmarkStart w:id="12" w:name="_Toc68102122"/>
      <w:bookmarkStart w:id="13" w:name="_Toc504391078"/>
      <w:bookmarkStart w:id="14" w:name="_Toc505258685"/>
      <w:bookmarkStart w:id="15" w:name="_Toc505260164"/>
      <w:r w:rsidRPr="00BA5D48">
        <w:t xml:space="preserve">Tirgus izpētes mērķis ir noteikt saimnieciski visizdevīgāko piedāvājumu </w:t>
      </w:r>
      <w:r w:rsidR="00F46B4D">
        <w:t>aizbīdņu, ventiļu,</w:t>
      </w:r>
      <w:r w:rsidR="007C70C2">
        <w:t xml:space="preserve"> </w:t>
      </w:r>
      <w:r w:rsidR="00F46B4D">
        <w:t xml:space="preserve">adapteru, sedlu, </w:t>
      </w:r>
      <w:r w:rsidR="007C70C2">
        <w:t xml:space="preserve">atloku, remontuzmavu, ugunsdzēsības hidrantu, </w:t>
      </w:r>
      <w:r w:rsidR="00C05A81">
        <w:t xml:space="preserve">veidgabalu, blīvju, </w:t>
      </w:r>
      <w:r w:rsidR="007C70C2">
        <w:t xml:space="preserve">bultskrūvju, uzgriežņu </w:t>
      </w:r>
      <w:r w:rsidRPr="00BA5D48">
        <w:t>piegādei sa</w:t>
      </w:r>
      <w:r w:rsidR="00AE1C29">
        <w:t>skaņā ar Pasūtītāja izstrādāto T</w:t>
      </w:r>
      <w:r w:rsidRPr="00BA5D48">
        <w:t>ehnisko specifikāciju.</w:t>
      </w:r>
    </w:p>
    <w:p w14:paraId="5A5BCDB2" w14:textId="0674CC4D" w:rsidR="009757C6" w:rsidRPr="00BA5D48" w:rsidRDefault="009757C6" w:rsidP="009757C6">
      <w:pPr>
        <w:pStyle w:val="1pakape"/>
      </w:pPr>
      <w:r w:rsidRPr="00BA5D48">
        <w:t>Tirgus izp</w:t>
      </w:r>
      <w:r w:rsidR="00BE3C8D">
        <w:t>ētes identifikācijas Nr. SA 2020</w:t>
      </w:r>
      <w:r w:rsidRPr="00BA5D48">
        <w:t xml:space="preserve"> </w:t>
      </w:r>
      <w:r w:rsidR="00F46B4D">
        <w:t>13</w:t>
      </w:r>
      <w:r w:rsidRPr="00037757">
        <w:t>.</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27853D54"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40103055793, Lakstīgalas iela 9B, Sigulda,</w:t>
      </w:r>
      <w:r w:rsidR="00B76752">
        <w:t xml:space="preserve"> Siguldas novads, LV-2150; tālruņa Nr. 67973502</w:t>
      </w:r>
      <w:r w:rsidRPr="00EF1086">
        <w:t xml:space="preserve">;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1BBFECB6" w:rsidR="009757C6" w:rsidRPr="00593666" w:rsidRDefault="009757C6" w:rsidP="009757C6">
      <w:pPr>
        <w:pStyle w:val="2pakape"/>
      </w:pPr>
      <w:r w:rsidRPr="003C7470">
        <w:t xml:space="preserve">tirgus izpētes nolikumu - Silvija Zaharāne, tālrunis 67971729, </w:t>
      </w:r>
      <w:r w:rsidR="00F46B4D">
        <w:t xml:space="preserve">25414421, </w:t>
      </w:r>
      <w:r w:rsidRPr="003C7470">
        <w:t xml:space="preserve">e-pasts: </w:t>
      </w:r>
      <w:hyperlink r:id="rId8" w:history="1">
        <w:r w:rsidRPr="00593666">
          <w:rPr>
            <w:rStyle w:val="Hyperlink"/>
            <w:color w:val="auto"/>
          </w:rPr>
          <w:t>silvija.zaharane@saltavots.lv</w:t>
        </w:r>
      </w:hyperlink>
      <w:r w:rsidRPr="00593666">
        <w:t>;</w:t>
      </w:r>
    </w:p>
    <w:p w14:paraId="6B868808" w14:textId="5153ED35" w:rsidR="009757C6" w:rsidRPr="00593666" w:rsidRDefault="00C05A81" w:rsidP="009757C6">
      <w:pPr>
        <w:pStyle w:val="2pakape"/>
      </w:pPr>
      <w:r>
        <w:t xml:space="preserve">tehnisko specifikāciju - </w:t>
      </w:r>
      <w:r w:rsidR="003A22CD">
        <w:t>Ainars Zālītis , tālrunis 67973115</w:t>
      </w:r>
      <w:r w:rsidR="009757C6" w:rsidRPr="00593666">
        <w:t xml:space="preserve">, </w:t>
      </w:r>
      <w:r w:rsidR="00F46B4D">
        <w:t xml:space="preserve"> 20233347, </w:t>
      </w:r>
      <w:r w:rsidR="009757C6" w:rsidRPr="00593666">
        <w:t xml:space="preserve">e-pasts: </w:t>
      </w:r>
      <w:hyperlink r:id="rId9" w:history="1">
        <w:r w:rsidR="003A22CD" w:rsidRPr="00B94129">
          <w:rPr>
            <w:rStyle w:val="Hyperlink"/>
          </w:rPr>
          <w:t>parzinis@saltavots.lv</w:t>
        </w:r>
      </w:hyperlink>
      <w:r w:rsidR="009757C6"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3D8E9409" w:rsidR="009757C6" w:rsidRPr="00BA5D48" w:rsidRDefault="009757C6" w:rsidP="009757C6">
      <w:pPr>
        <w:pStyle w:val="1pakape"/>
      </w:pPr>
      <w:r w:rsidRPr="00BA5D48">
        <w:t>Ieinteresētais piegādātājs jautājumu par tirgus izpētes nolikumu uzdod rakstiskā veidā, nosūtot to pa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2CE8CF85" w:rsidR="009757C6" w:rsidRPr="00BA5D48" w:rsidRDefault="009757C6" w:rsidP="009757C6">
      <w:pPr>
        <w:pStyle w:val="1pakape"/>
      </w:pPr>
      <w:r w:rsidRPr="00BA5D48">
        <w:t xml:space="preserve">Ja komisija no ieinteresētā piegādātāja saņem rakstisku jautājumu par tirgus izpētes norisi, atbildi tā sniedz rakstiskā </w:t>
      </w:r>
      <w:r w:rsidRPr="00B76752">
        <w:t xml:space="preserve">veidā </w:t>
      </w:r>
      <w:r w:rsidR="00B76752" w:rsidRPr="00B76752">
        <w:t>3 (</w:t>
      </w:r>
      <w:r w:rsidR="003A22CD" w:rsidRPr="00B76752">
        <w:t>trīs</w:t>
      </w:r>
      <w:r w:rsidR="00B76752" w:rsidRPr="00B76752">
        <w:t xml:space="preserve">) </w:t>
      </w:r>
      <w:r w:rsidR="003A22CD" w:rsidRPr="00B76752">
        <w:t xml:space="preserve"> </w:t>
      </w:r>
      <w:r w:rsidR="00C05A81">
        <w:t>d</w:t>
      </w:r>
      <w:r w:rsidR="003A22CD" w:rsidRPr="00B76752">
        <w:t>arb</w:t>
      </w:r>
      <w:r w:rsidRPr="00B76752">
        <w:t xml:space="preserve">dienu laikā no jautājuma saņemšanas dienas, bet ne vēlāk kā </w:t>
      </w:r>
      <w:r w:rsidR="00B76752" w:rsidRPr="00B76752">
        <w:t>5 (</w:t>
      </w:r>
      <w:r w:rsidR="003A22CD" w:rsidRPr="00B76752">
        <w:t>piecas</w:t>
      </w:r>
      <w:r w:rsidR="00B76752" w:rsidRPr="00B76752">
        <w:t>)</w:t>
      </w:r>
      <w:r w:rsidR="003A22CD" w:rsidRPr="00B76752">
        <w:t xml:space="preserve"> </w:t>
      </w:r>
      <w:r w:rsidRPr="00B76752">
        <w:t xml:space="preserve"> dienas pirms piedāvājumu iesniegšanas termiņa beigām,</w:t>
      </w:r>
      <w:r w:rsidRPr="00BA5D48">
        <w:t xml:space="preserve"> ja jautājums ir saņemts savlaicīgi. Par jautājuma saņemšanas dienu uzskata pa pastu saņemtās vēstules reģistrācijas</w:t>
      </w:r>
      <w:r w:rsidRPr="00BA5D48">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780BEF2F" w:rsidR="009757C6" w:rsidRDefault="009757C6" w:rsidP="009757C6">
      <w:pPr>
        <w:pStyle w:val="1pakape"/>
      </w:pPr>
      <w:r w:rsidRPr="00BA5D48">
        <w:t xml:space="preserve">Komisija sniegto skaidrojumu nosūta jautājuma uzdevējam pa </w:t>
      </w:r>
      <w:r w:rsidR="00B76752">
        <w:t xml:space="preserve">e-pastu. </w:t>
      </w:r>
    </w:p>
    <w:p w14:paraId="7CE3C579" w14:textId="77777777" w:rsidR="00B76752" w:rsidRDefault="00B76752" w:rsidP="00B76752">
      <w:pPr>
        <w:pStyle w:val="1pakape"/>
        <w:numPr>
          <w:ilvl w:val="0"/>
          <w:numId w:val="0"/>
        </w:numPr>
        <w:ind w:left="567"/>
      </w:pPr>
    </w:p>
    <w:p w14:paraId="357B4A6B" w14:textId="77777777" w:rsidR="00B76752" w:rsidRDefault="00B76752" w:rsidP="00B76752">
      <w:pPr>
        <w:pStyle w:val="1pakape"/>
        <w:numPr>
          <w:ilvl w:val="0"/>
          <w:numId w:val="0"/>
        </w:numPr>
        <w:ind w:left="567"/>
      </w:pPr>
    </w:p>
    <w:p w14:paraId="27DAFF97" w14:textId="77777777" w:rsidR="00B76752" w:rsidRPr="00BA5D48" w:rsidRDefault="00B76752" w:rsidP="00B76752">
      <w:pPr>
        <w:pStyle w:val="1pakape"/>
        <w:numPr>
          <w:ilvl w:val="0"/>
          <w:numId w:val="0"/>
        </w:numPr>
        <w:ind w:left="567"/>
      </w:pPr>
    </w:p>
    <w:p w14:paraId="3A5C0898" w14:textId="1C2788F4" w:rsidR="008C189E" w:rsidRPr="00A118D1" w:rsidRDefault="008C189E" w:rsidP="00164552">
      <w:pPr>
        <w:pStyle w:val="Virsraksts"/>
      </w:pPr>
      <w:bookmarkStart w:id="31" w:name="_Toc511216085"/>
      <w:r w:rsidRPr="00A118D1">
        <w:t>Tirgus izpētes termiņi</w:t>
      </w:r>
      <w:bookmarkEnd w:id="28"/>
      <w:bookmarkEnd w:id="29"/>
      <w:bookmarkEnd w:id="30"/>
      <w:bookmarkEnd w:id="31"/>
    </w:p>
    <w:p w14:paraId="77C28B74" w14:textId="36B330A5" w:rsidR="009757C6" w:rsidRPr="00A118D1"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A118D1">
        <w:t>Piedāvāj</w:t>
      </w:r>
      <w:r w:rsidR="003A22CD" w:rsidRPr="00A118D1">
        <w:t xml:space="preserve">umu iesniegšana </w:t>
      </w:r>
      <w:r w:rsidR="00BE3C8D" w:rsidRPr="00A118D1">
        <w:t>notiek līdz 2020</w:t>
      </w:r>
      <w:r w:rsidRPr="00A118D1">
        <w:t xml:space="preserve">. </w:t>
      </w:r>
      <w:r w:rsidRPr="00E51944">
        <w:t xml:space="preserve">gada </w:t>
      </w:r>
      <w:r w:rsidR="00E51944" w:rsidRPr="00E51944">
        <w:t xml:space="preserve">26. oktobra </w:t>
      </w:r>
      <w:r w:rsidRPr="00A118D1">
        <w:t xml:space="preserve">plkst.10.00 Lakstīgalas ielā 9B, Siguldā, LV-2150, 12. kabinetā. Piedāvājumu atvēršanas procedūra notiek </w:t>
      </w:r>
      <w:r w:rsidR="00BE3C8D" w:rsidRPr="00A118D1">
        <w:t>2020</w:t>
      </w:r>
      <w:r w:rsidR="00037757" w:rsidRPr="00A118D1">
        <w:t xml:space="preserve">. gada </w:t>
      </w:r>
      <w:r w:rsidR="00E51944">
        <w:t xml:space="preserve">26. oktobrī </w:t>
      </w:r>
      <w:r w:rsidRPr="00A118D1">
        <w:t>plkst.10.00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74B6B86F" w14:textId="651165D9" w:rsidR="00AE1C29" w:rsidRDefault="009757C6" w:rsidP="00AE1C29">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 xml:space="preserve">Iepirkuma priekšmets ir </w:t>
      </w:r>
      <w:r w:rsidR="00C05A81">
        <w:t xml:space="preserve">aizbīdņu, veidgabalu  </w:t>
      </w:r>
      <w:r w:rsidR="00E40B77">
        <w:t>(turpmā</w:t>
      </w:r>
      <w:r w:rsidR="00262CB1">
        <w:t xml:space="preserve">k – Preces) piegāde saskaņā ar </w:t>
      </w:r>
      <w:r w:rsidR="00E40B77">
        <w:t xml:space="preserve">Tehnisko specifikāciju. </w:t>
      </w:r>
      <w:r w:rsidR="00262CB1" w:rsidRPr="00262CB1">
        <w:t>Tehniskā specifikācija ir pievienota nolikuma 2.piel</w:t>
      </w:r>
      <w:r w:rsidR="00B76752">
        <w:t>ikumā. Ja T</w:t>
      </w:r>
      <w:r w:rsidR="00262CB1" w:rsidRPr="00262CB1">
        <w:t>ehniskajā specifikācijā kāda Preces parametra tehniskā prasība nav noteikta, tad šim parametram jāatbilst minimālajām vispārpieņemtajām prasībām vai standartos noteiktajam.</w:t>
      </w:r>
    </w:p>
    <w:p w14:paraId="11F54332" w14:textId="39B17D21" w:rsidR="009757C6" w:rsidRPr="00262CB1" w:rsidRDefault="00262CB1" w:rsidP="00262CB1">
      <w:pPr>
        <w:pStyle w:val="1pakape"/>
      </w:pPr>
      <w:r w:rsidRPr="00262CB1">
        <w:rPr>
          <w:rFonts w:eastAsia="Lucida Sans Unicode"/>
        </w:rPr>
        <w:t xml:space="preserve">Pasūtītājs </w:t>
      </w:r>
      <w:r w:rsidR="009757C6" w:rsidRPr="00262CB1">
        <w:rPr>
          <w:rFonts w:eastAsia="Lucida Sans Unicode"/>
        </w:rPr>
        <w:t>līguma darbības laikā negarantē pilnu pasūtījuma izpildi – iepirkuma apjoms var tikt samazināts. Pasūtītājam ir tiesības līguma izpildes laikā iegādāties</w:t>
      </w:r>
      <w:r w:rsidR="00F46B4D">
        <w:rPr>
          <w:rFonts w:eastAsia="Lucida Sans Unicode"/>
        </w:rPr>
        <w:t xml:space="preserve"> Preces</w:t>
      </w:r>
      <w:r w:rsidR="009757C6" w:rsidRPr="00262CB1">
        <w:rPr>
          <w:rFonts w:eastAsia="Lucida Sans Unicode"/>
        </w:rPr>
        <w:t xml:space="preserve"> tādā daudzumā (apjomā), cik ir nepieciešams Pasūtītāja vajadzībām savu funkciju nodrošināšanai.</w:t>
      </w:r>
      <w:r w:rsidR="009757C6" w:rsidRPr="00BA5D48">
        <w:t xml:space="preserve"> </w:t>
      </w:r>
      <w:r w:rsidR="009757C6" w:rsidRPr="00262CB1">
        <w:rPr>
          <w:rFonts w:eastAsia="Lucida Sans Unicode"/>
        </w:rPr>
        <w:t>Pasūtītājam ir tiesības līguma izpildes laikā, ja nepieciešams, iegādāties lielāku skaitu Preču, nemainot Līguma 2. pielik</w:t>
      </w:r>
      <w:r w:rsidR="00AE1C29">
        <w:rPr>
          <w:rFonts w:eastAsia="Lucida Sans Unicode"/>
        </w:rPr>
        <w:t>umā norādīto Preču vienību cenu</w:t>
      </w:r>
      <w:r w:rsidR="007C70C2">
        <w:rPr>
          <w:rFonts w:eastAsia="Lucida Sans Unicode"/>
        </w:rPr>
        <w:t>,</w:t>
      </w:r>
      <w:r w:rsidR="009757C6" w:rsidRPr="00262CB1">
        <w:rPr>
          <w:rFonts w:eastAsia="Lucida Sans Unicode"/>
        </w:rPr>
        <w:t xml:space="preserve"> vai iegādāties līdzīgas, funkcionāli saistītas, piedāvājumā neminētas Preces, ja Līgumc</w:t>
      </w:r>
      <w:r w:rsidR="00BE3C8D">
        <w:rPr>
          <w:rFonts w:eastAsia="Lucida Sans Unicode"/>
        </w:rPr>
        <w:t xml:space="preserve">enas palielinājums nepārsniedz 10% (desmit </w:t>
      </w:r>
      <w:r w:rsidR="009757C6" w:rsidRPr="00262CB1">
        <w:rPr>
          <w:rFonts w:eastAsia="Lucida Sans Unicode"/>
        </w:rPr>
        <w:t>procentus).</w:t>
      </w:r>
    </w:p>
    <w:p w14:paraId="091F9EAC" w14:textId="77777777" w:rsidR="009757C6" w:rsidRPr="00A118D1" w:rsidRDefault="009757C6" w:rsidP="009757C6">
      <w:pPr>
        <w:pStyle w:val="1pakape"/>
      </w:pPr>
      <w:r w:rsidRPr="00A118D1">
        <w:t>Līguma izpildes laiks un vieta:</w:t>
      </w:r>
    </w:p>
    <w:p w14:paraId="1D16E73B" w14:textId="21C2601B" w:rsidR="009757C6" w:rsidRPr="00837C39" w:rsidRDefault="00BE3C8D" w:rsidP="009757C6">
      <w:pPr>
        <w:pStyle w:val="2pakape"/>
      </w:pPr>
      <w:r w:rsidRPr="00A118D1">
        <w:t xml:space="preserve">Līguma izpildes laiks ir </w:t>
      </w:r>
      <w:r w:rsidRPr="00837C39">
        <w:t>15</w:t>
      </w:r>
      <w:r w:rsidR="009757C6" w:rsidRPr="00837C39">
        <w:t xml:space="preserve"> mēneši no Līguma noslēgšanas dienas;</w:t>
      </w:r>
    </w:p>
    <w:p w14:paraId="26442F13" w14:textId="068800FB" w:rsidR="009757C6" w:rsidRPr="00A118D1" w:rsidRDefault="009757C6" w:rsidP="00262CB1">
      <w:pPr>
        <w:pStyle w:val="2pakape"/>
        <w:numPr>
          <w:ilvl w:val="0"/>
          <w:numId w:val="0"/>
        </w:numPr>
        <w:ind w:left="567"/>
      </w:pPr>
      <w:r w:rsidRPr="00A118D1">
        <w:t xml:space="preserve">Līguma izpildes vieta – Lakstīgalas iela 9B, Sigulda, Siguldas novads, </w:t>
      </w:r>
      <w:r w:rsidR="00AE1C29" w:rsidRPr="00A118D1">
        <w:t xml:space="preserve">LV-2150.  Preču piegādes vieta </w:t>
      </w:r>
      <w:r w:rsidRPr="00A118D1">
        <w:t>– Vildogas ceļš 5, Sig</w:t>
      </w:r>
      <w:r w:rsidR="004407F4" w:rsidRPr="00A118D1">
        <w:t xml:space="preserve">ulda, </w:t>
      </w:r>
      <w:r w:rsidR="007428FF" w:rsidRPr="00A118D1">
        <w:t>Siguldas novads, LV-2150</w:t>
      </w:r>
      <w:r w:rsidR="00F46B4D">
        <w:t>.</w:t>
      </w:r>
      <w:r w:rsidR="007428FF" w:rsidRPr="00A118D1">
        <w:t xml:space="preserve"> </w:t>
      </w:r>
    </w:p>
    <w:p w14:paraId="20CEBB54" w14:textId="77777777" w:rsidR="009757C6" w:rsidRPr="00A118D1"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A118D1">
        <w:t>Piedāvājuma iesniegšana tirgus izpētei</w:t>
      </w:r>
      <w:bookmarkEnd w:id="45"/>
      <w:bookmarkEnd w:id="46"/>
    </w:p>
    <w:p w14:paraId="35F54DAC" w14:textId="77777777" w:rsidR="009757C6" w:rsidRPr="00A118D1"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A118D1">
        <w:t>Pretendents piedāvājumu iesniedz aizlīmētā aploksnē vai paketē (vienā vai vairākās), kura ir marķēta šādi:</w:t>
      </w:r>
    </w:p>
    <w:p w14:paraId="1EB19641" w14:textId="77777777" w:rsidR="009757C6" w:rsidRPr="00A118D1" w:rsidRDefault="009757C6" w:rsidP="009757C6">
      <w:pPr>
        <w:pStyle w:val="3pakape"/>
      </w:pPr>
      <w:r w:rsidRPr="00A118D1">
        <w:t>pasūtītāja adrese;</w:t>
      </w:r>
    </w:p>
    <w:p w14:paraId="1DDDFC21" w14:textId="77777777" w:rsidR="009757C6" w:rsidRPr="00A118D1" w:rsidRDefault="009757C6" w:rsidP="009757C6">
      <w:pPr>
        <w:pStyle w:val="3pakape"/>
      </w:pPr>
      <w:r w:rsidRPr="00A118D1">
        <w:t>pretendenta nosaukums un juridiskā adrese;</w:t>
      </w:r>
    </w:p>
    <w:p w14:paraId="681E4086" w14:textId="2DC74A03" w:rsidR="009757C6" w:rsidRPr="00A118D1" w:rsidRDefault="009757C6" w:rsidP="009757C6">
      <w:pPr>
        <w:pStyle w:val="3pakape"/>
      </w:pPr>
      <w:r w:rsidRPr="00A118D1">
        <w:t>šāda atzīme: „Tirgus izpētei</w:t>
      </w:r>
      <w:r w:rsidR="00F46B4D">
        <w:rPr>
          <w:rFonts w:eastAsia="Lucida Sans Unicode"/>
          <w:lang w:bidi="en-US"/>
        </w:rPr>
        <w:t xml:space="preserve"> „Aizbīdņu, veidgabalu </w:t>
      </w:r>
      <w:r w:rsidRPr="00A118D1">
        <w:rPr>
          <w:rFonts w:eastAsia="Lucida Sans Unicode"/>
          <w:lang w:bidi="en-US"/>
        </w:rPr>
        <w:t xml:space="preserve">piegāde” (iepirkuma identifikācijas Nr. SA </w:t>
      </w:r>
      <w:r w:rsidR="00F46B4D">
        <w:rPr>
          <w:rFonts w:eastAsia="Lucida Sans Unicode"/>
          <w:lang w:bidi="en-US"/>
        </w:rPr>
        <w:t>2020 13</w:t>
      </w:r>
      <w:r w:rsidRPr="00A118D1">
        <w:rPr>
          <w:rFonts w:eastAsia="Lucida Sans Unicode"/>
          <w:lang w:bidi="en-US"/>
        </w:rPr>
        <w:t xml:space="preserve">). </w:t>
      </w:r>
      <w:r w:rsidR="00AE1C29" w:rsidRPr="00A118D1">
        <w:t xml:space="preserve">Neatvērt līdz </w:t>
      </w:r>
      <w:r w:rsidR="00BE3C8D" w:rsidRPr="00A118D1">
        <w:t>2020</w:t>
      </w:r>
      <w:r w:rsidR="004407F4" w:rsidRPr="00A118D1">
        <w:t>. gada</w:t>
      </w:r>
      <w:r w:rsidR="00E51944">
        <w:t xml:space="preserve"> 26. oktobra </w:t>
      </w:r>
      <w:r w:rsidRPr="00A118D1">
        <w:t>plkst.10.00”.</w:t>
      </w:r>
    </w:p>
    <w:p w14:paraId="6B9E39E8" w14:textId="77777777" w:rsidR="009757C6" w:rsidRPr="00A118D1" w:rsidRDefault="009757C6" w:rsidP="009757C6">
      <w:pPr>
        <w:pStyle w:val="1pakape"/>
      </w:pPr>
      <w:r w:rsidRPr="00A118D1">
        <w:t>Pretendents piedāvājumu iesniedz šādā adresē:</w:t>
      </w:r>
    </w:p>
    <w:p w14:paraId="30206255" w14:textId="77777777" w:rsidR="009757C6" w:rsidRPr="00A118D1" w:rsidRDefault="009757C6" w:rsidP="009757C6">
      <w:pPr>
        <w:pStyle w:val="Teksts"/>
        <w:ind w:left="0" w:firstLine="851"/>
      </w:pPr>
      <w:r w:rsidRPr="00A118D1">
        <w:t>SIA „SALTAVOTS”</w:t>
      </w:r>
    </w:p>
    <w:p w14:paraId="656923D4" w14:textId="77777777" w:rsidR="009757C6" w:rsidRPr="00A118D1" w:rsidRDefault="009757C6" w:rsidP="009757C6">
      <w:pPr>
        <w:pStyle w:val="Teksts"/>
        <w:ind w:left="0" w:firstLine="851"/>
      </w:pPr>
      <w:r w:rsidRPr="00A118D1">
        <w:t>Lakstīgalas ielā 9B, Siguldā, Siguldas novadā, LV-2150.</w:t>
      </w:r>
    </w:p>
    <w:p w14:paraId="0D906AC3" w14:textId="31C42DFF" w:rsidR="009757C6" w:rsidRPr="00D415BF" w:rsidRDefault="009757C6" w:rsidP="009757C6">
      <w:pPr>
        <w:pStyle w:val="1pakape"/>
      </w:pPr>
      <w:r w:rsidRPr="00A118D1">
        <w:t>Pretendents piedāv</w:t>
      </w:r>
      <w:r w:rsidR="00BE3C8D" w:rsidRPr="00A118D1">
        <w:t>ājumu iesniedz līdz 2020</w:t>
      </w:r>
      <w:r w:rsidRPr="00A118D1">
        <w:t>. gada</w:t>
      </w:r>
      <w:r w:rsidR="00037757" w:rsidRPr="00A118D1">
        <w:t xml:space="preserve"> </w:t>
      </w:r>
      <w:r w:rsidR="00E51944">
        <w:t xml:space="preserve">26.oktobra </w:t>
      </w:r>
      <w:r w:rsidRPr="00D415BF">
        <w:t>plkst.10.00. Pēc šī termiņa piedāvājumus nepieņem.</w:t>
      </w:r>
    </w:p>
    <w:p w14:paraId="785C8025" w14:textId="7E6F55F6" w:rsidR="009757C6" w:rsidRPr="00D415BF" w:rsidRDefault="009757C6" w:rsidP="009757C6">
      <w:pPr>
        <w:pStyle w:val="1pakape"/>
      </w:pPr>
      <w:r w:rsidRPr="00D415BF">
        <w:t>Ja Pretendents nosūta piedāvājumu pa pastu, tas nodrošina piedāvājum</w:t>
      </w:r>
      <w:r w:rsidR="00AE1C29">
        <w:t>a saņemšanu līdz nolikuma 7</w:t>
      </w:r>
      <w:r>
        <w:t xml:space="preserve">.3. </w:t>
      </w:r>
      <w:r w:rsidRPr="00D415BF">
        <w:t>punktā noteiktajam termiņam. Pēc norādītā termiņa pa pastu saņemtie piedāvājumi netiks pieņemti.</w:t>
      </w:r>
    </w:p>
    <w:p w14:paraId="0FAD0C52" w14:textId="69C6BDDB" w:rsidR="009757C6" w:rsidRPr="00D415BF" w:rsidRDefault="009757C6" w:rsidP="009757C6">
      <w:pPr>
        <w:pStyle w:val="1pakape"/>
      </w:pPr>
      <w:r w:rsidRPr="00D415BF">
        <w:rPr>
          <w:rFonts w:eastAsia="Lucida Sans Unicode"/>
          <w:lang w:bidi="en-US"/>
        </w:rPr>
        <w:t>Pretendents drīkst i</w:t>
      </w:r>
      <w:r w:rsidR="00AE1C29">
        <w:rPr>
          <w:rFonts w:eastAsia="Lucida Sans Unicode"/>
          <w:lang w:bidi="en-US"/>
        </w:rPr>
        <w:t>esniegt tikai vienu piedāvājuma variantu.</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pdf formātā</w:t>
      </w:r>
      <w:r w:rsidRPr="006526F3">
        <w:t>, finanšu piedāvājumu excel formātā uz CD, DVD vai USB datu nesēja.</w:t>
      </w:r>
    </w:p>
    <w:p w14:paraId="07178579" w14:textId="083B9DDA" w:rsidR="009757C6" w:rsidRPr="00BA5D48" w:rsidRDefault="009757C6" w:rsidP="009757C6">
      <w:pPr>
        <w:pStyle w:val="1pakape"/>
      </w:pPr>
      <w:r>
        <w:t xml:space="preserve">Pretendenta piedāvājuma </w:t>
      </w:r>
      <w:r w:rsidRPr="00BA5D48">
        <w:t>sastāv</w:t>
      </w:r>
      <w:r>
        <w:t>ā ir jāiekļauj</w:t>
      </w:r>
      <w:r w:rsidR="00AE1C29">
        <w:t xml:space="preserve">: </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086E5B4B" w14:textId="75F4C18F" w:rsidR="00AE1C29" w:rsidRDefault="009757C6" w:rsidP="009757C6">
      <w:pPr>
        <w:pStyle w:val="2pakape"/>
      </w:pPr>
      <w:r w:rsidRPr="006526F3">
        <w:t>sat</w:t>
      </w:r>
      <w:r w:rsidR="005E7C83">
        <w:t>ura rādītājs ar lapu numerāciju;</w:t>
      </w:r>
      <w:r w:rsidRPr="006526F3">
        <w:t xml:space="preserve"> </w:t>
      </w:r>
    </w:p>
    <w:p w14:paraId="303B9D28" w14:textId="1B00D7C4" w:rsidR="009757C6" w:rsidRPr="006526F3" w:rsidRDefault="00AE1C29" w:rsidP="009757C6">
      <w:pPr>
        <w:pStyle w:val="2pakape"/>
      </w:pPr>
      <w:r>
        <w:t xml:space="preserve">dokumenti </w:t>
      </w:r>
      <w:r w:rsidR="009757C6" w:rsidRPr="006526F3">
        <w:t xml:space="preserve">saskaņā ar nolikuma </w:t>
      </w:r>
      <w:r w:rsidRPr="00B76752">
        <w:t>10</w:t>
      </w:r>
      <w:r w:rsidR="005E7C83" w:rsidRPr="00B76752">
        <w:t>. 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AE1C29" w:rsidRDefault="009757C6" w:rsidP="009757C6">
      <w:pPr>
        <w:pStyle w:val="1pakape"/>
        <w:rPr>
          <w:b/>
        </w:rPr>
      </w:pPr>
      <w:r w:rsidRPr="000F2196">
        <w:t xml:space="preserve">Pretendents normatīvajos aktos noteiktajā kārtībā </w:t>
      </w:r>
      <w:r w:rsidRPr="00AE1C29">
        <w:rPr>
          <w:b/>
        </w:rPr>
        <w:t>ir reģistrēts Komercreģistrā vai līdzvērtīgā reģistrā ārvalstīs. Fiziskām personām uz Līguma slēgšanas brīdi jābūt reģistrētām LV Valsts ieņēmumu dienestā, kā nodokļu maksātājiem, vai līdzvērtīgā reģistrā ārvalstīs.</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t>Iesniedzamie dokumenti</w:t>
      </w:r>
      <w:bookmarkEnd w:id="64"/>
      <w:bookmarkEnd w:id="65"/>
    </w:p>
    <w:p w14:paraId="63F8C298" w14:textId="2DA5EB14" w:rsidR="009757C6" w:rsidRPr="000F2196" w:rsidRDefault="009757C6" w:rsidP="009757C6">
      <w:pPr>
        <w:pStyle w:val="1pakape"/>
      </w:pPr>
      <w:r w:rsidRPr="000F2196">
        <w:t>Pieteikums dalībai tirgus izpētē (1. pielikums)</w:t>
      </w:r>
      <w:r w:rsidR="00AE1C29">
        <w:t>.</w:t>
      </w:r>
    </w:p>
    <w:p w14:paraId="594E2133" w14:textId="77777777" w:rsidR="009757C6" w:rsidRPr="000F2196" w:rsidRDefault="009757C6" w:rsidP="009757C6">
      <w:pPr>
        <w:pStyle w:val="1pakape"/>
        <w:rPr>
          <w:rFonts w:eastAsia="Calibri"/>
        </w:rPr>
      </w:pPr>
      <w:r w:rsidRPr="000F2196">
        <w:rPr>
          <w:rFonts w:eastAsia="Calibri"/>
        </w:rPr>
        <w:t>Vienošanās atbilstoši Nolikuma 3.3. punkta prasībai (ja attiecināms uz Pretendentu).</w:t>
      </w:r>
    </w:p>
    <w:p w14:paraId="255C9585" w14:textId="77777777" w:rsidR="009757C6" w:rsidRPr="000F2196" w:rsidRDefault="009757C6" w:rsidP="009757C6">
      <w:pPr>
        <w:pStyle w:val="1pakape"/>
      </w:pPr>
      <w:r w:rsidRPr="000F2196">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32F33A6F" w:rsidR="009757C6" w:rsidRPr="000F2196" w:rsidRDefault="009757C6" w:rsidP="009757C6">
      <w:pPr>
        <w:pStyle w:val="1pakape"/>
        <w:rPr>
          <w:rFonts w:eastAsia="Calibri"/>
        </w:rPr>
      </w:pPr>
      <w:r w:rsidRPr="000F2196">
        <w:t>Apliecinājumu vai vienošanos par sadarbību un/vai resursu nodošanu vai jebkuru citu</w:t>
      </w:r>
      <w:r w:rsidR="00CF324D">
        <w:t xml:space="preserve"> dokumentu atbilstoši nolikuma 8</w:t>
      </w:r>
      <w:r w:rsidRPr="000F2196">
        <w:t xml:space="preserve">.1. punkta prasībai, ja Pretendents kvalifikācijas apliecināšanai balstās uz citām personām (ja </w:t>
      </w:r>
      <w:r w:rsidRPr="000F2196">
        <w:rPr>
          <w:rFonts w:eastAsia="Calibri"/>
        </w:rPr>
        <w:t>attiecināms uz Pretendentu).</w:t>
      </w:r>
    </w:p>
    <w:p w14:paraId="66E06B59" w14:textId="174AE495" w:rsidR="009757C6" w:rsidRPr="005E7C83" w:rsidRDefault="009757C6" w:rsidP="005E7C83">
      <w:pPr>
        <w:pStyle w:val="1pakape"/>
        <w:rPr>
          <w:rFonts w:eastAsia="Calibri"/>
          <w:b/>
        </w:rPr>
      </w:pPr>
      <w:r w:rsidRPr="000F2196">
        <w:rPr>
          <w:rFonts w:eastAsia="Calibri"/>
        </w:rPr>
        <w:t>Ārvalstīs reģistrēts Pretendents iesniedz komercreģistra vai līdzvērtīgas komercdarbību regulējošas iestādes ārvalstīs izdotas reģistrācijas apliecības vai izziņas kopiju</w:t>
      </w:r>
      <w:r w:rsidRPr="005E7C83">
        <w:rPr>
          <w:rFonts w:eastAsia="Calibri"/>
          <w:b/>
        </w:rPr>
        <w:t>. Latvijā reģistrētiem pretendentiem nav jāiesniedz dokumenta kopija, kura pierāda reģistrāciju Uzņēmumu reģistrā, jo komisija pārbauda pretendenta reģistrācijas faktu Uzņēmumu reģistra tīmekļvietnē</w:t>
      </w:r>
      <w:r w:rsidRPr="005E7C83">
        <w:rPr>
          <w:rFonts w:eastAsia="Calibri"/>
          <w:b/>
          <w:u w:val="single"/>
        </w:rPr>
        <w:t xml:space="preserve"> </w:t>
      </w:r>
      <w:hyperlink r:id="rId12" w:history="1">
        <w:r w:rsidRPr="005E7C83">
          <w:rPr>
            <w:rStyle w:val="Hyperlink"/>
            <w:rFonts w:eastAsia="Calibri"/>
            <w:b/>
            <w:color w:val="auto"/>
          </w:rPr>
          <w:t>www.ur.gov.lv</w:t>
        </w:r>
      </w:hyperlink>
      <w:r w:rsidRPr="000F2196">
        <w:t>.</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B8C668C" w:rsidR="009757C6" w:rsidRPr="000F2196" w:rsidRDefault="009757C6" w:rsidP="009757C6">
      <w:pPr>
        <w:pStyle w:val="2pakape"/>
      </w:pPr>
      <w:r w:rsidRPr="000F2196">
        <w:t xml:space="preserve">Tehniskais piedāvājums saskaņā ar nolikumam pievienoto veidni </w:t>
      </w:r>
      <w:r>
        <w:t>„</w:t>
      </w:r>
      <w:r w:rsidRPr="000F2196">
        <w:t>Tehnisk</w:t>
      </w:r>
      <w:r w:rsidR="005E7C83">
        <w:t>ais piedāvājums” (3. pielikums).</w:t>
      </w:r>
    </w:p>
    <w:p w14:paraId="026B77CD" w14:textId="77777777" w:rsidR="009757C6" w:rsidRPr="000F2196" w:rsidRDefault="009757C6" w:rsidP="009757C6">
      <w:pPr>
        <w:pStyle w:val="1pakape"/>
      </w:pPr>
      <w:r w:rsidRPr="000F2196">
        <w:t>Finanšu piedāvājums</w:t>
      </w:r>
    </w:p>
    <w:p w14:paraId="6FDFA3CC" w14:textId="3A7EB0BC" w:rsidR="009757C6" w:rsidRPr="000F2196" w:rsidRDefault="009757C6" w:rsidP="009757C6">
      <w:pPr>
        <w:pStyle w:val="2pakape"/>
      </w:pPr>
      <w:r w:rsidRPr="00296830">
        <w:t xml:space="preserve"> </w:t>
      </w:r>
      <w:r w:rsidRPr="000F2196">
        <w:t xml:space="preserve">Finanšu piedāvājums saskaņā </w:t>
      </w:r>
      <w:r w:rsidR="005E7C83">
        <w:t>ar nolikuma 4. pielikuma veidni.</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680B0FC2" w:rsidR="009757C6" w:rsidRPr="000F2196" w:rsidRDefault="009757C6" w:rsidP="009757C6">
      <w:pPr>
        <w:pStyle w:val="1pakape"/>
      </w:pPr>
      <w:r w:rsidRPr="00F46B4D">
        <w:rPr>
          <w:b/>
        </w:rPr>
        <w:t xml:space="preserve">Pretendents finanšu piedāvājumā </w:t>
      </w:r>
      <w:r w:rsidR="00B76752" w:rsidRPr="00F46B4D">
        <w:rPr>
          <w:b/>
        </w:rPr>
        <w:t xml:space="preserve">Preces cenas </w:t>
      </w:r>
      <w:r w:rsidRPr="00F46B4D">
        <w:rPr>
          <w:b/>
        </w:rPr>
        <w:t>norāda euro bez pievienotās vērtības nodokļa ar precizitāti divas zīmes aiz komata.</w:t>
      </w:r>
      <w:r w:rsidRPr="000F2196">
        <w:t xml:space="preserve">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16325833" w:rsidR="009757C6" w:rsidRPr="000F2196" w:rsidRDefault="009757C6" w:rsidP="009757C6">
      <w:pPr>
        <w:pStyle w:val="1pakape"/>
      </w:pPr>
      <w:r w:rsidRPr="000F2196">
        <w:t xml:space="preserve">Komisija veic Pretendentu kvalifikācijas atbilstības pārbaudi. </w:t>
      </w:r>
    </w:p>
    <w:p w14:paraId="4CC6793E" w14:textId="3F9EA6C5" w:rsidR="009757C6" w:rsidRPr="000F2196" w:rsidRDefault="009757C6" w:rsidP="009757C6">
      <w:pPr>
        <w:pStyle w:val="1pakape"/>
      </w:pPr>
      <w:r w:rsidRPr="000F2196">
        <w:t xml:space="preserve">Ja Pretendenta kvalifikācija neatbilst </w:t>
      </w:r>
      <w:r w:rsidRPr="000B50C4">
        <w:t xml:space="preserve">nolikuma </w:t>
      </w:r>
      <w:r w:rsidR="00B76752" w:rsidRPr="000B50C4">
        <w:t>8</w:t>
      </w:r>
      <w:r w:rsidRPr="000B50C4">
        <w:t>. punktā</w:t>
      </w:r>
      <w:r w:rsidRPr="000F2196">
        <w:t xml:space="preserve"> izvirzītajām prasībām, Pretendenta piedāvājums tiek noraidīts.</w:t>
      </w:r>
    </w:p>
    <w:p w14:paraId="75261949" w14:textId="20E4DCE2" w:rsidR="009757C6" w:rsidRPr="000F2196" w:rsidRDefault="009757C6" w:rsidP="009757C6">
      <w:pPr>
        <w:pStyle w:val="1pakape"/>
      </w:pPr>
      <w:r w:rsidRPr="000F2196">
        <w:t xml:space="preserve"> Komisija pārbauda t</w:t>
      </w:r>
      <w:r w:rsidR="00B76752">
        <w:t>ehniskā piedāvājuma atbilstību T</w:t>
      </w:r>
      <w:r w:rsidRPr="000F2196">
        <w:t xml:space="preserve">ehnisko specifikāciju prasībām. Pārbauda vai tehniskajā piedāvājumā </w:t>
      </w:r>
      <w:r w:rsidR="007F0582">
        <w:t>Pretendents ir norādījis interneta vietnes adresi, kur ir iespējams iepazīties ar Preces ražotāja sniegto tehnisko specifikāciju (ja ražotājs nenodrošina iespēju iepazīties ar Preces tehnisko specifikāciju ražotāja tīmekļvietnē, tad Pretendents Tehniskajam piedāvājumam pievieno Preces tehnisko specifikāciju). Komi</w:t>
      </w:r>
      <w:r w:rsidR="00B76752">
        <w:t>si</w:t>
      </w:r>
      <w:r w:rsidR="007F0582">
        <w:t xml:space="preserve">ja pārbauda vai tehniskajā piedāvājumā </w:t>
      </w:r>
      <w:r w:rsidRPr="000F2196">
        <w:t>norādītā informācija sakrīt ar ražotāja Preces tehnisko specifikāciju</w:t>
      </w:r>
      <w:r w:rsidR="00B76752">
        <w:t xml:space="preserve"> un atbilst T</w:t>
      </w:r>
      <w:r w:rsidR="007F0582">
        <w:t xml:space="preserve">ehniskās specifikācijas prasībām. </w:t>
      </w:r>
      <w:r w:rsidRPr="000F2196">
        <w:t xml:space="preserve">  Komisija var pieprasīt Pretendentu sniegt skaidrojumus par tehniskajā piedāvājumā ietverto informāciju. Ja Pretendenta te</w:t>
      </w:r>
      <w:r w:rsidR="00B76752">
        <w:t>hniskais piedāvājums neatbilst T</w:t>
      </w:r>
      <w:r w:rsidRPr="000F2196">
        <w: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7F0582" w:rsidRDefault="009757C6" w:rsidP="009757C6">
      <w:pPr>
        <w:pStyle w:val="1pakape"/>
        <w:rPr>
          <w:b/>
        </w:rPr>
      </w:pPr>
      <w:r w:rsidRPr="007F0582">
        <w:rPr>
          <w:b/>
        </w:rPr>
        <w:t>Piedāvājuma izvēles kritērijs ir saimnieciski visizdevīgākais piedāvājums, kuru nosaka, ņemot vērā cenu.</w:t>
      </w:r>
    </w:p>
    <w:p w14:paraId="79BACF88" w14:textId="4ED1B33A" w:rsidR="009757C6" w:rsidRPr="007F0582" w:rsidRDefault="007F0582" w:rsidP="009757C6">
      <w:pPr>
        <w:pStyle w:val="1pakape"/>
        <w:rPr>
          <w:b/>
        </w:rPr>
      </w:pPr>
      <w:r w:rsidRPr="007F0582">
        <w:rPr>
          <w:b/>
        </w:rPr>
        <w:t xml:space="preserve">Iepirkuma komisija </w:t>
      </w:r>
      <w:r w:rsidR="009757C6" w:rsidRPr="007F0582">
        <w:rPr>
          <w:b/>
        </w:rPr>
        <w:t>izvēlas piedāvājumu ar viszemāko cenu, kas atbilst nolikuma prasībām un nav atzīts par nepamatoti lētu.</w:t>
      </w:r>
    </w:p>
    <w:p w14:paraId="0EB885C7" w14:textId="577BD137" w:rsidR="009757C6" w:rsidRPr="00B76752" w:rsidRDefault="009757C6" w:rsidP="009757C6">
      <w:pPr>
        <w:pStyle w:val="1pakape"/>
      </w:pPr>
      <w:r w:rsidRPr="00B76752">
        <w:rPr>
          <w:rFonts w:eastAsia="Arial Unicode MS"/>
        </w:rPr>
        <w:t xml:space="preserve">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w:t>
      </w:r>
      <w:r w:rsidR="00B76752" w:rsidRPr="00B76752">
        <w:rPr>
          <w:rFonts w:eastAsia="Arial Unicode MS"/>
        </w:rPr>
        <w:t>9</w:t>
      </w:r>
      <w:r w:rsidRPr="00B76752">
        <w:rPr>
          <w:rFonts w:eastAsia="Arial Unicode MS"/>
        </w:rPr>
        <w:t>. punktā minētie izslēgšanas nosacījumi.</w:t>
      </w:r>
    </w:p>
    <w:p w14:paraId="57F0D006" w14:textId="1C731613"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w:t>
      </w:r>
      <w:r w:rsidR="00B76752">
        <w:rPr>
          <w:rFonts w:eastAsia="Arial Unicode MS"/>
        </w:rPr>
        <w:t>Pretendents balstās, nolikuma 9</w:t>
      </w:r>
      <w:r w:rsidRPr="000F2196">
        <w:rPr>
          <w:rFonts w:eastAsia="Arial Unicode MS"/>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euro</w:t>
      </w:r>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78A48011" w:rsidR="009757C6" w:rsidRPr="000F2196" w:rsidRDefault="00B76752" w:rsidP="009757C6">
      <w:pPr>
        <w:pStyle w:val="1pakape"/>
        <w:rPr>
          <w:rFonts w:eastAsia="Arial Unicode MS"/>
        </w:rPr>
      </w:pPr>
      <w:r>
        <w:rPr>
          <w:rFonts w:eastAsia="Arial Unicode MS"/>
        </w:rPr>
        <w:t>Nolikuma 9</w:t>
      </w:r>
      <w:r w:rsidR="009757C6" w:rsidRPr="000F2196">
        <w:rPr>
          <w:rFonts w:eastAsia="Arial Unicode MS"/>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7524812B"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pamatojot</w:t>
      </w:r>
      <w:r w:rsidR="007F0582">
        <w:t xml:space="preserve">ies uz Pretendenta piedāvājumu, </w:t>
      </w:r>
      <w:r w:rsidRPr="000F2196">
        <w:t xml:space="preserve">ar izraudzīto Pretendentu slēdz Preces piegādes </w:t>
      </w:r>
      <w:smartTag w:uri="schemas-tilde-lv/tildestengine" w:element="veidnes">
        <w:smartTagPr>
          <w:attr w:name="baseform" w:val="līgum|s"/>
          <w:attr w:name="id" w:val="-1"/>
          <w:attr w:name="text" w:val="līgumu"/>
        </w:smartTagPr>
        <w:r w:rsidRPr="000F2196">
          <w:t>līgumu</w:t>
        </w:r>
      </w:smartTag>
      <w:r w:rsidRPr="000F2196">
        <w:t xml:space="preserve"> atbilstoši </w:t>
      </w:r>
      <w:smartTag w:uri="schemas-tilde-lv/tildestengine" w:element="veidnes">
        <w:smartTagPr>
          <w:attr w:name="baseform" w:val="līgum|s"/>
          <w:attr w:name="id" w:val="-1"/>
          <w:attr w:name="text" w:val="līguma"/>
        </w:smartTagPr>
        <w:r w:rsidRPr="000F2196">
          <w:t>līguma</w:t>
        </w:r>
      </w:smartTag>
      <w:r w:rsidRPr="000F2196">
        <w:t xml:space="preserve"> veidnei (5. pielikums).</w:t>
      </w:r>
    </w:p>
    <w:p w14:paraId="30F13153" w14:textId="01475EF2" w:rsidR="009757C6" w:rsidRPr="000F2196" w:rsidRDefault="009757C6" w:rsidP="009757C6">
      <w:pPr>
        <w:pStyle w:val="1pakape"/>
      </w:pPr>
      <w:r w:rsidRPr="000F2196">
        <w:t>Ja Pretendentam ir iebildumi pret Preces piegādes iepirkuma līguma veidni</w:t>
      </w:r>
      <w:r>
        <w:t>,</w:t>
      </w:r>
      <w:r w:rsidRPr="000F2196">
        <w:t xml:space="preserve"> tie jāiesniedz Pasūtītājam ne vēlāk </w:t>
      </w:r>
      <w:r w:rsidR="007F0582">
        <w:t>piecas</w:t>
      </w:r>
      <w:r w:rsidRPr="000F2196">
        <w:t xml:space="preserve">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4EE0B77A" w:rsidR="009757C6" w:rsidRPr="000F2196" w:rsidRDefault="009757C6" w:rsidP="009757C6">
      <w:pPr>
        <w:pStyle w:val="1pakape"/>
      </w:pPr>
      <w:bookmarkStart w:id="77" w:name="_Toc43711334"/>
      <w:bookmarkStart w:id="78" w:name="_Toc43711777"/>
      <w:bookmarkStart w:id="79" w:name="_Toc68102134"/>
      <w:bookmarkStart w:id="80" w:name="_Toc504391085"/>
      <w:r w:rsidRPr="000F2196">
        <w:t xml:space="preserve">Piedāvājumu atvēršanas sanāksme </w:t>
      </w:r>
      <w:r w:rsidRPr="00A118D1">
        <w:t xml:space="preserve">notiek </w:t>
      </w:r>
      <w:r w:rsidR="004407F4" w:rsidRPr="00A118D1">
        <w:t>2020. gada</w:t>
      </w:r>
      <w:r w:rsidR="00F46B4D">
        <w:t>.</w:t>
      </w:r>
      <w:r w:rsidR="00F46B4D" w:rsidRPr="00E51944">
        <w:t>.</w:t>
      </w:r>
      <w:r w:rsidR="00E51944" w:rsidRPr="00E51944">
        <w:t>26</w:t>
      </w:r>
      <w:r w:rsidR="00D91243">
        <w:t xml:space="preserve">. oktobrī </w:t>
      </w:r>
      <w:bookmarkStart w:id="81" w:name="_GoBack"/>
      <w:bookmarkEnd w:id="81"/>
      <w:r w:rsidR="00B76752" w:rsidRPr="007A0C8B">
        <w:t>pl</w:t>
      </w:r>
      <w:r w:rsidR="007A0C8B" w:rsidRPr="007A0C8B">
        <w:t>k</w:t>
      </w:r>
      <w:r w:rsidR="00B76752" w:rsidRPr="007A0C8B">
        <w:t xml:space="preserve">st. 10.00 </w:t>
      </w:r>
      <w:r w:rsidRPr="000F2196">
        <w:t>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Pr="000F219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2" w:name="_Toc511206941"/>
      <w:bookmarkStart w:id="83" w:name="_Toc511216094"/>
      <w:bookmarkEnd w:id="77"/>
      <w:bookmarkEnd w:id="78"/>
      <w:bookmarkEnd w:id="79"/>
      <w:bookmarkEnd w:id="80"/>
      <w:r w:rsidRPr="00BA5D48">
        <w:t>Komisijas tiesības un pienākumi</w:t>
      </w:r>
      <w:bookmarkEnd w:id="82"/>
      <w:bookmarkEnd w:id="83"/>
    </w:p>
    <w:p w14:paraId="6CD5525C" w14:textId="77777777" w:rsidR="009757C6" w:rsidRPr="000F2196" w:rsidRDefault="009757C6" w:rsidP="009757C6">
      <w:pPr>
        <w:pStyle w:val="1pakape"/>
      </w:pPr>
      <w:bookmarkStart w:id="84" w:name="_Toc43711340"/>
      <w:bookmarkStart w:id="85" w:name="_Toc43711783"/>
      <w:bookmarkStart w:id="86" w:name="_Toc68102141"/>
      <w:bookmarkStart w:id="87"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8" w:name="_Toc511206942"/>
      <w:bookmarkStart w:id="89" w:name="_Toc511216095"/>
      <w:bookmarkEnd w:id="84"/>
      <w:bookmarkEnd w:id="85"/>
      <w:bookmarkEnd w:id="86"/>
      <w:bookmarkEnd w:id="87"/>
      <w:r w:rsidRPr="00BA5D48">
        <w:t>Pretendenta tiesības un pienākumi</w:t>
      </w:r>
      <w:bookmarkEnd w:id="88"/>
      <w:bookmarkEnd w:id="89"/>
    </w:p>
    <w:p w14:paraId="420DE4F8" w14:textId="77777777" w:rsidR="009757C6" w:rsidRPr="00861073" w:rsidRDefault="009757C6" w:rsidP="009757C6">
      <w:pPr>
        <w:pStyle w:val="1pakape"/>
      </w:pPr>
      <w:bookmarkStart w:id="90" w:name="_Toc43711342"/>
      <w:bookmarkStart w:id="91" w:name="_Toc43711785"/>
      <w:bookmarkStart w:id="92" w:name="_Toc68102143"/>
      <w:bookmarkStart w:id="93"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90"/>
    <w:bookmarkEnd w:id="91"/>
    <w:bookmarkEnd w:id="92"/>
    <w:bookmarkEnd w:id="93"/>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4" w:name="_Toc511216096"/>
      <w:r w:rsidRPr="005B11F7">
        <w:t>pielikums</w:t>
      </w:r>
      <w:bookmarkEnd w:id="94"/>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27E900AB" w:rsidR="00127540" w:rsidRPr="002540DC" w:rsidRDefault="00127540" w:rsidP="00127540">
      <w:pPr>
        <w:spacing w:after="160" w:line="259" w:lineRule="auto"/>
        <w:jc w:val="center"/>
        <w:rPr>
          <w:b/>
        </w:rPr>
      </w:pPr>
      <w:r>
        <w:rPr>
          <w:b/>
        </w:rPr>
        <w:t>„</w:t>
      </w:r>
      <w:r w:rsidR="007C70C2">
        <w:rPr>
          <w:b/>
        </w:rPr>
        <w:t xml:space="preserve">Aizbīdņu, veidgabali </w:t>
      </w:r>
      <w:r w:rsidR="00BE3C8D">
        <w:rPr>
          <w:b/>
        </w:rPr>
        <w:t xml:space="preserve"> </w:t>
      </w:r>
      <w:r w:rsidRPr="002540DC">
        <w:rPr>
          <w:b/>
        </w:rPr>
        <w:t>piegāde”</w:t>
      </w:r>
    </w:p>
    <w:p w14:paraId="5D94F3C6" w14:textId="05836D0A" w:rsidR="00127540" w:rsidRDefault="007C70C2" w:rsidP="00127540">
      <w:pPr>
        <w:spacing w:line="276" w:lineRule="auto"/>
        <w:jc w:val="center"/>
        <w:rPr>
          <w:b/>
          <w:bCs/>
          <w:iCs/>
          <w:color w:val="000000"/>
        </w:rPr>
      </w:pPr>
      <w:r>
        <w:rPr>
          <w:b/>
          <w:bCs/>
          <w:iCs/>
          <w:color w:val="000000"/>
        </w:rPr>
        <w:t>id. Nr. SA 2020 13</w:t>
      </w:r>
    </w:p>
    <w:p w14:paraId="6EE152CB" w14:textId="77777777" w:rsidR="00936E88" w:rsidRDefault="00936E88" w:rsidP="00936E88">
      <w:pPr>
        <w:tabs>
          <w:tab w:val="left" w:pos="720"/>
        </w:tabs>
        <w:spacing w:line="276" w:lineRule="auto"/>
        <w:rPr>
          <w:b/>
          <w:bCs/>
          <w:iCs/>
          <w:color w:val="000000"/>
          <w:u w:val="single"/>
        </w:rPr>
      </w:pPr>
    </w:p>
    <w:p w14:paraId="710772CE" w14:textId="77777777" w:rsidR="007F0582" w:rsidRPr="005B11F7" w:rsidRDefault="007F0582"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22EAD1A3"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 xml:space="preserve">„Cauruļvadu, </w:t>
      </w:r>
      <w:r w:rsidR="00BE3C8D">
        <w:rPr>
          <w:b/>
          <w:sz w:val="22"/>
          <w:szCs w:val="22"/>
        </w:rPr>
        <w:t xml:space="preserve">skataku </w:t>
      </w:r>
      <w:r w:rsidRPr="004821C1">
        <w:rPr>
          <w:b/>
          <w:sz w:val="22"/>
          <w:szCs w:val="22"/>
        </w:rPr>
        <w:t xml:space="preserve">piegāde” </w:t>
      </w:r>
      <w:r w:rsidRPr="004821C1">
        <w:rPr>
          <w:b/>
          <w:bCs/>
          <w:iCs/>
          <w:color w:val="000000"/>
          <w:sz w:val="22"/>
          <w:szCs w:val="22"/>
        </w:rPr>
        <w:t xml:space="preserve">id. Nr. SA </w:t>
      </w:r>
      <w:r w:rsidR="00E51944">
        <w:rPr>
          <w:b/>
          <w:bCs/>
          <w:iCs/>
          <w:color w:val="000000"/>
          <w:sz w:val="22"/>
          <w:szCs w:val="22"/>
        </w:rPr>
        <w:t>2020 13</w:t>
      </w:r>
      <w:r w:rsidRPr="00037757">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6FF0C55D" w14:textId="77777777" w:rsidTr="006A53B4">
        <w:tc>
          <w:tcPr>
            <w:tcW w:w="4957" w:type="dxa"/>
          </w:tcPr>
          <w:p w14:paraId="65619F4F" w14:textId="77777777" w:rsidR="00936E88" w:rsidRPr="00FC5CE6" w:rsidRDefault="00936E88" w:rsidP="006A53B4">
            <w:pPr>
              <w:spacing w:line="276" w:lineRule="auto"/>
              <w:jc w:val="both"/>
              <w:rPr>
                <w:sz w:val="22"/>
                <w:szCs w:val="22"/>
              </w:rPr>
            </w:pPr>
            <w:r w:rsidRPr="00FC5CE6">
              <w:rPr>
                <w:color w:val="000000"/>
                <w:sz w:val="22"/>
                <w:szCs w:val="22"/>
              </w:rPr>
              <w:t>Faksa Nr.</w:t>
            </w:r>
          </w:p>
        </w:tc>
        <w:tc>
          <w:tcPr>
            <w:tcW w:w="4790" w:type="dxa"/>
          </w:tcPr>
          <w:p w14:paraId="6D299973"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6473397F" w:rsidR="00936E88" w:rsidRPr="00FC5CE6" w:rsidRDefault="00936E88" w:rsidP="006A53B4">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00C6290E">
              <w:rPr>
                <w:b/>
                <w:sz w:val="22"/>
                <w:szCs w:val="22"/>
              </w:rPr>
              <w:t>8</w:t>
            </w:r>
            <w:r w:rsidRPr="00FC5CE6">
              <w:rPr>
                <w:b/>
                <w:sz w:val="22"/>
                <w:szCs w:val="22"/>
              </w:rPr>
              <w:t>.1.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7B2073C0"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007C70C2" w:rsidRPr="007C70C2">
        <w:rPr>
          <w:color w:val="000000"/>
          <w:sz w:val="22"/>
          <w:szCs w:val="22"/>
        </w:rPr>
        <w:t>aizbīdņu</w:t>
      </w:r>
      <w:r w:rsidR="007C70C2">
        <w:rPr>
          <w:color w:val="000000"/>
          <w:sz w:val="22"/>
          <w:szCs w:val="22"/>
        </w:rPr>
        <w:t>s</w:t>
      </w:r>
      <w:r w:rsidR="007C70C2" w:rsidRPr="007C70C2">
        <w:rPr>
          <w:color w:val="000000"/>
          <w:sz w:val="22"/>
          <w:szCs w:val="22"/>
        </w:rPr>
        <w:t>, ventiļu</w:t>
      </w:r>
      <w:r w:rsidR="007C70C2">
        <w:rPr>
          <w:color w:val="000000"/>
          <w:sz w:val="22"/>
          <w:szCs w:val="22"/>
        </w:rPr>
        <w:t>s</w:t>
      </w:r>
      <w:r w:rsidR="007C70C2" w:rsidRPr="007C70C2">
        <w:rPr>
          <w:color w:val="000000"/>
          <w:sz w:val="22"/>
          <w:szCs w:val="22"/>
        </w:rPr>
        <w:t>, adapteru</w:t>
      </w:r>
      <w:r w:rsidR="007C70C2">
        <w:rPr>
          <w:color w:val="000000"/>
          <w:sz w:val="22"/>
          <w:szCs w:val="22"/>
        </w:rPr>
        <w:t>s</w:t>
      </w:r>
      <w:r w:rsidR="007C70C2" w:rsidRPr="007C70C2">
        <w:rPr>
          <w:color w:val="000000"/>
          <w:sz w:val="22"/>
          <w:szCs w:val="22"/>
        </w:rPr>
        <w:t>, sedlu</w:t>
      </w:r>
      <w:r w:rsidR="007C70C2">
        <w:rPr>
          <w:color w:val="000000"/>
          <w:sz w:val="22"/>
          <w:szCs w:val="22"/>
        </w:rPr>
        <w:t>s</w:t>
      </w:r>
      <w:r w:rsidR="00C05A81">
        <w:rPr>
          <w:color w:val="000000"/>
          <w:sz w:val="22"/>
          <w:szCs w:val="22"/>
        </w:rPr>
        <w:t xml:space="preserve">, </w:t>
      </w:r>
      <w:r w:rsidR="007C70C2" w:rsidRPr="007C70C2">
        <w:rPr>
          <w:color w:val="000000"/>
          <w:sz w:val="22"/>
          <w:szCs w:val="22"/>
        </w:rPr>
        <w:t>atloku</w:t>
      </w:r>
      <w:r w:rsidR="007C70C2">
        <w:rPr>
          <w:color w:val="000000"/>
          <w:sz w:val="22"/>
          <w:szCs w:val="22"/>
        </w:rPr>
        <w:t>s, remontuzmavas</w:t>
      </w:r>
      <w:r w:rsidR="007C70C2" w:rsidRPr="007C70C2">
        <w:rPr>
          <w:color w:val="000000"/>
          <w:sz w:val="22"/>
          <w:szCs w:val="22"/>
        </w:rPr>
        <w:t>, ugunsdzēsības hidrantu</w:t>
      </w:r>
      <w:r w:rsidR="007C70C2">
        <w:rPr>
          <w:color w:val="000000"/>
          <w:sz w:val="22"/>
          <w:szCs w:val="22"/>
        </w:rPr>
        <w:t>s, veidgabalus, bultskrūves</w:t>
      </w:r>
      <w:r w:rsidR="007C70C2" w:rsidRPr="007C70C2">
        <w:rPr>
          <w:color w:val="000000"/>
          <w:sz w:val="22"/>
          <w:szCs w:val="22"/>
        </w:rPr>
        <w:t>, uzgriežņu</w:t>
      </w:r>
      <w:r w:rsidR="007C70C2">
        <w:rPr>
          <w:color w:val="000000"/>
          <w:sz w:val="22"/>
          <w:szCs w:val="22"/>
        </w:rPr>
        <w:t>s</w:t>
      </w:r>
      <w:r w:rsidR="00C05A81">
        <w:rPr>
          <w:color w:val="000000"/>
          <w:sz w:val="22"/>
          <w:szCs w:val="22"/>
        </w:rPr>
        <w:t xml:space="preserve">, cauruļu attaukotāju </w:t>
      </w:r>
      <w:r w:rsidR="007C70C2" w:rsidRPr="007C70C2">
        <w:rPr>
          <w:color w:val="000000"/>
          <w:sz w:val="22"/>
          <w:szCs w:val="22"/>
        </w:rPr>
        <w:t>saskaņā ar Pasūtītāja iz</w:t>
      </w:r>
      <w:r w:rsidR="007C70C2">
        <w:rPr>
          <w:color w:val="000000"/>
          <w:sz w:val="22"/>
          <w:szCs w:val="22"/>
        </w:rPr>
        <w:t>strādāto 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5ED8EDC1"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 xml:space="preserve">Ja tiksim atzīti par uzvarētāju apņemamies slēgt </w:t>
      </w:r>
      <w:r w:rsidRPr="007C70C2">
        <w:rPr>
          <w:rFonts w:eastAsia="Calibri"/>
          <w:color w:val="000000"/>
          <w:sz w:val="22"/>
          <w:szCs w:val="22"/>
          <w:lang w:eastAsia="ar-SA"/>
        </w:rPr>
        <w:t>Preces</w:t>
      </w:r>
      <w:r w:rsidRPr="004821C1">
        <w:rPr>
          <w:rFonts w:eastAsia="Calibri"/>
          <w:color w:val="000000"/>
          <w:sz w:val="22"/>
          <w:szCs w:val="22"/>
          <w:lang w:eastAsia="ar-SA"/>
        </w:rPr>
        <w:t xml:space="preserve">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7DC801ED" w14:textId="5A580A3C" w:rsidR="00466245" w:rsidRPr="0091409E" w:rsidRDefault="00466245" w:rsidP="00466245">
      <w:pPr>
        <w:spacing w:line="276" w:lineRule="auto"/>
        <w:ind w:firstLine="567"/>
        <w:contextualSpacing/>
        <w:jc w:val="both"/>
        <w:rPr>
          <w:i/>
          <w:sz w:val="22"/>
          <w:szCs w:val="22"/>
          <w:lang w:val="de-DE" w:eastAsia="ar-SA"/>
        </w:rPr>
      </w:pPr>
      <w:r w:rsidRPr="0091409E">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4" w:history="1">
        <w:r w:rsidRPr="0091409E">
          <w:rPr>
            <w:rStyle w:val="Hyperlink"/>
            <w:sz w:val="22"/>
            <w:szCs w:val="22"/>
          </w:rPr>
          <w:t>www.saltavots.lv/</w:t>
        </w:r>
      </w:hyperlink>
      <w:r w:rsidRPr="0091409E">
        <w:rPr>
          <w:sz w:val="22"/>
          <w:szCs w:val="22"/>
        </w:rPr>
        <w:t xml:space="preserve"> Privātuma politika vai iepazīstoties ar to klātienē SIA „SALTAVOTS” klientu daļā.</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70A05347" w14:textId="0310957F" w:rsidR="00353B98" w:rsidRDefault="00353B98" w:rsidP="00466245">
      <w:pPr>
        <w:spacing w:line="276" w:lineRule="auto"/>
        <w:jc w:val="right"/>
        <w:rPr>
          <w:b/>
        </w:rPr>
      </w:pPr>
      <w:r>
        <w:rPr>
          <w:b/>
          <w:lang w:eastAsia="ar-SA"/>
        </w:rPr>
        <w:br w:type="page"/>
      </w:r>
      <w:bookmarkStart w:id="95" w:name="_Toc511216097"/>
      <w:r w:rsidR="00466245" w:rsidRPr="00466245">
        <w:rPr>
          <w:b/>
          <w:lang w:eastAsia="ar-SA"/>
        </w:rPr>
        <w:t>2.</w:t>
      </w:r>
      <w:r w:rsidR="00466245" w:rsidRPr="00466245">
        <w:rPr>
          <w:b/>
        </w:rPr>
        <w:t xml:space="preserve"> </w:t>
      </w:r>
      <w:r w:rsidRPr="00466245">
        <w:rPr>
          <w:b/>
        </w:rPr>
        <w:t>pielikums</w:t>
      </w:r>
      <w:bookmarkEnd w:id="95"/>
      <w:r w:rsidRPr="00466245">
        <w:rPr>
          <w:b/>
        </w:rPr>
        <w:t xml:space="preserve"> </w:t>
      </w:r>
    </w:p>
    <w:p w14:paraId="3362C4C0" w14:textId="77777777" w:rsidR="004827D0" w:rsidRPr="007236FC" w:rsidRDefault="004827D0" w:rsidP="004827D0">
      <w:pPr>
        <w:pStyle w:val="Teksts"/>
        <w:spacing w:line="360" w:lineRule="auto"/>
        <w:jc w:val="right"/>
      </w:pPr>
      <w:r w:rsidRPr="007236FC">
        <w:t>Tirgus izpētes nolikumam</w:t>
      </w:r>
    </w:p>
    <w:p w14:paraId="6F22D6E2" w14:textId="6173F81E" w:rsidR="004827D0" w:rsidRPr="007236FC" w:rsidRDefault="000E7951" w:rsidP="000E7951">
      <w:pPr>
        <w:pStyle w:val="Teksts"/>
        <w:tabs>
          <w:tab w:val="center" w:pos="5060"/>
          <w:tab w:val="right" w:pos="9497"/>
        </w:tabs>
        <w:spacing w:line="360" w:lineRule="auto"/>
        <w:jc w:val="left"/>
      </w:pPr>
      <w:r>
        <w:tab/>
      </w:r>
      <w:r>
        <w:tab/>
      </w:r>
      <w:r w:rsidR="007C70C2">
        <w:t>Id. Nr. SA 2020 13</w:t>
      </w: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687F684E" w14:textId="77777777" w:rsidR="0079762E" w:rsidRDefault="0079762E" w:rsidP="00BE3C8D">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4ADD0B93" w:rsidR="0079762E" w:rsidRDefault="005A264E" w:rsidP="00BE3C8D">
      <w:pPr>
        <w:tabs>
          <w:tab w:val="num" w:pos="360"/>
        </w:tabs>
        <w:autoSpaceDE w:val="0"/>
        <w:autoSpaceDN w:val="0"/>
        <w:adjustRightInd w:val="0"/>
        <w:spacing w:line="259" w:lineRule="auto"/>
        <w:ind w:left="556"/>
        <w:jc w:val="center"/>
        <w:rPr>
          <w:sz w:val="22"/>
          <w:szCs w:val="22"/>
        </w:rPr>
      </w:pPr>
      <w:r>
        <w:rPr>
          <w:b/>
          <w:sz w:val="22"/>
          <w:szCs w:val="22"/>
        </w:rPr>
        <w:t>„</w:t>
      </w:r>
      <w:r w:rsidR="007C70C2">
        <w:rPr>
          <w:b/>
          <w:sz w:val="22"/>
          <w:szCs w:val="22"/>
        </w:rPr>
        <w:t>Aizbīdņu, veidgabalu piegāde</w:t>
      </w:r>
      <w:r w:rsidR="0079762E" w:rsidRPr="00AE50B3">
        <w:rPr>
          <w:b/>
          <w:sz w:val="22"/>
          <w:szCs w:val="22"/>
        </w:rPr>
        <w:t xml:space="preserve">” </w:t>
      </w:r>
      <w:r w:rsidR="0079762E">
        <w:rPr>
          <w:sz w:val="22"/>
          <w:szCs w:val="22"/>
        </w:rPr>
        <w:t>,</w:t>
      </w:r>
    </w:p>
    <w:p w14:paraId="4F0D4EB2" w14:textId="5158E1C1" w:rsidR="0079762E" w:rsidRPr="00AE50B3" w:rsidRDefault="00BE3C8D" w:rsidP="00BE3C8D">
      <w:pPr>
        <w:tabs>
          <w:tab w:val="num" w:pos="360"/>
        </w:tabs>
        <w:autoSpaceDE w:val="0"/>
        <w:autoSpaceDN w:val="0"/>
        <w:adjustRightInd w:val="0"/>
        <w:spacing w:line="259" w:lineRule="auto"/>
        <w:ind w:left="556"/>
        <w:jc w:val="center"/>
        <w:rPr>
          <w:b/>
          <w:sz w:val="22"/>
          <w:szCs w:val="22"/>
        </w:rPr>
      </w:pPr>
      <w:r>
        <w:rPr>
          <w:sz w:val="22"/>
          <w:szCs w:val="22"/>
        </w:rPr>
        <w:t>identifikācijas Nr. SA 2020</w:t>
      </w:r>
      <w:r w:rsidR="0079762E">
        <w:rPr>
          <w:sz w:val="22"/>
          <w:szCs w:val="22"/>
        </w:rPr>
        <w:t xml:space="preserve"> </w:t>
      </w:r>
      <w:r w:rsidR="007C70C2">
        <w:rPr>
          <w:sz w:val="22"/>
          <w:szCs w:val="22"/>
        </w:rPr>
        <w:t>13</w:t>
      </w:r>
    </w:p>
    <w:p w14:paraId="39907E4A" w14:textId="77777777" w:rsidR="007C70C2" w:rsidRDefault="007C70C2" w:rsidP="007C70C2">
      <w:pPr>
        <w:spacing w:after="160" w:line="259" w:lineRule="auto"/>
        <w:ind w:left="284"/>
        <w:contextualSpacing/>
        <w:rPr>
          <w:rFonts w:eastAsiaTheme="minorHAnsi"/>
          <w:b/>
          <w:sz w:val="22"/>
          <w:szCs w:val="22"/>
          <w:lang w:eastAsia="en-US"/>
        </w:rPr>
      </w:pPr>
      <w:r w:rsidRPr="00AE50B3">
        <w:rPr>
          <w:rFonts w:eastAsiaTheme="minorHAnsi"/>
          <w:b/>
          <w:sz w:val="22"/>
          <w:szCs w:val="22"/>
          <w:lang w:eastAsia="en-US"/>
        </w:rPr>
        <w:t>I Materiāli</w:t>
      </w:r>
    </w:p>
    <w:p w14:paraId="7749B286" w14:textId="77777777" w:rsidR="007C70C2" w:rsidRDefault="007C70C2" w:rsidP="007C70C2">
      <w:pPr>
        <w:spacing w:after="160" w:line="259" w:lineRule="auto"/>
        <w:contextualSpacing/>
        <w:rPr>
          <w:rFonts w:eastAsiaTheme="minorHAnsi"/>
          <w:b/>
          <w:sz w:val="22"/>
          <w:szCs w:val="22"/>
          <w:lang w:eastAsia="en-US"/>
        </w:rPr>
      </w:pPr>
    </w:p>
    <w:tbl>
      <w:tblPr>
        <w:tblpPr w:leftFromText="180" w:rightFromText="180" w:vertAnchor="text" w:tblpX="392" w:tblpY="1"/>
        <w:tblOverlap w:val="never"/>
        <w:tblW w:w="9269" w:type="dxa"/>
        <w:tblLayout w:type="fixed"/>
        <w:tblLook w:val="00A0" w:firstRow="1" w:lastRow="0" w:firstColumn="1" w:lastColumn="0" w:noHBand="0" w:noVBand="0"/>
      </w:tblPr>
      <w:tblGrid>
        <w:gridCol w:w="817"/>
        <w:gridCol w:w="2439"/>
        <w:gridCol w:w="992"/>
        <w:gridCol w:w="5021"/>
      </w:tblGrid>
      <w:tr w:rsidR="007C70C2" w:rsidRPr="00441F32" w14:paraId="3150D667" w14:textId="77777777" w:rsidTr="00116E31">
        <w:trPr>
          <w:trHeight w:val="654"/>
        </w:trPr>
        <w:tc>
          <w:tcPr>
            <w:tcW w:w="817" w:type="dxa"/>
            <w:tcBorders>
              <w:top w:val="single" w:sz="4" w:space="0" w:color="auto"/>
              <w:left w:val="single" w:sz="4" w:space="0" w:color="auto"/>
              <w:bottom w:val="single" w:sz="4" w:space="0" w:color="auto"/>
              <w:right w:val="single" w:sz="4" w:space="0" w:color="auto"/>
            </w:tcBorders>
          </w:tcPr>
          <w:p w14:paraId="3C3B6F67" w14:textId="65353F6A" w:rsidR="007C70C2" w:rsidRPr="00441F32" w:rsidRDefault="007C70C2" w:rsidP="00116E31">
            <w:pPr>
              <w:spacing w:after="160" w:line="259" w:lineRule="auto"/>
              <w:ind w:left="-113" w:right="-137"/>
              <w:rPr>
                <w:rFonts w:eastAsiaTheme="minorHAnsi"/>
                <w:sz w:val="22"/>
                <w:szCs w:val="22"/>
              </w:rPr>
            </w:pPr>
            <w:r w:rsidRPr="00441F32">
              <w:rPr>
                <w:rFonts w:eastAsiaTheme="minorHAnsi"/>
                <w:sz w:val="22"/>
                <w:szCs w:val="22"/>
              </w:rPr>
              <w:t>Nr.</w:t>
            </w:r>
            <w:r>
              <w:rPr>
                <w:rFonts w:eastAsiaTheme="minorHAnsi"/>
                <w:sz w:val="22"/>
                <w:szCs w:val="22"/>
              </w:rPr>
              <w:t>p.k.</w:t>
            </w:r>
          </w:p>
        </w:tc>
        <w:tc>
          <w:tcPr>
            <w:tcW w:w="2439" w:type="dxa"/>
            <w:tcBorders>
              <w:top w:val="single" w:sz="4" w:space="0" w:color="auto"/>
              <w:left w:val="nil"/>
              <w:bottom w:val="single" w:sz="4" w:space="0" w:color="auto"/>
              <w:right w:val="single" w:sz="4" w:space="0" w:color="auto"/>
            </w:tcBorders>
          </w:tcPr>
          <w:p w14:paraId="4F2D8999"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Materiālu nosaukums raksturojums</w:t>
            </w:r>
          </w:p>
        </w:tc>
        <w:tc>
          <w:tcPr>
            <w:tcW w:w="992" w:type="dxa"/>
            <w:tcBorders>
              <w:top w:val="single" w:sz="4" w:space="0" w:color="auto"/>
              <w:left w:val="nil"/>
              <w:bottom w:val="single" w:sz="4" w:space="0" w:color="auto"/>
              <w:right w:val="single" w:sz="4" w:space="0" w:color="auto"/>
            </w:tcBorders>
          </w:tcPr>
          <w:p w14:paraId="2104A1DA" w14:textId="77777777" w:rsidR="007C70C2" w:rsidRPr="00441F32" w:rsidRDefault="007C70C2" w:rsidP="00CB47BF">
            <w:pPr>
              <w:spacing w:line="259" w:lineRule="auto"/>
              <w:ind w:left="40" w:hanging="40"/>
              <w:rPr>
                <w:rFonts w:eastAsiaTheme="minorHAnsi"/>
                <w:bCs/>
                <w:sz w:val="22"/>
                <w:szCs w:val="22"/>
              </w:rPr>
            </w:pPr>
            <w:r w:rsidRPr="00441F32">
              <w:rPr>
                <w:rFonts w:eastAsiaTheme="minorHAnsi"/>
                <w:bCs/>
                <w:sz w:val="22"/>
                <w:szCs w:val="22"/>
              </w:rPr>
              <w:t xml:space="preserve">Skaits </w:t>
            </w:r>
          </w:p>
        </w:tc>
        <w:tc>
          <w:tcPr>
            <w:tcW w:w="5021" w:type="dxa"/>
            <w:tcBorders>
              <w:top w:val="single" w:sz="4" w:space="0" w:color="auto"/>
              <w:left w:val="nil"/>
              <w:bottom w:val="single" w:sz="4" w:space="0" w:color="auto"/>
              <w:right w:val="single" w:sz="4" w:space="0" w:color="auto"/>
            </w:tcBorders>
          </w:tcPr>
          <w:p w14:paraId="49C1F7EB" w14:textId="77777777" w:rsidR="007C70C2" w:rsidRPr="00441F32" w:rsidRDefault="007C70C2" w:rsidP="00CB47BF">
            <w:pPr>
              <w:spacing w:line="259" w:lineRule="auto"/>
              <w:ind w:left="40" w:hanging="40"/>
              <w:rPr>
                <w:rFonts w:eastAsiaTheme="minorHAnsi"/>
                <w:bCs/>
                <w:sz w:val="22"/>
                <w:szCs w:val="22"/>
              </w:rPr>
            </w:pPr>
            <w:r w:rsidRPr="00441F32">
              <w:rPr>
                <w:rFonts w:eastAsiaTheme="minorHAnsi"/>
                <w:bCs/>
                <w:sz w:val="22"/>
                <w:szCs w:val="22"/>
              </w:rPr>
              <w:t xml:space="preserve">Tehniskā specifikācija </w:t>
            </w:r>
          </w:p>
        </w:tc>
      </w:tr>
      <w:tr w:rsidR="007C70C2" w:rsidRPr="00441F32" w14:paraId="77E73CEF" w14:textId="77777777" w:rsidTr="00116E31">
        <w:trPr>
          <w:trHeight w:val="300"/>
        </w:trPr>
        <w:tc>
          <w:tcPr>
            <w:tcW w:w="817" w:type="dxa"/>
            <w:tcBorders>
              <w:top w:val="nil"/>
              <w:left w:val="single" w:sz="4" w:space="0" w:color="auto"/>
              <w:bottom w:val="single" w:sz="4" w:space="0" w:color="auto"/>
              <w:right w:val="single" w:sz="4" w:space="0" w:color="auto"/>
            </w:tcBorders>
          </w:tcPr>
          <w:p w14:paraId="053DF3B4" w14:textId="77777777" w:rsidR="007C70C2" w:rsidRPr="00441F32" w:rsidRDefault="007C70C2" w:rsidP="00207B12">
            <w:pPr>
              <w:spacing w:after="160" w:line="259" w:lineRule="auto"/>
              <w:rPr>
                <w:rFonts w:eastAsiaTheme="minorHAnsi"/>
                <w:b/>
                <w:bCs/>
                <w:sz w:val="22"/>
                <w:szCs w:val="22"/>
              </w:rPr>
            </w:pPr>
            <w:r w:rsidRPr="00441F32">
              <w:rPr>
                <w:rFonts w:eastAsiaTheme="minorHAnsi"/>
                <w:b/>
                <w:bCs/>
                <w:sz w:val="22"/>
                <w:szCs w:val="22"/>
              </w:rPr>
              <w:t>I</w:t>
            </w:r>
          </w:p>
        </w:tc>
        <w:tc>
          <w:tcPr>
            <w:tcW w:w="3431" w:type="dxa"/>
            <w:gridSpan w:val="2"/>
            <w:tcBorders>
              <w:top w:val="nil"/>
              <w:left w:val="nil"/>
              <w:bottom w:val="single" w:sz="4" w:space="0" w:color="auto"/>
              <w:right w:val="single" w:sz="4" w:space="0" w:color="auto"/>
            </w:tcBorders>
          </w:tcPr>
          <w:p w14:paraId="34BB0267" w14:textId="77777777" w:rsidR="007C70C2" w:rsidRPr="00441F32" w:rsidRDefault="007C70C2" w:rsidP="00CB47BF">
            <w:pPr>
              <w:spacing w:line="259" w:lineRule="auto"/>
              <w:rPr>
                <w:rFonts w:eastAsiaTheme="minorHAnsi"/>
                <w:sz w:val="22"/>
                <w:szCs w:val="22"/>
              </w:rPr>
            </w:pPr>
            <w:r w:rsidRPr="00441F32">
              <w:rPr>
                <w:rFonts w:eastAsiaTheme="minorHAnsi"/>
                <w:b/>
                <w:bCs/>
                <w:sz w:val="22"/>
                <w:szCs w:val="22"/>
              </w:rPr>
              <w:t>Aizbīdņi, rokrati</w:t>
            </w:r>
          </w:p>
        </w:tc>
        <w:tc>
          <w:tcPr>
            <w:tcW w:w="5021" w:type="dxa"/>
            <w:vMerge w:val="restart"/>
            <w:tcBorders>
              <w:top w:val="single" w:sz="4" w:space="0" w:color="auto"/>
              <w:left w:val="nil"/>
              <w:right w:val="single" w:sz="4" w:space="0" w:color="auto"/>
            </w:tcBorders>
          </w:tcPr>
          <w:p w14:paraId="0558043C" w14:textId="77777777" w:rsidR="007C70C2" w:rsidRPr="00441F32" w:rsidRDefault="007C70C2" w:rsidP="00CB47BF">
            <w:pPr>
              <w:rPr>
                <w:sz w:val="22"/>
                <w:szCs w:val="22"/>
              </w:rPr>
            </w:pPr>
            <w:r w:rsidRPr="00441F32">
              <w:rPr>
                <w:sz w:val="22"/>
                <w:szCs w:val="22"/>
              </w:rPr>
              <w:t xml:space="preserve">1. Aizbīdņi paredzēti ūdens plūsmas kontrolei (atvēršana - aizvēršana) maģistrālajos ūdens apgādes tīklos; </w:t>
            </w:r>
          </w:p>
          <w:p w14:paraId="1CA72AF8" w14:textId="77777777" w:rsidR="007C70C2" w:rsidRPr="00B05AA8" w:rsidRDefault="007C70C2" w:rsidP="00CB47BF">
            <w:pPr>
              <w:rPr>
                <w:sz w:val="22"/>
                <w:szCs w:val="22"/>
              </w:rPr>
            </w:pPr>
            <w:r w:rsidRPr="00B05AA8">
              <w:rPr>
                <w:sz w:val="22"/>
                <w:szCs w:val="22"/>
              </w:rPr>
              <w:t>2. Aizbīdņiem jābūt ražotiem saskaņā ar EN 1171, EN 107</w:t>
            </w:r>
            <w:r>
              <w:rPr>
                <w:sz w:val="22"/>
                <w:szCs w:val="22"/>
              </w:rPr>
              <w:t xml:space="preserve">4-1; EN 1074-2, EN 1092-2, LVS </w:t>
            </w:r>
            <w:r w:rsidRPr="00B05AA8">
              <w:rPr>
                <w:sz w:val="22"/>
                <w:szCs w:val="22"/>
              </w:rPr>
              <w:t xml:space="preserve">EN  545:2011; </w:t>
            </w:r>
          </w:p>
          <w:p w14:paraId="54283646" w14:textId="77777777" w:rsidR="007C70C2" w:rsidRPr="00441F32" w:rsidRDefault="007C70C2" w:rsidP="00CB47BF">
            <w:pPr>
              <w:spacing w:line="259" w:lineRule="auto"/>
              <w:rPr>
                <w:sz w:val="22"/>
                <w:szCs w:val="22"/>
              </w:rPr>
            </w:pPr>
            <w:r w:rsidRPr="00441F32">
              <w:rPr>
                <w:sz w:val="22"/>
                <w:szCs w:val="22"/>
              </w:rPr>
              <w:t>3.  Aizbīdņu izmēri atbilstoši EN 558 sērijai 14 (DIN F4) vai sērijai 15 (DIN F5);</w:t>
            </w:r>
          </w:p>
          <w:p w14:paraId="25B6EE87" w14:textId="77777777" w:rsidR="007C70C2" w:rsidRPr="00441F32" w:rsidRDefault="007C70C2" w:rsidP="00CB47BF">
            <w:pPr>
              <w:spacing w:line="259" w:lineRule="auto"/>
              <w:rPr>
                <w:sz w:val="22"/>
                <w:szCs w:val="22"/>
              </w:rPr>
            </w:pPr>
            <w:r w:rsidRPr="00441F32">
              <w:rPr>
                <w:sz w:val="22"/>
                <w:szCs w:val="22"/>
              </w:rPr>
              <w:t>4.   Aizbīdņu aizvēršanas un atvēršanas griezes moments ne augstāks par EN 1171 4.3. punktā noteikto 2. kategoriju;</w:t>
            </w:r>
          </w:p>
          <w:p w14:paraId="75E97560" w14:textId="77777777" w:rsidR="007C70C2" w:rsidRPr="00441F32" w:rsidRDefault="007C70C2" w:rsidP="00CB47BF">
            <w:pPr>
              <w:spacing w:line="259" w:lineRule="auto"/>
              <w:rPr>
                <w:sz w:val="22"/>
                <w:szCs w:val="22"/>
              </w:rPr>
            </w:pPr>
            <w:r w:rsidRPr="00441F32">
              <w:rPr>
                <w:sz w:val="22"/>
                <w:szCs w:val="22"/>
              </w:rPr>
              <w:t xml:space="preserve">5. Aizbīdņiem jābūt piemērotiem izmantošanai dzeramā ūdens apgādes sistēmās, ko apliecina ES sertificētas institūcijas izsniegts sertifikāts; </w:t>
            </w:r>
          </w:p>
          <w:p w14:paraId="1848D6E5" w14:textId="77777777" w:rsidR="007C70C2" w:rsidRPr="00441F32" w:rsidRDefault="007C70C2" w:rsidP="00CB47BF">
            <w:pPr>
              <w:spacing w:line="259" w:lineRule="auto"/>
              <w:rPr>
                <w:sz w:val="22"/>
                <w:szCs w:val="22"/>
              </w:rPr>
            </w:pPr>
            <w:r w:rsidRPr="00441F32">
              <w:rPr>
                <w:sz w:val="22"/>
                <w:szCs w:val="22"/>
              </w:rPr>
              <w:t>6.  Aizbīdņu korpusam un augšējam vākam ir jābūt no kaļamā ķeta, GGG 50 (EN - GJS-500-7) vai GGG 40 (EN-GJS-400-15).  Tam jābūt izjaucamam;</w:t>
            </w:r>
          </w:p>
          <w:p w14:paraId="3D68BBC6" w14:textId="77777777" w:rsidR="007C70C2" w:rsidRPr="00441F32" w:rsidRDefault="007C70C2" w:rsidP="00CB47BF">
            <w:pPr>
              <w:spacing w:line="259" w:lineRule="auto"/>
              <w:rPr>
                <w:sz w:val="22"/>
                <w:szCs w:val="22"/>
              </w:rPr>
            </w:pPr>
            <w:r w:rsidRPr="00441F32">
              <w:rPr>
                <w:sz w:val="22"/>
                <w:szCs w:val="22"/>
              </w:rPr>
              <w:t>7.  Ražotāja nosaukumam (logo), DN, PN, un kaļamā ķeta klasei jābūt atlietai uz aizbīdņa korpusa, aizbīdnim jābūt marķētam ar svītru kodu. Iepriekš norādītajai informācijai ir jābūt skaidri salasāmai;</w:t>
            </w:r>
          </w:p>
          <w:p w14:paraId="75F877B0" w14:textId="77777777" w:rsidR="007C70C2" w:rsidRPr="00441F32" w:rsidRDefault="007C70C2" w:rsidP="00CB47BF">
            <w:pPr>
              <w:spacing w:line="259" w:lineRule="auto"/>
              <w:rPr>
                <w:sz w:val="22"/>
                <w:szCs w:val="22"/>
              </w:rPr>
            </w:pPr>
            <w:r w:rsidRPr="00441F32">
              <w:rPr>
                <w:sz w:val="22"/>
                <w:szCs w:val="22"/>
              </w:rPr>
              <w:t>8. Aizbīdņa ķīlim jābūt no kaļāmā ķeta. Tam pilnībā jābūt iestrādātam vulkanizētā gumijā, ar mīksto blīvējumu. Ķīlim jāvirzās pa aizbīdņa korpusā iestrādāto vadulu. Starp ķīli un aizbīdņa korpusu jābūt nodilumizturīgai poliamīdas starplikai ar augstu slīdēšanas koeficientu, lai nodrošinātu mazāku nepieciešamo spēku aizbīdņu atvēršanai un aizvēršanai;</w:t>
            </w:r>
          </w:p>
          <w:p w14:paraId="58149632" w14:textId="77777777" w:rsidR="007C70C2" w:rsidRPr="00441F32" w:rsidRDefault="007C70C2" w:rsidP="00CB47BF">
            <w:pPr>
              <w:spacing w:line="259" w:lineRule="auto"/>
              <w:rPr>
                <w:sz w:val="22"/>
                <w:szCs w:val="22"/>
              </w:rPr>
            </w:pPr>
            <w:r w:rsidRPr="00441F32">
              <w:rPr>
                <w:sz w:val="22"/>
                <w:szCs w:val="22"/>
              </w:rPr>
              <w:t>9. Vulkanizētajai EPDM gumijai uz ķīļa jābūt izgatavotai un marķētai atbilstoši EN 681-1 prasībām;</w:t>
            </w:r>
          </w:p>
          <w:p w14:paraId="28D2CE5D" w14:textId="77777777" w:rsidR="007C70C2" w:rsidRPr="00441F32" w:rsidRDefault="007C70C2" w:rsidP="00CB47BF">
            <w:pPr>
              <w:spacing w:line="259" w:lineRule="auto"/>
              <w:rPr>
                <w:sz w:val="22"/>
                <w:szCs w:val="22"/>
              </w:rPr>
            </w:pPr>
            <w:r w:rsidRPr="00441F32">
              <w:rPr>
                <w:sz w:val="22"/>
                <w:szCs w:val="22"/>
              </w:rPr>
              <w:t>10.   Aizbīdņa ķīļa vītnei jābūt no misiņa;</w:t>
            </w:r>
          </w:p>
          <w:p w14:paraId="3A43833A" w14:textId="77777777" w:rsidR="007C70C2" w:rsidRPr="00441F32" w:rsidRDefault="007C70C2" w:rsidP="00CB47BF">
            <w:pPr>
              <w:spacing w:line="259" w:lineRule="auto"/>
              <w:rPr>
                <w:sz w:val="22"/>
                <w:szCs w:val="22"/>
              </w:rPr>
            </w:pPr>
            <w:r w:rsidRPr="00441F32">
              <w:rPr>
                <w:sz w:val="22"/>
                <w:szCs w:val="22"/>
              </w:rPr>
              <w:t>11.   Korpusam un augšējam aizbīdņa vākam jābūt savā starpā savienotiem ar nerūsējoša tērauda (AISO 304) vai labāka materiāla bultskrūvēm;</w:t>
            </w:r>
          </w:p>
          <w:p w14:paraId="4B0E1FD0" w14:textId="77777777" w:rsidR="007C70C2" w:rsidRPr="00441F32" w:rsidRDefault="007C70C2" w:rsidP="00CB47BF">
            <w:pPr>
              <w:spacing w:line="259" w:lineRule="auto"/>
              <w:rPr>
                <w:rFonts w:eastAsiaTheme="minorHAnsi"/>
                <w:b/>
                <w:bCs/>
                <w:sz w:val="22"/>
                <w:szCs w:val="22"/>
              </w:rPr>
            </w:pPr>
            <w:r w:rsidRPr="00441F32">
              <w:rPr>
                <w:sz w:val="22"/>
                <w:szCs w:val="22"/>
              </w:rPr>
              <w:t xml:space="preserve">12. Aizbīdņa vārpstai jābūt no nerūsējoša tērauda AISI 420 atbilstoši EN 10088-1 vai labāka materiāla, izgatavotai tā, lai bez paliekošām deformācijām normālas darbības laikā izturētu visas slodzes uz spiedi, stiepi, vērpi.                                                                                                            13.   Aizbīdņa vārpstai jābūt vismaz diviem blīvējumiem. Blīvējuma nomaiņai jābūt iespējamai gan zem spiediena, gan izjaucot  aizbīdni.  Vārpstas blīvējumam aizbīdņa vākā jābūt no putekļu noturīgas NBR gumijas.                                                                                                        14. Aizbīdņa korpusa iekšējam un ārējam akntikorozijas pārklājumam jāatbilst sekojošām prasībām: Epoksīda  minimums- 250 mikroni, ko apliecina GSK vai citas līdzvērtīgas sertificētas institūcijas izsniegts sertifikāts.                                                                                                                      </w:t>
            </w:r>
          </w:p>
        </w:tc>
      </w:tr>
      <w:tr w:rsidR="007C70C2" w:rsidRPr="00506165" w14:paraId="411C5DC5" w14:textId="77777777" w:rsidTr="00116E31">
        <w:trPr>
          <w:trHeight w:val="267"/>
        </w:trPr>
        <w:tc>
          <w:tcPr>
            <w:tcW w:w="817" w:type="dxa"/>
            <w:tcBorders>
              <w:top w:val="nil"/>
              <w:left w:val="single" w:sz="4" w:space="0" w:color="auto"/>
              <w:bottom w:val="single" w:sz="4" w:space="0" w:color="auto"/>
              <w:right w:val="single" w:sz="4" w:space="0" w:color="auto"/>
            </w:tcBorders>
          </w:tcPr>
          <w:p w14:paraId="7D199CE0" w14:textId="77777777" w:rsidR="007C70C2" w:rsidRPr="00441F32" w:rsidRDefault="007C70C2" w:rsidP="00207B12">
            <w:pPr>
              <w:spacing w:after="160" w:line="259" w:lineRule="auto"/>
              <w:rPr>
                <w:rFonts w:eastAsiaTheme="minorHAnsi"/>
                <w:sz w:val="22"/>
                <w:szCs w:val="22"/>
              </w:rPr>
            </w:pPr>
            <w:r w:rsidRPr="00441F32">
              <w:rPr>
                <w:rFonts w:eastAsiaTheme="minorHAnsi"/>
                <w:sz w:val="22"/>
                <w:szCs w:val="22"/>
              </w:rPr>
              <w:t> 1.1.</w:t>
            </w:r>
          </w:p>
        </w:tc>
        <w:tc>
          <w:tcPr>
            <w:tcW w:w="2439" w:type="dxa"/>
            <w:tcBorders>
              <w:top w:val="nil"/>
              <w:left w:val="nil"/>
              <w:bottom w:val="single" w:sz="4" w:space="0" w:color="auto"/>
              <w:right w:val="single" w:sz="4" w:space="0" w:color="auto"/>
            </w:tcBorders>
          </w:tcPr>
          <w:p w14:paraId="5AA4278C"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Ķeta aizbīdnis DN 50 ar atlokiem PN 16</w:t>
            </w:r>
          </w:p>
        </w:tc>
        <w:tc>
          <w:tcPr>
            <w:tcW w:w="992" w:type="dxa"/>
            <w:tcBorders>
              <w:top w:val="single" w:sz="4" w:space="0" w:color="auto"/>
              <w:left w:val="nil"/>
              <w:bottom w:val="single" w:sz="4" w:space="0" w:color="auto"/>
              <w:right w:val="single" w:sz="4" w:space="0" w:color="auto"/>
            </w:tcBorders>
          </w:tcPr>
          <w:p w14:paraId="668E0E88" w14:textId="53F11125" w:rsidR="007C70C2" w:rsidRPr="00441F32" w:rsidRDefault="007C70C2" w:rsidP="00CB47BF">
            <w:pPr>
              <w:spacing w:after="160" w:line="259" w:lineRule="auto"/>
              <w:rPr>
                <w:rFonts w:eastAsiaTheme="minorHAnsi"/>
                <w:bCs/>
                <w:sz w:val="22"/>
                <w:szCs w:val="22"/>
              </w:rPr>
            </w:pPr>
            <w:r>
              <w:rPr>
                <w:rFonts w:eastAsiaTheme="minorHAnsi"/>
                <w:bCs/>
                <w:sz w:val="22"/>
                <w:szCs w:val="22"/>
              </w:rPr>
              <w:t xml:space="preserve">10 </w:t>
            </w:r>
            <w:r w:rsidRPr="00441F32">
              <w:rPr>
                <w:rFonts w:eastAsiaTheme="minorHAnsi"/>
                <w:bCs/>
                <w:sz w:val="22"/>
                <w:szCs w:val="22"/>
              </w:rPr>
              <w:t>gab</w:t>
            </w:r>
            <w:r>
              <w:rPr>
                <w:rFonts w:eastAsiaTheme="minorHAnsi"/>
                <w:bCs/>
                <w:sz w:val="22"/>
                <w:szCs w:val="22"/>
              </w:rPr>
              <w:t>.</w:t>
            </w:r>
          </w:p>
        </w:tc>
        <w:tc>
          <w:tcPr>
            <w:tcW w:w="5021" w:type="dxa"/>
            <w:vMerge/>
            <w:tcBorders>
              <w:left w:val="nil"/>
              <w:right w:val="single" w:sz="4" w:space="0" w:color="auto"/>
            </w:tcBorders>
          </w:tcPr>
          <w:p w14:paraId="72D06E17"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0B4BCE05" w14:textId="77777777" w:rsidTr="00116E31">
        <w:trPr>
          <w:trHeight w:val="169"/>
        </w:trPr>
        <w:tc>
          <w:tcPr>
            <w:tcW w:w="817" w:type="dxa"/>
            <w:tcBorders>
              <w:top w:val="nil"/>
              <w:left w:val="single" w:sz="4" w:space="0" w:color="auto"/>
              <w:bottom w:val="single" w:sz="4" w:space="0" w:color="auto"/>
              <w:right w:val="single" w:sz="4" w:space="0" w:color="auto"/>
            </w:tcBorders>
          </w:tcPr>
          <w:p w14:paraId="78461A51" w14:textId="77777777" w:rsidR="007C70C2" w:rsidRPr="00441F32" w:rsidRDefault="007C70C2" w:rsidP="00207B12">
            <w:pPr>
              <w:spacing w:after="160" w:line="259" w:lineRule="auto"/>
              <w:rPr>
                <w:rFonts w:eastAsiaTheme="minorHAnsi"/>
                <w:sz w:val="22"/>
                <w:szCs w:val="22"/>
              </w:rPr>
            </w:pPr>
            <w:r w:rsidRPr="00441F32">
              <w:rPr>
                <w:rFonts w:eastAsiaTheme="minorHAnsi"/>
                <w:sz w:val="22"/>
                <w:szCs w:val="22"/>
              </w:rPr>
              <w:t> 1.2.</w:t>
            </w:r>
          </w:p>
        </w:tc>
        <w:tc>
          <w:tcPr>
            <w:tcW w:w="2439" w:type="dxa"/>
            <w:tcBorders>
              <w:top w:val="nil"/>
              <w:left w:val="nil"/>
              <w:bottom w:val="single" w:sz="4" w:space="0" w:color="auto"/>
              <w:right w:val="single" w:sz="4" w:space="0" w:color="auto"/>
            </w:tcBorders>
          </w:tcPr>
          <w:p w14:paraId="346C87C4"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Ķeta aizbīdnis DN100 ar atlokiem PN 16</w:t>
            </w:r>
          </w:p>
        </w:tc>
        <w:tc>
          <w:tcPr>
            <w:tcW w:w="992" w:type="dxa"/>
            <w:tcBorders>
              <w:top w:val="single" w:sz="4" w:space="0" w:color="auto"/>
              <w:left w:val="nil"/>
              <w:bottom w:val="single" w:sz="4" w:space="0" w:color="auto"/>
              <w:right w:val="single" w:sz="4" w:space="0" w:color="auto"/>
            </w:tcBorders>
          </w:tcPr>
          <w:p w14:paraId="42A14B3C" w14:textId="3CABC4EC" w:rsidR="007C70C2" w:rsidRPr="00441F32" w:rsidRDefault="007C70C2" w:rsidP="00CB47BF">
            <w:pPr>
              <w:spacing w:after="160" w:line="259" w:lineRule="auto"/>
              <w:rPr>
                <w:rFonts w:eastAsiaTheme="minorHAnsi"/>
                <w:bCs/>
                <w:sz w:val="22"/>
                <w:szCs w:val="22"/>
              </w:rPr>
            </w:pPr>
            <w:r>
              <w:rPr>
                <w:rFonts w:eastAsiaTheme="minorHAnsi"/>
                <w:bCs/>
                <w:sz w:val="22"/>
                <w:szCs w:val="22"/>
              </w:rPr>
              <w:t>25</w:t>
            </w:r>
            <w:r w:rsidRPr="00441F32">
              <w:rPr>
                <w:rFonts w:eastAsiaTheme="minorHAnsi"/>
                <w:bCs/>
                <w:sz w:val="22"/>
                <w:szCs w:val="22"/>
              </w:rPr>
              <w:t xml:space="preserve"> gab</w:t>
            </w:r>
            <w:r>
              <w:rPr>
                <w:rFonts w:eastAsiaTheme="minorHAnsi"/>
                <w:bCs/>
                <w:sz w:val="22"/>
                <w:szCs w:val="22"/>
              </w:rPr>
              <w:t>.</w:t>
            </w:r>
            <w:r w:rsidRPr="00441F32">
              <w:rPr>
                <w:rFonts w:eastAsiaTheme="minorHAnsi"/>
                <w:bCs/>
                <w:sz w:val="22"/>
                <w:szCs w:val="22"/>
              </w:rPr>
              <w:t xml:space="preserve"> </w:t>
            </w:r>
          </w:p>
        </w:tc>
        <w:tc>
          <w:tcPr>
            <w:tcW w:w="5021" w:type="dxa"/>
            <w:vMerge/>
            <w:tcBorders>
              <w:left w:val="nil"/>
              <w:right w:val="single" w:sz="4" w:space="0" w:color="auto"/>
            </w:tcBorders>
          </w:tcPr>
          <w:p w14:paraId="40D01F41"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71D449AF" w14:textId="77777777" w:rsidTr="00116E31">
        <w:trPr>
          <w:trHeight w:val="454"/>
        </w:trPr>
        <w:tc>
          <w:tcPr>
            <w:tcW w:w="817" w:type="dxa"/>
            <w:tcBorders>
              <w:top w:val="nil"/>
              <w:left w:val="single" w:sz="4" w:space="0" w:color="auto"/>
              <w:bottom w:val="single" w:sz="4" w:space="0" w:color="auto"/>
              <w:right w:val="single" w:sz="4" w:space="0" w:color="auto"/>
            </w:tcBorders>
          </w:tcPr>
          <w:p w14:paraId="762B3B47" w14:textId="77777777" w:rsidR="007C70C2" w:rsidRPr="00441F32" w:rsidRDefault="007C70C2" w:rsidP="00207B12">
            <w:pPr>
              <w:spacing w:after="160" w:line="259" w:lineRule="auto"/>
              <w:rPr>
                <w:rFonts w:eastAsiaTheme="minorHAnsi"/>
                <w:sz w:val="22"/>
                <w:szCs w:val="22"/>
              </w:rPr>
            </w:pPr>
            <w:r w:rsidRPr="00441F32">
              <w:rPr>
                <w:rFonts w:eastAsiaTheme="minorHAnsi"/>
                <w:sz w:val="22"/>
                <w:szCs w:val="22"/>
              </w:rPr>
              <w:t> 1.3.</w:t>
            </w:r>
          </w:p>
        </w:tc>
        <w:tc>
          <w:tcPr>
            <w:tcW w:w="2439" w:type="dxa"/>
            <w:tcBorders>
              <w:top w:val="nil"/>
              <w:left w:val="nil"/>
              <w:bottom w:val="single" w:sz="4" w:space="0" w:color="auto"/>
              <w:right w:val="single" w:sz="4" w:space="0" w:color="auto"/>
            </w:tcBorders>
          </w:tcPr>
          <w:p w14:paraId="738E0C19"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 xml:space="preserve">Ķeta aizbīdnis DN 150 ar atlokiem PN 16 </w:t>
            </w:r>
          </w:p>
        </w:tc>
        <w:tc>
          <w:tcPr>
            <w:tcW w:w="992" w:type="dxa"/>
            <w:tcBorders>
              <w:top w:val="single" w:sz="4" w:space="0" w:color="auto"/>
              <w:left w:val="nil"/>
              <w:bottom w:val="single" w:sz="4" w:space="0" w:color="auto"/>
              <w:right w:val="single" w:sz="4" w:space="0" w:color="auto"/>
            </w:tcBorders>
          </w:tcPr>
          <w:p w14:paraId="2B731E48" w14:textId="77777777" w:rsidR="007C70C2" w:rsidRPr="00441F32" w:rsidRDefault="007C70C2" w:rsidP="00CB47BF">
            <w:pPr>
              <w:spacing w:after="160" w:line="259" w:lineRule="auto"/>
              <w:rPr>
                <w:rFonts w:eastAsiaTheme="minorHAnsi"/>
                <w:bCs/>
                <w:sz w:val="22"/>
                <w:szCs w:val="22"/>
              </w:rPr>
            </w:pPr>
            <w:r w:rsidRPr="00441F32">
              <w:rPr>
                <w:rFonts w:eastAsiaTheme="minorHAnsi"/>
                <w:bCs/>
                <w:sz w:val="22"/>
                <w:szCs w:val="22"/>
              </w:rPr>
              <w:t>8 gab</w:t>
            </w:r>
            <w:r>
              <w:rPr>
                <w:rFonts w:eastAsiaTheme="minorHAnsi"/>
                <w:bCs/>
                <w:sz w:val="22"/>
                <w:szCs w:val="22"/>
              </w:rPr>
              <w:t>.</w:t>
            </w:r>
            <w:r w:rsidRPr="00441F32">
              <w:rPr>
                <w:rFonts w:eastAsiaTheme="minorHAnsi"/>
                <w:bCs/>
                <w:sz w:val="22"/>
                <w:szCs w:val="22"/>
              </w:rPr>
              <w:t xml:space="preserve"> </w:t>
            </w:r>
          </w:p>
        </w:tc>
        <w:tc>
          <w:tcPr>
            <w:tcW w:w="5021" w:type="dxa"/>
            <w:vMerge/>
            <w:tcBorders>
              <w:left w:val="nil"/>
              <w:right w:val="single" w:sz="4" w:space="0" w:color="auto"/>
            </w:tcBorders>
          </w:tcPr>
          <w:p w14:paraId="7A5D8C17"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79A91F4D" w14:textId="77777777" w:rsidTr="00116E31">
        <w:trPr>
          <w:trHeight w:val="454"/>
        </w:trPr>
        <w:tc>
          <w:tcPr>
            <w:tcW w:w="817" w:type="dxa"/>
            <w:tcBorders>
              <w:top w:val="nil"/>
              <w:left w:val="single" w:sz="4" w:space="0" w:color="auto"/>
              <w:bottom w:val="single" w:sz="4" w:space="0" w:color="auto"/>
              <w:right w:val="single" w:sz="4" w:space="0" w:color="auto"/>
            </w:tcBorders>
          </w:tcPr>
          <w:p w14:paraId="781BBE2D" w14:textId="6E9B6985" w:rsidR="007C70C2" w:rsidRPr="00441F32" w:rsidRDefault="00207B12" w:rsidP="00207B12">
            <w:pPr>
              <w:spacing w:after="160" w:line="259" w:lineRule="auto"/>
              <w:rPr>
                <w:rFonts w:eastAsiaTheme="minorHAnsi"/>
                <w:sz w:val="22"/>
                <w:szCs w:val="22"/>
              </w:rPr>
            </w:pPr>
            <w:r>
              <w:rPr>
                <w:rFonts w:eastAsiaTheme="minorHAnsi"/>
                <w:sz w:val="22"/>
                <w:szCs w:val="22"/>
              </w:rPr>
              <w:t xml:space="preserve">1.4. </w:t>
            </w:r>
          </w:p>
        </w:tc>
        <w:tc>
          <w:tcPr>
            <w:tcW w:w="2439" w:type="dxa"/>
            <w:tcBorders>
              <w:top w:val="nil"/>
              <w:left w:val="nil"/>
              <w:bottom w:val="single" w:sz="4" w:space="0" w:color="auto"/>
              <w:right w:val="single" w:sz="4" w:space="0" w:color="auto"/>
            </w:tcBorders>
          </w:tcPr>
          <w:p w14:paraId="5B5BAB13"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Ķeta aizbīdnis DN 300 ar atlokiem PN 16</w:t>
            </w:r>
          </w:p>
        </w:tc>
        <w:tc>
          <w:tcPr>
            <w:tcW w:w="992" w:type="dxa"/>
            <w:tcBorders>
              <w:top w:val="single" w:sz="4" w:space="0" w:color="auto"/>
              <w:left w:val="nil"/>
              <w:bottom w:val="single" w:sz="4" w:space="0" w:color="auto"/>
              <w:right w:val="single" w:sz="4" w:space="0" w:color="auto"/>
            </w:tcBorders>
          </w:tcPr>
          <w:p w14:paraId="66BED2F0" w14:textId="53BD886D" w:rsidR="007C70C2" w:rsidRPr="00441F32" w:rsidRDefault="007C70C2" w:rsidP="00CB47BF">
            <w:pPr>
              <w:spacing w:after="160" w:line="259" w:lineRule="auto"/>
              <w:rPr>
                <w:rFonts w:eastAsiaTheme="minorHAnsi"/>
                <w:bCs/>
                <w:sz w:val="22"/>
                <w:szCs w:val="22"/>
              </w:rPr>
            </w:pPr>
            <w:r>
              <w:rPr>
                <w:rFonts w:eastAsiaTheme="minorHAnsi"/>
                <w:bCs/>
                <w:sz w:val="22"/>
                <w:szCs w:val="22"/>
              </w:rPr>
              <w:t>2</w:t>
            </w:r>
            <w:r w:rsidRPr="00441F32">
              <w:rPr>
                <w:rFonts w:eastAsiaTheme="minorHAnsi"/>
                <w:bCs/>
                <w:sz w:val="22"/>
                <w:szCs w:val="22"/>
              </w:rPr>
              <w:t xml:space="preserve"> gab.</w:t>
            </w:r>
          </w:p>
        </w:tc>
        <w:tc>
          <w:tcPr>
            <w:tcW w:w="5021" w:type="dxa"/>
            <w:vMerge/>
            <w:tcBorders>
              <w:left w:val="nil"/>
              <w:bottom w:val="single" w:sz="4" w:space="0" w:color="auto"/>
              <w:right w:val="single" w:sz="4" w:space="0" w:color="auto"/>
            </w:tcBorders>
          </w:tcPr>
          <w:p w14:paraId="41AF35A0"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284BD2D7" w14:textId="77777777" w:rsidTr="00116E31">
        <w:trPr>
          <w:trHeight w:val="300"/>
        </w:trPr>
        <w:tc>
          <w:tcPr>
            <w:tcW w:w="817" w:type="dxa"/>
            <w:tcBorders>
              <w:top w:val="nil"/>
              <w:left w:val="single" w:sz="4" w:space="0" w:color="auto"/>
              <w:bottom w:val="single" w:sz="4" w:space="0" w:color="auto"/>
              <w:right w:val="single" w:sz="4" w:space="0" w:color="auto"/>
            </w:tcBorders>
          </w:tcPr>
          <w:p w14:paraId="6822C78E" w14:textId="77777777" w:rsidR="007C70C2" w:rsidRPr="00E51944" w:rsidRDefault="007C70C2" w:rsidP="00207B12">
            <w:pPr>
              <w:spacing w:after="160" w:line="259" w:lineRule="auto"/>
              <w:rPr>
                <w:rFonts w:eastAsiaTheme="minorHAnsi"/>
                <w:sz w:val="22"/>
                <w:szCs w:val="22"/>
              </w:rPr>
            </w:pPr>
            <w:r w:rsidRPr="00E51944">
              <w:rPr>
                <w:rFonts w:eastAsiaTheme="minorHAnsi"/>
                <w:sz w:val="22"/>
                <w:szCs w:val="22"/>
              </w:rPr>
              <w:t> 1.5.</w:t>
            </w:r>
          </w:p>
        </w:tc>
        <w:tc>
          <w:tcPr>
            <w:tcW w:w="2439" w:type="dxa"/>
            <w:tcBorders>
              <w:top w:val="nil"/>
              <w:left w:val="nil"/>
              <w:bottom w:val="single" w:sz="4" w:space="0" w:color="auto"/>
              <w:right w:val="single" w:sz="4" w:space="0" w:color="auto"/>
            </w:tcBorders>
          </w:tcPr>
          <w:p w14:paraId="194E72B9" w14:textId="77777777" w:rsidR="007C70C2" w:rsidRPr="00E51944" w:rsidRDefault="007C70C2" w:rsidP="00CB47BF">
            <w:pPr>
              <w:spacing w:after="160" w:line="259" w:lineRule="auto"/>
              <w:rPr>
                <w:rFonts w:eastAsiaTheme="minorHAnsi"/>
                <w:sz w:val="22"/>
                <w:szCs w:val="22"/>
              </w:rPr>
            </w:pPr>
            <w:r w:rsidRPr="00E51944">
              <w:rPr>
                <w:rFonts w:eastAsiaTheme="minorHAnsi"/>
                <w:sz w:val="22"/>
                <w:szCs w:val="22"/>
              </w:rPr>
              <w:t xml:space="preserve"> Aizbīdņa DN50 rokrats </w:t>
            </w:r>
          </w:p>
        </w:tc>
        <w:tc>
          <w:tcPr>
            <w:tcW w:w="992" w:type="dxa"/>
            <w:tcBorders>
              <w:top w:val="single" w:sz="4" w:space="0" w:color="auto"/>
              <w:left w:val="nil"/>
              <w:bottom w:val="single" w:sz="4" w:space="0" w:color="auto"/>
              <w:right w:val="single" w:sz="4" w:space="0" w:color="auto"/>
            </w:tcBorders>
          </w:tcPr>
          <w:p w14:paraId="7193D867" w14:textId="20E9D065" w:rsidR="007C70C2" w:rsidRPr="00E51944" w:rsidRDefault="00116E31" w:rsidP="00CB47BF">
            <w:pPr>
              <w:spacing w:after="160" w:line="259" w:lineRule="auto"/>
              <w:rPr>
                <w:rFonts w:eastAsiaTheme="minorHAnsi"/>
                <w:bCs/>
                <w:sz w:val="22"/>
                <w:szCs w:val="22"/>
              </w:rPr>
            </w:pPr>
            <w:r>
              <w:rPr>
                <w:rFonts w:eastAsiaTheme="minorHAnsi"/>
                <w:bCs/>
                <w:sz w:val="22"/>
                <w:szCs w:val="22"/>
              </w:rPr>
              <w:t>10</w:t>
            </w:r>
            <w:r w:rsidR="007C70C2" w:rsidRPr="00E51944">
              <w:rPr>
                <w:rFonts w:eastAsiaTheme="minorHAnsi"/>
                <w:bCs/>
                <w:sz w:val="22"/>
                <w:szCs w:val="22"/>
              </w:rPr>
              <w:t xml:space="preserve"> gab. </w:t>
            </w:r>
          </w:p>
        </w:tc>
        <w:tc>
          <w:tcPr>
            <w:tcW w:w="5021" w:type="dxa"/>
            <w:vMerge w:val="restart"/>
            <w:tcBorders>
              <w:top w:val="single" w:sz="4" w:space="0" w:color="auto"/>
              <w:left w:val="nil"/>
              <w:right w:val="single" w:sz="4" w:space="0" w:color="auto"/>
            </w:tcBorders>
          </w:tcPr>
          <w:p w14:paraId="4FE1E645" w14:textId="77777777" w:rsidR="007C70C2" w:rsidRPr="00506165" w:rsidRDefault="007C70C2" w:rsidP="00CB47BF">
            <w:pPr>
              <w:spacing w:after="160" w:line="259" w:lineRule="auto"/>
              <w:rPr>
                <w:rFonts w:asciiTheme="minorHAnsi" w:eastAsiaTheme="minorHAnsi" w:hAnsiTheme="minorHAnsi"/>
                <w:bCs/>
                <w:sz w:val="22"/>
                <w:szCs w:val="22"/>
              </w:rPr>
            </w:pPr>
            <w:r w:rsidRPr="000449FB">
              <w:rPr>
                <w:bCs/>
                <w:sz w:val="22"/>
                <w:szCs w:val="22"/>
              </w:rPr>
              <w:t>Rokratiem jābūt izgatavotiem no ķeta atbilstoši EN GJL 250 saskaņā ar EN 1561, ar epoksīda pulvera krāsojumu, kas atbilst RAL-GZ 662, tas ir, krāsojuma biezums minimāli 250 mikroni, epoksīda krāsojuma pielipes koeficients 12 N/mm</w:t>
            </w:r>
            <w:r w:rsidRPr="000449FB">
              <w:rPr>
                <w:bCs/>
                <w:sz w:val="22"/>
                <w:szCs w:val="22"/>
                <w:vertAlign w:val="superscript"/>
              </w:rPr>
              <w:t>2</w:t>
            </w:r>
          </w:p>
        </w:tc>
      </w:tr>
      <w:tr w:rsidR="007C70C2" w:rsidRPr="00506165" w14:paraId="1DE8E0BD" w14:textId="77777777" w:rsidTr="00116E31">
        <w:trPr>
          <w:trHeight w:val="300"/>
        </w:trPr>
        <w:tc>
          <w:tcPr>
            <w:tcW w:w="817" w:type="dxa"/>
            <w:tcBorders>
              <w:top w:val="nil"/>
              <w:left w:val="single" w:sz="4" w:space="0" w:color="auto"/>
              <w:bottom w:val="single" w:sz="4" w:space="0" w:color="auto"/>
              <w:right w:val="single" w:sz="4" w:space="0" w:color="auto"/>
            </w:tcBorders>
          </w:tcPr>
          <w:p w14:paraId="7FE4398D" w14:textId="77777777" w:rsidR="007C70C2" w:rsidRPr="00E51944" w:rsidRDefault="007C70C2" w:rsidP="00207B12">
            <w:pPr>
              <w:spacing w:after="160" w:line="259" w:lineRule="auto"/>
              <w:rPr>
                <w:rFonts w:eastAsiaTheme="minorHAnsi"/>
                <w:sz w:val="22"/>
                <w:szCs w:val="22"/>
              </w:rPr>
            </w:pPr>
            <w:r w:rsidRPr="00E51944">
              <w:rPr>
                <w:rFonts w:eastAsiaTheme="minorHAnsi"/>
                <w:sz w:val="22"/>
                <w:szCs w:val="22"/>
              </w:rPr>
              <w:t> 1.6.</w:t>
            </w:r>
          </w:p>
        </w:tc>
        <w:tc>
          <w:tcPr>
            <w:tcW w:w="2439" w:type="dxa"/>
            <w:tcBorders>
              <w:top w:val="nil"/>
              <w:left w:val="nil"/>
              <w:bottom w:val="single" w:sz="4" w:space="0" w:color="auto"/>
              <w:right w:val="single" w:sz="4" w:space="0" w:color="auto"/>
            </w:tcBorders>
          </w:tcPr>
          <w:p w14:paraId="7180BFF2" w14:textId="77777777" w:rsidR="007C70C2" w:rsidRPr="00E51944" w:rsidRDefault="007C70C2" w:rsidP="00CB47BF">
            <w:pPr>
              <w:spacing w:after="160" w:line="259" w:lineRule="auto"/>
              <w:rPr>
                <w:rFonts w:eastAsiaTheme="minorHAnsi"/>
                <w:sz w:val="22"/>
                <w:szCs w:val="22"/>
              </w:rPr>
            </w:pPr>
            <w:r w:rsidRPr="00E51944">
              <w:rPr>
                <w:rFonts w:eastAsiaTheme="minorHAnsi"/>
                <w:sz w:val="22"/>
                <w:szCs w:val="22"/>
              </w:rPr>
              <w:t> Aizbīdņa DN 100 rokrats</w:t>
            </w:r>
          </w:p>
        </w:tc>
        <w:tc>
          <w:tcPr>
            <w:tcW w:w="992" w:type="dxa"/>
            <w:tcBorders>
              <w:top w:val="single" w:sz="4" w:space="0" w:color="auto"/>
              <w:left w:val="nil"/>
              <w:bottom w:val="single" w:sz="4" w:space="0" w:color="auto"/>
              <w:right w:val="single" w:sz="4" w:space="0" w:color="auto"/>
            </w:tcBorders>
          </w:tcPr>
          <w:p w14:paraId="73508C24" w14:textId="232ACBA0" w:rsidR="007C70C2" w:rsidRPr="00E51944" w:rsidRDefault="007C70C2" w:rsidP="00CB47BF">
            <w:pPr>
              <w:spacing w:after="160" w:line="259" w:lineRule="auto"/>
              <w:rPr>
                <w:rFonts w:eastAsiaTheme="minorHAnsi"/>
                <w:bCs/>
                <w:sz w:val="22"/>
                <w:szCs w:val="22"/>
              </w:rPr>
            </w:pPr>
            <w:r w:rsidRPr="00E51944">
              <w:rPr>
                <w:rFonts w:eastAsiaTheme="minorHAnsi"/>
                <w:bCs/>
                <w:sz w:val="22"/>
                <w:szCs w:val="22"/>
              </w:rPr>
              <w:t>2</w:t>
            </w:r>
            <w:r w:rsidR="00210CB2" w:rsidRPr="00E51944">
              <w:rPr>
                <w:rFonts w:eastAsiaTheme="minorHAnsi"/>
                <w:bCs/>
                <w:sz w:val="22"/>
                <w:szCs w:val="22"/>
              </w:rPr>
              <w:t>5</w:t>
            </w:r>
            <w:r w:rsidRPr="00E51944">
              <w:rPr>
                <w:rFonts w:eastAsiaTheme="minorHAnsi"/>
                <w:bCs/>
                <w:sz w:val="22"/>
                <w:szCs w:val="22"/>
              </w:rPr>
              <w:t xml:space="preserve"> gab.</w:t>
            </w:r>
          </w:p>
        </w:tc>
        <w:tc>
          <w:tcPr>
            <w:tcW w:w="5021" w:type="dxa"/>
            <w:vMerge/>
            <w:tcBorders>
              <w:left w:val="nil"/>
              <w:right w:val="single" w:sz="4" w:space="0" w:color="auto"/>
            </w:tcBorders>
          </w:tcPr>
          <w:p w14:paraId="741D2A33"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4C30D2FB" w14:textId="77777777" w:rsidTr="00116E31">
        <w:trPr>
          <w:trHeight w:val="300"/>
        </w:trPr>
        <w:tc>
          <w:tcPr>
            <w:tcW w:w="817" w:type="dxa"/>
            <w:tcBorders>
              <w:top w:val="nil"/>
              <w:left w:val="single" w:sz="4" w:space="0" w:color="auto"/>
              <w:bottom w:val="single" w:sz="4" w:space="0" w:color="auto"/>
              <w:right w:val="single" w:sz="4" w:space="0" w:color="auto"/>
            </w:tcBorders>
          </w:tcPr>
          <w:p w14:paraId="0A027008" w14:textId="77777777" w:rsidR="007C70C2" w:rsidRPr="00441F32" w:rsidRDefault="007C70C2" w:rsidP="00207B12">
            <w:pPr>
              <w:spacing w:after="160" w:line="259" w:lineRule="auto"/>
              <w:rPr>
                <w:rFonts w:eastAsiaTheme="minorHAnsi"/>
                <w:sz w:val="22"/>
                <w:szCs w:val="22"/>
              </w:rPr>
            </w:pPr>
            <w:r w:rsidRPr="00441F32">
              <w:rPr>
                <w:rFonts w:eastAsiaTheme="minorHAnsi"/>
                <w:sz w:val="22"/>
                <w:szCs w:val="22"/>
              </w:rPr>
              <w:t> 1.7</w:t>
            </w:r>
            <w:r>
              <w:rPr>
                <w:rFonts w:eastAsiaTheme="minorHAnsi"/>
                <w:sz w:val="22"/>
                <w:szCs w:val="22"/>
              </w:rPr>
              <w:t>.</w:t>
            </w:r>
          </w:p>
        </w:tc>
        <w:tc>
          <w:tcPr>
            <w:tcW w:w="2439" w:type="dxa"/>
            <w:tcBorders>
              <w:top w:val="nil"/>
              <w:left w:val="nil"/>
              <w:bottom w:val="single" w:sz="4" w:space="0" w:color="auto"/>
              <w:right w:val="single" w:sz="4" w:space="0" w:color="auto"/>
            </w:tcBorders>
          </w:tcPr>
          <w:p w14:paraId="1A908D51"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 Aizbīdņa DN150 rokrats</w:t>
            </w:r>
          </w:p>
        </w:tc>
        <w:tc>
          <w:tcPr>
            <w:tcW w:w="992" w:type="dxa"/>
            <w:tcBorders>
              <w:top w:val="single" w:sz="4" w:space="0" w:color="auto"/>
              <w:left w:val="nil"/>
              <w:bottom w:val="single" w:sz="4" w:space="0" w:color="auto"/>
              <w:right w:val="single" w:sz="4" w:space="0" w:color="auto"/>
            </w:tcBorders>
          </w:tcPr>
          <w:p w14:paraId="368A2EEC" w14:textId="77777777" w:rsidR="007C70C2" w:rsidRPr="00441F32" w:rsidRDefault="007C70C2" w:rsidP="00CB47BF">
            <w:pPr>
              <w:spacing w:after="160" w:line="259" w:lineRule="auto"/>
              <w:rPr>
                <w:rFonts w:eastAsiaTheme="minorHAnsi"/>
                <w:bCs/>
                <w:sz w:val="22"/>
                <w:szCs w:val="22"/>
              </w:rPr>
            </w:pPr>
            <w:r w:rsidRPr="00441F32">
              <w:rPr>
                <w:rFonts w:eastAsiaTheme="minorHAnsi"/>
                <w:bCs/>
                <w:sz w:val="22"/>
                <w:szCs w:val="22"/>
              </w:rPr>
              <w:t>8 gab</w:t>
            </w:r>
            <w:r>
              <w:rPr>
                <w:rFonts w:eastAsiaTheme="minorHAnsi"/>
                <w:bCs/>
                <w:sz w:val="22"/>
                <w:szCs w:val="22"/>
              </w:rPr>
              <w:t>.</w:t>
            </w:r>
          </w:p>
        </w:tc>
        <w:tc>
          <w:tcPr>
            <w:tcW w:w="5021" w:type="dxa"/>
            <w:vMerge/>
            <w:tcBorders>
              <w:left w:val="nil"/>
              <w:right w:val="single" w:sz="4" w:space="0" w:color="auto"/>
            </w:tcBorders>
          </w:tcPr>
          <w:p w14:paraId="6E36ED0C"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4AA641E3" w14:textId="77777777" w:rsidTr="00116E31">
        <w:trPr>
          <w:trHeight w:val="300"/>
        </w:trPr>
        <w:tc>
          <w:tcPr>
            <w:tcW w:w="817" w:type="dxa"/>
            <w:tcBorders>
              <w:top w:val="nil"/>
              <w:left w:val="single" w:sz="4" w:space="0" w:color="auto"/>
              <w:bottom w:val="single" w:sz="4" w:space="0" w:color="auto"/>
              <w:right w:val="single" w:sz="4" w:space="0" w:color="auto"/>
            </w:tcBorders>
          </w:tcPr>
          <w:p w14:paraId="081AB723" w14:textId="77777777" w:rsidR="007C70C2" w:rsidRPr="00441F32" w:rsidRDefault="007C70C2" w:rsidP="00207B12">
            <w:pPr>
              <w:spacing w:after="160" w:line="259" w:lineRule="auto"/>
              <w:rPr>
                <w:rFonts w:eastAsiaTheme="minorHAnsi"/>
                <w:sz w:val="22"/>
                <w:szCs w:val="22"/>
              </w:rPr>
            </w:pPr>
            <w:r>
              <w:rPr>
                <w:rFonts w:eastAsiaTheme="minorHAnsi"/>
                <w:sz w:val="22"/>
                <w:szCs w:val="22"/>
              </w:rPr>
              <w:t xml:space="preserve"> </w:t>
            </w:r>
            <w:r w:rsidRPr="00441F32">
              <w:rPr>
                <w:rFonts w:eastAsiaTheme="minorHAnsi"/>
                <w:sz w:val="22"/>
                <w:szCs w:val="22"/>
              </w:rPr>
              <w:t>1.8</w:t>
            </w:r>
            <w:r>
              <w:rPr>
                <w:rFonts w:eastAsiaTheme="minorHAnsi"/>
                <w:sz w:val="22"/>
                <w:szCs w:val="22"/>
              </w:rPr>
              <w:t>.</w:t>
            </w:r>
          </w:p>
        </w:tc>
        <w:tc>
          <w:tcPr>
            <w:tcW w:w="2439" w:type="dxa"/>
            <w:tcBorders>
              <w:top w:val="nil"/>
              <w:left w:val="nil"/>
              <w:bottom w:val="single" w:sz="4" w:space="0" w:color="auto"/>
              <w:right w:val="single" w:sz="4" w:space="0" w:color="auto"/>
            </w:tcBorders>
          </w:tcPr>
          <w:p w14:paraId="03F065ED" w14:textId="77777777" w:rsidR="007C70C2" w:rsidRPr="00441F32" w:rsidRDefault="007C70C2" w:rsidP="00CB47BF">
            <w:pPr>
              <w:spacing w:after="160" w:line="259" w:lineRule="auto"/>
              <w:rPr>
                <w:rFonts w:eastAsiaTheme="minorHAnsi"/>
                <w:sz w:val="22"/>
                <w:szCs w:val="22"/>
              </w:rPr>
            </w:pPr>
            <w:r w:rsidRPr="00441F32">
              <w:rPr>
                <w:rFonts w:eastAsiaTheme="minorHAnsi"/>
                <w:sz w:val="22"/>
                <w:szCs w:val="22"/>
              </w:rPr>
              <w:t>Aizbīdņa DN300 rokrats</w:t>
            </w:r>
          </w:p>
        </w:tc>
        <w:tc>
          <w:tcPr>
            <w:tcW w:w="992" w:type="dxa"/>
            <w:tcBorders>
              <w:top w:val="single" w:sz="4" w:space="0" w:color="auto"/>
              <w:left w:val="nil"/>
              <w:bottom w:val="single" w:sz="4" w:space="0" w:color="auto"/>
              <w:right w:val="single" w:sz="4" w:space="0" w:color="auto"/>
            </w:tcBorders>
          </w:tcPr>
          <w:p w14:paraId="3882EF05" w14:textId="33EE6F6F" w:rsidR="007C70C2" w:rsidRPr="00441F32" w:rsidRDefault="007E2A2F" w:rsidP="00CB47BF">
            <w:pPr>
              <w:spacing w:after="160" w:line="259" w:lineRule="auto"/>
              <w:rPr>
                <w:rFonts w:eastAsiaTheme="minorHAnsi"/>
                <w:bCs/>
                <w:sz w:val="22"/>
                <w:szCs w:val="22"/>
              </w:rPr>
            </w:pPr>
            <w:r>
              <w:rPr>
                <w:rFonts w:eastAsiaTheme="minorHAnsi"/>
                <w:bCs/>
                <w:sz w:val="22"/>
                <w:szCs w:val="22"/>
              </w:rPr>
              <w:t>2</w:t>
            </w:r>
            <w:r w:rsidR="007C70C2" w:rsidRPr="00441F32">
              <w:rPr>
                <w:rFonts w:eastAsiaTheme="minorHAnsi"/>
                <w:bCs/>
                <w:sz w:val="22"/>
                <w:szCs w:val="22"/>
              </w:rPr>
              <w:t xml:space="preserve"> gab</w:t>
            </w:r>
            <w:r w:rsidR="007C70C2">
              <w:rPr>
                <w:rFonts w:eastAsiaTheme="minorHAnsi"/>
                <w:bCs/>
                <w:sz w:val="22"/>
                <w:szCs w:val="22"/>
              </w:rPr>
              <w:t>.</w:t>
            </w:r>
          </w:p>
        </w:tc>
        <w:tc>
          <w:tcPr>
            <w:tcW w:w="5021" w:type="dxa"/>
            <w:vMerge/>
            <w:tcBorders>
              <w:left w:val="nil"/>
              <w:bottom w:val="single" w:sz="4" w:space="0" w:color="auto"/>
              <w:right w:val="single" w:sz="4" w:space="0" w:color="auto"/>
            </w:tcBorders>
          </w:tcPr>
          <w:p w14:paraId="121855F5"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5EEABBE2" w14:textId="77777777" w:rsidTr="00116E31">
        <w:trPr>
          <w:trHeight w:val="476"/>
        </w:trPr>
        <w:tc>
          <w:tcPr>
            <w:tcW w:w="817" w:type="dxa"/>
            <w:tcBorders>
              <w:top w:val="nil"/>
              <w:left w:val="single" w:sz="4" w:space="0" w:color="auto"/>
              <w:bottom w:val="single" w:sz="4" w:space="0" w:color="auto"/>
              <w:right w:val="single" w:sz="4" w:space="0" w:color="auto"/>
            </w:tcBorders>
          </w:tcPr>
          <w:p w14:paraId="673A8FE8" w14:textId="77777777" w:rsidR="007C70C2" w:rsidRPr="00506165" w:rsidRDefault="007C70C2" w:rsidP="00207B12">
            <w:pPr>
              <w:spacing w:after="160" w:line="259" w:lineRule="auto"/>
              <w:rPr>
                <w:rFonts w:asciiTheme="minorHAnsi" w:eastAsiaTheme="minorHAnsi" w:hAnsiTheme="minorHAnsi"/>
                <w:sz w:val="22"/>
                <w:szCs w:val="22"/>
              </w:rPr>
            </w:pPr>
            <w:r w:rsidRPr="00506165">
              <w:rPr>
                <w:rFonts w:asciiTheme="minorHAnsi" w:eastAsiaTheme="minorHAnsi" w:hAnsiTheme="minorHAnsi"/>
                <w:b/>
                <w:sz w:val="22"/>
                <w:szCs w:val="22"/>
              </w:rPr>
              <w:t xml:space="preserve">II </w:t>
            </w:r>
          </w:p>
        </w:tc>
        <w:tc>
          <w:tcPr>
            <w:tcW w:w="3431" w:type="dxa"/>
            <w:gridSpan w:val="2"/>
            <w:tcBorders>
              <w:top w:val="nil"/>
              <w:left w:val="single" w:sz="4" w:space="0" w:color="auto"/>
              <w:bottom w:val="single" w:sz="4" w:space="0" w:color="auto"/>
              <w:right w:val="single" w:sz="4" w:space="0" w:color="auto"/>
            </w:tcBorders>
          </w:tcPr>
          <w:p w14:paraId="4CAFAD71" w14:textId="77777777" w:rsidR="007C70C2" w:rsidRPr="00FD58D5" w:rsidRDefault="007C70C2" w:rsidP="00CB47BF">
            <w:pPr>
              <w:rPr>
                <w:b/>
                <w:bCs/>
              </w:rPr>
            </w:pPr>
            <w:r>
              <w:rPr>
                <w:b/>
                <w:bCs/>
                <w:sz w:val="22"/>
                <w:szCs w:val="22"/>
              </w:rPr>
              <w:t>Servisa aizbīdņi</w:t>
            </w:r>
            <w:r w:rsidRPr="00DF321F">
              <w:rPr>
                <w:b/>
                <w:bCs/>
                <w:sz w:val="22"/>
                <w:szCs w:val="22"/>
              </w:rPr>
              <w:t>, teleskopiskā kāta pagarinātāji, kapes</w:t>
            </w:r>
          </w:p>
        </w:tc>
        <w:tc>
          <w:tcPr>
            <w:tcW w:w="5021" w:type="dxa"/>
            <w:tcBorders>
              <w:top w:val="single" w:sz="4" w:space="0" w:color="auto"/>
              <w:left w:val="nil"/>
              <w:bottom w:val="single" w:sz="4" w:space="0" w:color="auto"/>
              <w:right w:val="single" w:sz="4" w:space="0" w:color="auto"/>
            </w:tcBorders>
          </w:tcPr>
          <w:p w14:paraId="0A9DB30D"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FD58D5" w14:paraId="7C25D0B3" w14:textId="77777777" w:rsidTr="00116E31">
        <w:trPr>
          <w:trHeight w:val="3696"/>
        </w:trPr>
        <w:tc>
          <w:tcPr>
            <w:tcW w:w="817" w:type="dxa"/>
            <w:tcBorders>
              <w:top w:val="nil"/>
              <w:left w:val="single" w:sz="4" w:space="0" w:color="auto"/>
              <w:bottom w:val="single" w:sz="4" w:space="0" w:color="auto"/>
              <w:right w:val="single" w:sz="4" w:space="0" w:color="auto"/>
            </w:tcBorders>
          </w:tcPr>
          <w:p w14:paraId="6E36B5D9" w14:textId="77777777" w:rsidR="007C70C2" w:rsidRPr="006069F8" w:rsidRDefault="007C70C2" w:rsidP="00207B12">
            <w:pPr>
              <w:spacing w:after="160" w:line="259" w:lineRule="auto"/>
              <w:rPr>
                <w:rFonts w:eastAsiaTheme="minorHAnsi"/>
                <w:sz w:val="22"/>
                <w:szCs w:val="22"/>
              </w:rPr>
            </w:pPr>
            <w:r w:rsidRPr="006069F8">
              <w:rPr>
                <w:rFonts w:eastAsiaTheme="minorHAnsi"/>
                <w:sz w:val="22"/>
                <w:szCs w:val="22"/>
              </w:rPr>
              <w:t>2.1.</w:t>
            </w:r>
          </w:p>
        </w:tc>
        <w:tc>
          <w:tcPr>
            <w:tcW w:w="2439" w:type="dxa"/>
            <w:tcBorders>
              <w:top w:val="single" w:sz="4" w:space="0" w:color="auto"/>
              <w:left w:val="nil"/>
              <w:bottom w:val="single" w:sz="4" w:space="0" w:color="auto"/>
              <w:right w:val="single" w:sz="4" w:space="0" w:color="auto"/>
            </w:tcBorders>
          </w:tcPr>
          <w:p w14:paraId="43EB437D" w14:textId="6D028723" w:rsidR="007C70C2" w:rsidRPr="006069F8" w:rsidRDefault="007E2A2F" w:rsidP="00837C39">
            <w:pPr>
              <w:spacing w:after="160" w:line="259" w:lineRule="auto"/>
              <w:rPr>
                <w:rFonts w:eastAsiaTheme="minorHAnsi"/>
                <w:bCs/>
                <w:sz w:val="22"/>
                <w:szCs w:val="22"/>
              </w:rPr>
            </w:pPr>
            <w:r>
              <w:rPr>
                <w:rFonts w:eastAsiaTheme="minorHAnsi"/>
                <w:bCs/>
                <w:sz w:val="22"/>
                <w:szCs w:val="22"/>
              </w:rPr>
              <w:t>Ķeta servisa aizbīdnis DN 63</w:t>
            </w:r>
            <w:r w:rsidR="007C70C2" w:rsidRPr="006069F8">
              <w:rPr>
                <w:rFonts w:eastAsiaTheme="minorHAnsi"/>
                <w:bCs/>
                <w:sz w:val="22"/>
                <w:szCs w:val="22"/>
              </w:rPr>
              <w:t>,</w:t>
            </w:r>
            <w:r w:rsidR="007C70C2" w:rsidRPr="006069F8">
              <w:rPr>
                <w:rFonts w:eastAsiaTheme="minorHAnsi"/>
                <w:sz w:val="22"/>
                <w:szCs w:val="22"/>
              </w:rPr>
              <w:t xml:space="preserve"> PN 16</w:t>
            </w:r>
            <w:r>
              <w:rPr>
                <w:rFonts w:eastAsiaTheme="minorHAnsi"/>
                <w:sz w:val="22"/>
                <w:szCs w:val="22"/>
              </w:rPr>
              <w:t xml:space="preserve"> </w:t>
            </w:r>
            <w:r w:rsidR="00116E31">
              <w:rPr>
                <w:rFonts w:eastAsiaTheme="minorHAnsi"/>
                <w:sz w:val="22"/>
                <w:szCs w:val="22"/>
              </w:rPr>
              <w:t xml:space="preserve">ar teleskopisko kāta pagarinātāju </w:t>
            </w:r>
          </w:p>
        </w:tc>
        <w:tc>
          <w:tcPr>
            <w:tcW w:w="992" w:type="dxa"/>
            <w:tcBorders>
              <w:top w:val="single" w:sz="4" w:space="0" w:color="auto"/>
              <w:left w:val="nil"/>
              <w:bottom w:val="single" w:sz="4" w:space="0" w:color="auto"/>
              <w:right w:val="single" w:sz="4" w:space="0" w:color="auto"/>
            </w:tcBorders>
          </w:tcPr>
          <w:p w14:paraId="3388DD6A" w14:textId="014C37FE" w:rsidR="007C70C2" w:rsidRPr="006069F8" w:rsidRDefault="007E2A2F" w:rsidP="00CB47BF">
            <w:pPr>
              <w:spacing w:after="160" w:line="259" w:lineRule="auto"/>
              <w:rPr>
                <w:rFonts w:eastAsiaTheme="minorHAnsi"/>
                <w:bCs/>
                <w:sz w:val="22"/>
                <w:szCs w:val="22"/>
              </w:rPr>
            </w:pPr>
            <w:r>
              <w:rPr>
                <w:rFonts w:eastAsiaTheme="minorHAnsi"/>
                <w:bCs/>
                <w:sz w:val="22"/>
                <w:szCs w:val="22"/>
              </w:rPr>
              <w:t>5</w:t>
            </w:r>
            <w:r w:rsidR="007C70C2" w:rsidRPr="006069F8">
              <w:rPr>
                <w:rFonts w:eastAsiaTheme="minorHAnsi"/>
                <w:bCs/>
                <w:sz w:val="22"/>
                <w:szCs w:val="22"/>
              </w:rPr>
              <w:t xml:space="preserve"> gab</w:t>
            </w:r>
            <w:r w:rsidR="007C70C2">
              <w:rPr>
                <w:rFonts w:eastAsiaTheme="minorHAnsi"/>
                <w:bCs/>
                <w:sz w:val="22"/>
                <w:szCs w:val="22"/>
              </w:rPr>
              <w:t>.</w:t>
            </w:r>
          </w:p>
        </w:tc>
        <w:tc>
          <w:tcPr>
            <w:tcW w:w="5021" w:type="dxa"/>
            <w:tcBorders>
              <w:top w:val="single" w:sz="4" w:space="0" w:color="auto"/>
              <w:left w:val="nil"/>
              <w:bottom w:val="single" w:sz="4" w:space="0" w:color="auto"/>
              <w:right w:val="single" w:sz="4" w:space="0" w:color="auto"/>
            </w:tcBorders>
          </w:tcPr>
          <w:p w14:paraId="24A2FE88" w14:textId="77777777" w:rsidR="007C70C2" w:rsidRPr="000449FB" w:rsidRDefault="007C70C2" w:rsidP="00CB47BF">
            <w:pPr>
              <w:rPr>
                <w:bCs/>
              </w:rPr>
            </w:pPr>
            <w:r w:rsidRPr="000449FB">
              <w:rPr>
                <w:bCs/>
                <w:sz w:val="22"/>
                <w:szCs w:val="22"/>
              </w:rPr>
              <w:t>Servisa aizbīdņa korpusam un vākam jābūt izgatavotam no kaļamā ķeta EN – GJS-400-18, saskaņā ar EN 1563, no iekšpuses un ārpuses pārklātam ar epoksīda p</w:t>
            </w:r>
            <w:r>
              <w:rPr>
                <w:bCs/>
                <w:sz w:val="22"/>
                <w:szCs w:val="22"/>
              </w:rPr>
              <w:t xml:space="preserve">ulvera krāsojumu atbilstoši </w:t>
            </w:r>
            <w:r w:rsidRPr="000449FB">
              <w:rPr>
                <w:bCs/>
                <w:sz w:val="22"/>
                <w:szCs w:val="22"/>
              </w:rPr>
              <w:t>RAL-GZ 662, tas ir, krāsojuma biezums minimāli  250 mikroni, epoksīda krāsojuma pielipes koeficients 12 N/mm</w:t>
            </w:r>
            <w:r w:rsidRPr="000449FB">
              <w:rPr>
                <w:bCs/>
                <w:sz w:val="22"/>
                <w:szCs w:val="22"/>
                <w:vertAlign w:val="superscript"/>
              </w:rPr>
              <w:t>2</w:t>
            </w:r>
            <w:r w:rsidRPr="000449FB">
              <w:rPr>
                <w:bCs/>
                <w:sz w:val="22"/>
                <w:szCs w:val="22"/>
              </w:rPr>
              <w:t>. Servisa aizbīdņa ķīlim jābūt izgatavotam no vara sakausējuma Ms58, no ārējās puses pārklātam ar vulkanizētu gumiju atbilstoši EN1074-1. Ķīļa vadības asij (vārpstai) jābūt izgatavotai no pulēta nerūsējoša tērauda.</w:t>
            </w:r>
          </w:p>
          <w:p w14:paraId="75585F63" w14:textId="77777777" w:rsidR="007C70C2" w:rsidRDefault="007C70C2" w:rsidP="00CB47BF">
            <w:pPr>
              <w:rPr>
                <w:sz w:val="22"/>
                <w:szCs w:val="22"/>
              </w:rPr>
            </w:pPr>
            <w:r w:rsidRPr="000449FB">
              <w:rPr>
                <w:sz w:val="22"/>
                <w:szCs w:val="22"/>
              </w:rPr>
              <w:t xml:space="preserve">Aizbīdņiem jābūt piemērotiem izmantošanai dzeramā ūdens apgādes sistēmās, ko apliecina ES sertificētas institūcijas izsniegts sertifikāts.  </w:t>
            </w:r>
          </w:p>
          <w:p w14:paraId="1C0B64C6" w14:textId="5DAF5506" w:rsidR="007E2A2F" w:rsidRPr="00116E31" w:rsidRDefault="00116E31" w:rsidP="00837C39">
            <w:pPr>
              <w:rPr>
                <w:sz w:val="22"/>
                <w:szCs w:val="22"/>
              </w:rPr>
            </w:pPr>
            <w:r>
              <w:rPr>
                <w:bCs/>
                <w:sz w:val="22"/>
                <w:szCs w:val="22"/>
              </w:rPr>
              <w:t>Teleskopiskā kāta L= 1050-1750</w:t>
            </w:r>
            <w:r w:rsidRPr="00E51944">
              <w:rPr>
                <w:bCs/>
                <w:sz w:val="22"/>
                <w:szCs w:val="22"/>
              </w:rPr>
              <w:t xml:space="preserve"> mm.  Teleskopiskam kātam jābūt no cinkota tērauda. Savienošana ar aizbīdņa ķīli un uzgali no kaļamā ķeta EN – GJS-400-18 saskaņā ar EN 1563, aizsargāti no korozijas. Lai aizsargātu vārpstu no netīrumiem un no pazemes ūdens, tiem jābūt aprīkotam ar PE aizsargcauruli ar blīvējumu.</w:t>
            </w:r>
          </w:p>
        </w:tc>
      </w:tr>
      <w:tr w:rsidR="007C70C2" w:rsidRPr="00E37664" w14:paraId="05A3410A" w14:textId="77777777" w:rsidTr="00116E31">
        <w:trPr>
          <w:trHeight w:val="298"/>
        </w:trPr>
        <w:tc>
          <w:tcPr>
            <w:tcW w:w="817" w:type="dxa"/>
            <w:tcBorders>
              <w:top w:val="single" w:sz="4" w:space="0" w:color="auto"/>
              <w:left w:val="single" w:sz="4" w:space="0" w:color="auto"/>
              <w:bottom w:val="single" w:sz="4" w:space="0" w:color="auto"/>
              <w:right w:val="single" w:sz="4" w:space="0" w:color="auto"/>
            </w:tcBorders>
          </w:tcPr>
          <w:p w14:paraId="51C45BE3" w14:textId="77777777" w:rsidR="007C70C2" w:rsidRPr="00E37664" w:rsidRDefault="007C70C2" w:rsidP="00207B12">
            <w:pPr>
              <w:spacing w:after="160" w:line="259" w:lineRule="auto"/>
              <w:rPr>
                <w:rFonts w:eastAsiaTheme="minorHAnsi"/>
                <w:sz w:val="22"/>
                <w:szCs w:val="22"/>
              </w:rPr>
            </w:pPr>
            <w:r w:rsidRPr="00E37664">
              <w:rPr>
                <w:rFonts w:eastAsiaTheme="minorHAnsi"/>
                <w:sz w:val="22"/>
                <w:szCs w:val="22"/>
              </w:rPr>
              <w:t>2.2.</w:t>
            </w:r>
          </w:p>
        </w:tc>
        <w:tc>
          <w:tcPr>
            <w:tcW w:w="2439" w:type="dxa"/>
            <w:tcBorders>
              <w:top w:val="single" w:sz="4" w:space="0" w:color="auto"/>
              <w:left w:val="nil"/>
              <w:bottom w:val="single" w:sz="4" w:space="0" w:color="auto"/>
              <w:right w:val="single" w:sz="4" w:space="0" w:color="auto"/>
            </w:tcBorders>
          </w:tcPr>
          <w:p w14:paraId="7505ECDA" w14:textId="77777777" w:rsidR="007C70C2" w:rsidRPr="00E37664" w:rsidRDefault="007C70C2" w:rsidP="00CB47BF">
            <w:pPr>
              <w:spacing w:after="160" w:line="259" w:lineRule="auto"/>
              <w:rPr>
                <w:rFonts w:eastAsiaTheme="minorHAnsi"/>
                <w:bCs/>
                <w:sz w:val="22"/>
                <w:szCs w:val="22"/>
              </w:rPr>
            </w:pPr>
            <w:r w:rsidRPr="00E37664">
              <w:rPr>
                <w:rFonts w:eastAsiaTheme="minorHAnsi"/>
                <w:bCs/>
                <w:sz w:val="22"/>
                <w:szCs w:val="22"/>
              </w:rPr>
              <w:t>Polietilēna servisa aizbīdnis DN 32,</w:t>
            </w:r>
            <w:r w:rsidRPr="00E37664">
              <w:rPr>
                <w:rFonts w:eastAsiaTheme="minorHAnsi"/>
                <w:sz w:val="22"/>
                <w:szCs w:val="22"/>
              </w:rPr>
              <w:t xml:space="preserve"> PN 16 </w:t>
            </w:r>
          </w:p>
        </w:tc>
        <w:tc>
          <w:tcPr>
            <w:tcW w:w="992" w:type="dxa"/>
            <w:tcBorders>
              <w:top w:val="single" w:sz="4" w:space="0" w:color="auto"/>
              <w:left w:val="nil"/>
              <w:bottom w:val="single" w:sz="4" w:space="0" w:color="auto"/>
              <w:right w:val="single" w:sz="4" w:space="0" w:color="auto"/>
            </w:tcBorders>
          </w:tcPr>
          <w:p w14:paraId="7F5C5BC8" w14:textId="77777777" w:rsidR="007C70C2" w:rsidRPr="00E37664" w:rsidRDefault="007C70C2" w:rsidP="00CB47BF">
            <w:pPr>
              <w:spacing w:after="160" w:line="259" w:lineRule="auto"/>
              <w:rPr>
                <w:rFonts w:eastAsiaTheme="minorHAnsi"/>
                <w:bCs/>
                <w:sz w:val="22"/>
                <w:szCs w:val="22"/>
              </w:rPr>
            </w:pPr>
            <w:r>
              <w:rPr>
                <w:rFonts w:eastAsiaTheme="minorHAnsi"/>
                <w:bCs/>
                <w:sz w:val="22"/>
                <w:szCs w:val="22"/>
              </w:rPr>
              <w:t>50</w:t>
            </w:r>
            <w:r w:rsidRPr="00E37664">
              <w:rPr>
                <w:rFonts w:eastAsiaTheme="minorHAnsi"/>
                <w:bCs/>
                <w:sz w:val="22"/>
                <w:szCs w:val="22"/>
              </w:rPr>
              <w:t xml:space="preserve"> gab. </w:t>
            </w:r>
          </w:p>
        </w:tc>
        <w:tc>
          <w:tcPr>
            <w:tcW w:w="5021" w:type="dxa"/>
            <w:tcBorders>
              <w:top w:val="single" w:sz="4" w:space="0" w:color="auto"/>
              <w:left w:val="nil"/>
              <w:bottom w:val="single" w:sz="4" w:space="0" w:color="auto"/>
              <w:right w:val="single" w:sz="4" w:space="0" w:color="auto"/>
            </w:tcBorders>
          </w:tcPr>
          <w:p w14:paraId="1539F9C6" w14:textId="77777777" w:rsidR="007C70C2" w:rsidRPr="00E37664" w:rsidRDefault="007C70C2" w:rsidP="00CB47BF">
            <w:pPr>
              <w:rPr>
                <w:bCs/>
              </w:rPr>
            </w:pPr>
            <w:r w:rsidRPr="00E37664">
              <w:rPr>
                <w:bCs/>
                <w:sz w:val="22"/>
                <w:szCs w:val="22"/>
              </w:rPr>
              <w:t>Servisa aizbīdņa korpusam un vākam jābūt izgatavotam no POM. (polioksimetilēns)  Materiālam jābūt  nodilumizturīgam, ar labu slīdamību.   Servisa aizbīdņa ķīlim jābūt izgatavotam no vara sakausējuma Ms58, no ārējās puses pārklātam ar vulkanizētu gumiju. Ķīļa vadības asij (vārpstai) jābūt izgatavotai no pulēta nerūsējoša tērauda.</w:t>
            </w:r>
          </w:p>
          <w:p w14:paraId="6C2FECFB" w14:textId="77777777" w:rsidR="007C70C2" w:rsidRPr="00E37664" w:rsidRDefault="007C70C2" w:rsidP="00CB47BF">
            <w:r w:rsidRPr="00E37664">
              <w:rPr>
                <w:sz w:val="22"/>
                <w:szCs w:val="22"/>
              </w:rPr>
              <w:t>Aizbīdņiem jābūt piemērotiem izmantošanai dzeramā ūdens apgādes sistēmās, ko apliecina ES sertificētas institūcijas izsniegts sertifikāts.  Darba temperatūra no 0</w:t>
            </w:r>
            <w:r w:rsidRPr="00E37664">
              <w:rPr>
                <w:sz w:val="22"/>
                <w:szCs w:val="22"/>
                <w:vertAlign w:val="superscript"/>
              </w:rPr>
              <w:t>0</w:t>
            </w:r>
            <w:r w:rsidRPr="00E37664">
              <w:rPr>
                <w:sz w:val="22"/>
                <w:szCs w:val="22"/>
              </w:rPr>
              <w:t xml:space="preserve">C līdz 30 </w:t>
            </w:r>
            <w:r w:rsidRPr="00E37664">
              <w:rPr>
                <w:sz w:val="22"/>
                <w:szCs w:val="22"/>
                <w:vertAlign w:val="superscript"/>
              </w:rPr>
              <w:t>0</w:t>
            </w:r>
            <w:r w:rsidRPr="00E37664">
              <w:rPr>
                <w:sz w:val="22"/>
                <w:szCs w:val="22"/>
              </w:rPr>
              <w:t>C</w:t>
            </w:r>
            <w:r w:rsidRPr="00E37664">
              <w:t>.</w:t>
            </w:r>
          </w:p>
        </w:tc>
      </w:tr>
      <w:tr w:rsidR="007C70C2" w:rsidRPr="004E4B9B" w14:paraId="0391306C"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tcPr>
          <w:p w14:paraId="6302C6D1" w14:textId="77777777" w:rsidR="007C70C2" w:rsidRPr="00E37664" w:rsidRDefault="007C70C2" w:rsidP="00207B12">
            <w:pPr>
              <w:spacing w:after="160" w:line="259" w:lineRule="auto"/>
              <w:rPr>
                <w:rFonts w:eastAsiaTheme="minorHAnsi"/>
                <w:sz w:val="22"/>
                <w:szCs w:val="22"/>
              </w:rPr>
            </w:pPr>
            <w:r w:rsidRPr="00E37664">
              <w:rPr>
                <w:rFonts w:eastAsiaTheme="minorHAnsi"/>
                <w:sz w:val="22"/>
                <w:szCs w:val="22"/>
              </w:rPr>
              <w:t>2.3.</w:t>
            </w:r>
          </w:p>
        </w:tc>
        <w:tc>
          <w:tcPr>
            <w:tcW w:w="2439" w:type="dxa"/>
            <w:tcBorders>
              <w:top w:val="single" w:sz="4" w:space="0" w:color="auto"/>
              <w:left w:val="nil"/>
              <w:bottom w:val="single" w:sz="4" w:space="0" w:color="auto"/>
              <w:right w:val="single" w:sz="4" w:space="0" w:color="auto"/>
            </w:tcBorders>
          </w:tcPr>
          <w:p w14:paraId="7C9223E0" w14:textId="77777777" w:rsidR="007C70C2" w:rsidRPr="00E37664" w:rsidRDefault="007C70C2" w:rsidP="00CB47BF">
            <w:pPr>
              <w:spacing w:after="160" w:line="259" w:lineRule="auto"/>
              <w:rPr>
                <w:rFonts w:eastAsiaTheme="minorHAnsi"/>
                <w:sz w:val="22"/>
                <w:szCs w:val="22"/>
                <w:lang w:eastAsia="en-US"/>
              </w:rPr>
            </w:pPr>
            <w:r>
              <w:rPr>
                <w:rFonts w:eastAsiaTheme="minorHAnsi"/>
                <w:bCs/>
                <w:sz w:val="22"/>
                <w:szCs w:val="22"/>
              </w:rPr>
              <w:t>S</w:t>
            </w:r>
            <w:r w:rsidRPr="00E37664">
              <w:rPr>
                <w:rFonts w:eastAsiaTheme="minorHAnsi"/>
                <w:bCs/>
                <w:sz w:val="22"/>
                <w:szCs w:val="22"/>
              </w:rPr>
              <w:t xml:space="preserve">ervisa aizbīdnim DN 32 teleskopiskais kāta pagarinātājs </w:t>
            </w:r>
          </w:p>
        </w:tc>
        <w:tc>
          <w:tcPr>
            <w:tcW w:w="992" w:type="dxa"/>
            <w:tcBorders>
              <w:top w:val="single" w:sz="4" w:space="0" w:color="auto"/>
              <w:left w:val="nil"/>
              <w:bottom w:val="single" w:sz="4" w:space="0" w:color="auto"/>
              <w:right w:val="single" w:sz="4" w:space="0" w:color="auto"/>
            </w:tcBorders>
          </w:tcPr>
          <w:p w14:paraId="0D77546B" w14:textId="77777777" w:rsidR="007C70C2" w:rsidRPr="00E37664" w:rsidRDefault="007C70C2" w:rsidP="00CB47BF">
            <w:pPr>
              <w:spacing w:after="160" w:line="259" w:lineRule="auto"/>
              <w:rPr>
                <w:rFonts w:eastAsiaTheme="minorHAnsi"/>
                <w:bCs/>
                <w:sz w:val="22"/>
                <w:szCs w:val="22"/>
              </w:rPr>
            </w:pPr>
            <w:r>
              <w:rPr>
                <w:rFonts w:eastAsiaTheme="minorHAnsi"/>
                <w:bCs/>
                <w:sz w:val="22"/>
                <w:szCs w:val="22"/>
              </w:rPr>
              <w:t>50</w:t>
            </w:r>
            <w:r w:rsidRPr="00E37664">
              <w:rPr>
                <w:rFonts w:eastAsiaTheme="minorHAnsi"/>
                <w:bCs/>
                <w:sz w:val="22"/>
                <w:szCs w:val="22"/>
              </w:rPr>
              <w:t xml:space="preserve"> gab. </w:t>
            </w:r>
          </w:p>
        </w:tc>
        <w:tc>
          <w:tcPr>
            <w:tcW w:w="5021" w:type="dxa"/>
            <w:tcBorders>
              <w:top w:val="single" w:sz="4" w:space="0" w:color="auto"/>
              <w:left w:val="nil"/>
              <w:bottom w:val="single" w:sz="4" w:space="0" w:color="auto"/>
              <w:right w:val="single" w:sz="4" w:space="0" w:color="auto"/>
            </w:tcBorders>
          </w:tcPr>
          <w:p w14:paraId="35EE5314" w14:textId="77777777" w:rsidR="007C70C2" w:rsidRPr="00B05AA8" w:rsidRDefault="007C70C2" w:rsidP="00CB47BF">
            <w:pPr>
              <w:rPr>
                <w:sz w:val="22"/>
                <w:szCs w:val="22"/>
              </w:rPr>
            </w:pPr>
            <w:r w:rsidRPr="00B05AA8">
              <w:rPr>
                <w:bCs/>
                <w:sz w:val="22"/>
                <w:szCs w:val="22"/>
              </w:rPr>
              <w:t>Teleskopiskā kāta L= 1050-1750 mm.  Teleskopiskam kātam jābūt no cinkota tērauda. Savienošana ar aizbīdņa ķīli un uzgali no kaļamā ķeta EN – GJS-400-18 saskaņā ar EN 1563, aizsargāti no korozijas. Lai aizsargātu vārpstu no netīrumiem un no pazemes ūdens, tiem jābūt aprīkotam ar PE aizsargcauruli ar blīvējumu.</w:t>
            </w:r>
          </w:p>
          <w:p w14:paraId="12F607AD" w14:textId="77777777" w:rsidR="007C70C2" w:rsidRPr="004E4B9B" w:rsidRDefault="007C70C2" w:rsidP="00CB47BF">
            <w:pPr>
              <w:rPr>
                <w:highlight w:val="yellow"/>
              </w:rPr>
            </w:pPr>
            <w:r w:rsidRPr="004E4B9B">
              <w:rPr>
                <w:sz w:val="22"/>
                <w:szCs w:val="22"/>
                <w:highlight w:val="yellow"/>
              </w:rPr>
              <w:t xml:space="preserve"> </w:t>
            </w:r>
          </w:p>
        </w:tc>
      </w:tr>
      <w:tr w:rsidR="007E2A2F" w:rsidRPr="00E37664" w14:paraId="0997E6C6" w14:textId="77777777" w:rsidTr="00116E31">
        <w:trPr>
          <w:trHeight w:val="300"/>
        </w:trPr>
        <w:tc>
          <w:tcPr>
            <w:tcW w:w="817" w:type="dxa"/>
            <w:tcBorders>
              <w:top w:val="nil"/>
              <w:left w:val="single" w:sz="4" w:space="0" w:color="auto"/>
              <w:bottom w:val="single" w:sz="4" w:space="0" w:color="auto"/>
              <w:right w:val="single" w:sz="4" w:space="0" w:color="auto"/>
            </w:tcBorders>
          </w:tcPr>
          <w:p w14:paraId="1296C409" w14:textId="237CE41E" w:rsidR="007E2A2F" w:rsidRPr="00E51944" w:rsidRDefault="007E2A2F" w:rsidP="00207B12">
            <w:pPr>
              <w:spacing w:after="160" w:line="259" w:lineRule="auto"/>
              <w:rPr>
                <w:rFonts w:eastAsiaTheme="minorHAnsi"/>
                <w:sz w:val="22"/>
                <w:szCs w:val="22"/>
              </w:rPr>
            </w:pPr>
            <w:r w:rsidRPr="00E51944">
              <w:rPr>
                <w:rFonts w:eastAsiaTheme="minorHAnsi"/>
                <w:sz w:val="22"/>
                <w:szCs w:val="22"/>
              </w:rPr>
              <w:t>2.4.</w:t>
            </w:r>
          </w:p>
        </w:tc>
        <w:tc>
          <w:tcPr>
            <w:tcW w:w="2439" w:type="dxa"/>
            <w:tcBorders>
              <w:top w:val="nil"/>
              <w:left w:val="nil"/>
              <w:bottom w:val="single" w:sz="4" w:space="0" w:color="auto"/>
              <w:right w:val="single" w:sz="4" w:space="0" w:color="auto"/>
            </w:tcBorders>
          </w:tcPr>
          <w:p w14:paraId="39B6EEFE" w14:textId="2D9360AF" w:rsidR="00210CB2" w:rsidRPr="00E51944" w:rsidRDefault="007E2A2F" w:rsidP="007E2A2F">
            <w:pPr>
              <w:spacing w:after="160" w:line="259" w:lineRule="auto"/>
              <w:rPr>
                <w:rFonts w:eastAsiaTheme="minorHAnsi"/>
                <w:bCs/>
                <w:sz w:val="22"/>
                <w:szCs w:val="22"/>
              </w:rPr>
            </w:pPr>
            <w:r w:rsidRPr="00E51944">
              <w:rPr>
                <w:rFonts w:eastAsiaTheme="minorHAnsi"/>
                <w:bCs/>
                <w:sz w:val="22"/>
                <w:szCs w:val="22"/>
              </w:rPr>
              <w:t xml:space="preserve">Teleskopiskais kāta pagarinātājs </w:t>
            </w:r>
            <w:r w:rsidR="00210CB2" w:rsidRPr="00E51944">
              <w:rPr>
                <w:rFonts w:eastAsiaTheme="minorHAnsi"/>
                <w:bCs/>
                <w:sz w:val="22"/>
                <w:szCs w:val="22"/>
              </w:rPr>
              <w:t>aizbīd</w:t>
            </w:r>
            <w:r w:rsidR="00837C39" w:rsidRPr="00E51944">
              <w:rPr>
                <w:rFonts w:eastAsiaTheme="minorHAnsi"/>
                <w:bCs/>
                <w:sz w:val="22"/>
                <w:szCs w:val="22"/>
              </w:rPr>
              <w:t xml:space="preserve">ņiem </w:t>
            </w:r>
          </w:p>
          <w:p w14:paraId="3CEB3609" w14:textId="09F0F344" w:rsidR="007E2A2F" w:rsidRPr="00E51944" w:rsidRDefault="00210CB2" w:rsidP="007E2A2F">
            <w:pPr>
              <w:spacing w:after="160" w:line="259" w:lineRule="auto"/>
              <w:rPr>
                <w:rFonts w:eastAsiaTheme="minorHAnsi"/>
                <w:bCs/>
                <w:sz w:val="22"/>
                <w:szCs w:val="22"/>
              </w:rPr>
            </w:pPr>
            <w:r w:rsidRPr="00E51944">
              <w:rPr>
                <w:rFonts w:eastAsiaTheme="minorHAnsi"/>
                <w:bCs/>
                <w:sz w:val="22"/>
                <w:szCs w:val="22"/>
              </w:rPr>
              <w:t xml:space="preserve">DN </w:t>
            </w:r>
            <w:r w:rsidR="007E2A2F" w:rsidRPr="00E51944">
              <w:rPr>
                <w:rFonts w:eastAsiaTheme="minorHAnsi"/>
                <w:bCs/>
                <w:sz w:val="22"/>
                <w:szCs w:val="22"/>
              </w:rPr>
              <w:t>100</w:t>
            </w:r>
            <w:r w:rsidRPr="00E51944">
              <w:rPr>
                <w:rFonts w:eastAsiaTheme="minorHAnsi"/>
                <w:bCs/>
                <w:sz w:val="22"/>
                <w:szCs w:val="22"/>
              </w:rPr>
              <w:t>, DN</w:t>
            </w:r>
            <w:r w:rsidR="007E2A2F" w:rsidRPr="00E51944">
              <w:rPr>
                <w:rFonts w:eastAsiaTheme="minorHAnsi"/>
                <w:bCs/>
                <w:sz w:val="22"/>
                <w:szCs w:val="22"/>
              </w:rPr>
              <w:t>150</w:t>
            </w:r>
          </w:p>
        </w:tc>
        <w:tc>
          <w:tcPr>
            <w:tcW w:w="992" w:type="dxa"/>
            <w:tcBorders>
              <w:top w:val="single" w:sz="4" w:space="0" w:color="auto"/>
              <w:left w:val="nil"/>
              <w:bottom w:val="single" w:sz="4" w:space="0" w:color="auto"/>
              <w:right w:val="single" w:sz="4" w:space="0" w:color="auto"/>
            </w:tcBorders>
          </w:tcPr>
          <w:p w14:paraId="2684BA8F" w14:textId="7437CC54" w:rsidR="007E2A2F" w:rsidRPr="00E51944" w:rsidRDefault="00210CB2" w:rsidP="00CB47BF">
            <w:pPr>
              <w:spacing w:after="160" w:line="259" w:lineRule="auto"/>
              <w:rPr>
                <w:rFonts w:eastAsiaTheme="minorHAnsi"/>
                <w:bCs/>
                <w:sz w:val="22"/>
                <w:szCs w:val="22"/>
              </w:rPr>
            </w:pPr>
            <w:r w:rsidRPr="00E51944">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4CF5B7C5" w14:textId="27058862" w:rsidR="007E2A2F" w:rsidRPr="00C05A81" w:rsidRDefault="007E2A2F" w:rsidP="00C05A81">
            <w:pPr>
              <w:rPr>
                <w:sz w:val="22"/>
                <w:szCs w:val="22"/>
              </w:rPr>
            </w:pPr>
            <w:r w:rsidRPr="00E51944">
              <w:rPr>
                <w:bCs/>
                <w:sz w:val="22"/>
                <w:szCs w:val="22"/>
              </w:rPr>
              <w:t>Teleskopiskā kāta L= 1600-2500 mm.  Teleskopiskam kātam jābūt no cinkota tērauda. Savienošana ar aizbīdņa ķīli un uzgali no kaļamā ķeta EN – GJS-400-18 saskaņā ar EN 1563, aizsargāti no korozijas. Lai aizsargātu vārpstu no netīrumiem un no pazemes ūdens, tiem jābūt aprīkotam ar PE aizsargcauruli ar blīvējumu.</w:t>
            </w:r>
          </w:p>
        </w:tc>
      </w:tr>
      <w:tr w:rsidR="007C70C2" w:rsidRPr="00E37664" w14:paraId="756C345F" w14:textId="77777777" w:rsidTr="00116E31">
        <w:trPr>
          <w:trHeight w:val="300"/>
        </w:trPr>
        <w:tc>
          <w:tcPr>
            <w:tcW w:w="817" w:type="dxa"/>
            <w:tcBorders>
              <w:top w:val="nil"/>
              <w:left w:val="single" w:sz="4" w:space="0" w:color="auto"/>
              <w:bottom w:val="single" w:sz="4" w:space="0" w:color="auto"/>
              <w:right w:val="single" w:sz="4" w:space="0" w:color="auto"/>
            </w:tcBorders>
          </w:tcPr>
          <w:p w14:paraId="73FB5807" w14:textId="4A97EC4A" w:rsidR="007C70C2" w:rsidRPr="006069F8" w:rsidRDefault="007E2A2F" w:rsidP="00207B12">
            <w:pPr>
              <w:spacing w:after="160" w:line="259" w:lineRule="auto"/>
              <w:rPr>
                <w:rFonts w:eastAsiaTheme="minorHAnsi"/>
                <w:sz w:val="22"/>
                <w:szCs w:val="22"/>
              </w:rPr>
            </w:pPr>
            <w:r>
              <w:rPr>
                <w:rFonts w:eastAsiaTheme="minorHAnsi"/>
                <w:sz w:val="22"/>
                <w:szCs w:val="22"/>
              </w:rPr>
              <w:t>2.5</w:t>
            </w:r>
            <w:r w:rsidR="007C70C2" w:rsidRPr="006069F8">
              <w:rPr>
                <w:rFonts w:eastAsiaTheme="minorHAnsi"/>
                <w:sz w:val="22"/>
                <w:szCs w:val="22"/>
              </w:rPr>
              <w:t>.</w:t>
            </w:r>
          </w:p>
        </w:tc>
        <w:tc>
          <w:tcPr>
            <w:tcW w:w="2439" w:type="dxa"/>
            <w:tcBorders>
              <w:top w:val="nil"/>
              <w:left w:val="nil"/>
              <w:bottom w:val="single" w:sz="4" w:space="0" w:color="auto"/>
              <w:right w:val="single" w:sz="4" w:space="0" w:color="auto"/>
            </w:tcBorders>
          </w:tcPr>
          <w:p w14:paraId="0C6CF89C" w14:textId="77777777" w:rsidR="007C70C2" w:rsidRPr="00E37664" w:rsidRDefault="007C70C2" w:rsidP="00CB47BF">
            <w:pPr>
              <w:spacing w:after="160" w:line="259" w:lineRule="auto"/>
              <w:rPr>
                <w:rFonts w:eastAsiaTheme="minorHAnsi"/>
                <w:bCs/>
                <w:sz w:val="22"/>
                <w:szCs w:val="22"/>
              </w:rPr>
            </w:pPr>
            <w:r w:rsidRPr="00E37664">
              <w:rPr>
                <w:rFonts w:eastAsiaTheme="minorHAnsi"/>
                <w:bCs/>
                <w:sz w:val="22"/>
                <w:szCs w:val="22"/>
              </w:rPr>
              <w:t xml:space="preserve">Fiksēta tipa kape teleskopiskā kāta pagarinātājam </w:t>
            </w:r>
          </w:p>
        </w:tc>
        <w:tc>
          <w:tcPr>
            <w:tcW w:w="992" w:type="dxa"/>
            <w:tcBorders>
              <w:top w:val="single" w:sz="4" w:space="0" w:color="auto"/>
              <w:left w:val="nil"/>
              <w:bottom w:val="single" w:sz="4" w:space="0" w:color="auto"/>
              <w:right w:val="single" w:sz="4" w:space="0" w:color="auto"/>
            </w:tcBorders>
          </w:tcPr>
          <w:p w14:paraId="4B8A3A15" w14:textId="77777777" w:rsidR="007C70C2" w:rsidRPr="00E37664" w:rsidRDefault="007C70C2" w:rsidP="00CB47BF">
            <w:pPr>
              <w:spacing w:after="160" w:line="259" w:lineRule="auto"/>
              <w:rPr>
                <w:rFonts w:eastAsiaTheme="minorHAnsi"/>
                <w:bCs/>
                <w:sz w:val="22"/>
                <w:szCs w:val="22"/>
              </w:rPr>
            </w:pPr>
            <w:r>
              <w:rPr>
                <w:rFonts w:eastAsiaTheme="minorHAnsi"/>
                <w:bCs/>
                <w:sz w:val="22"/>
                <w:szCs w:val="22"/>
              </w:rPr>
              <w:t>50</w:t>
            </w:r>
            <w:r w:rsidRPr="00E37664">
              <w:rPr>
                <w:rFonts w:eastAsiaTheme="minorHAnsi"/>
                <w:bCs/>
                <w:sz w:val="22"/>
                <w:szCs w:val="22"/>
              </w:rPr>
              <w:t xml:space="preserve"> gab. </w:t>
            </w:r>
          </w:p>
        </w:tc>
        <w:tc>
          <w:tcPr>
            <w:tcW w:w="5021" w:type="dxa"/>
            <w:tcBorders>
              <w:top w:val="single" w:sz="4" w:space="0" w:color="auto"/>
              <w:left w:val="nil"/>
              <w:bottom w:val="single" w:sz="4" w:space="0" w:color="auto"/>
              <w:right w:val="single" w:sz="4" w:space="0" w:color="auto"/>
            </w:tcBorders>
          </w:tcPr>
          <w:p w14:paraId="10E3276D" w14:textId="77777777" w:rsidR="007C70C2" w:rsidRPr="00E37664" w:rsidRDefault="007C70C2" w:rsidP="00CB47BF">
            <w:pPr>
              <w:spacing w:after="160" w:line="259" w:lineRule="auto"/>
              <w:rPr>
                <w:rFonts w:asciiTheme="minorHAnsi" w:eastAsiaTheme="minorHAnsi" w:hAnsiTheme="minorHAnsi"/>
                <w:bCs/>
                <w:sz w:val="22"/>
                <w:szCs w:val="22"/>
              </w:rPr>
            </w:pPr>
            <w:r w:rsidRPr="00E37664">
              <w:rPr>
                <w:bCs/>
                <w:sz w:val="22"/>
                <w:szCs w:val="22"/>
              </w:rPr>
              <w:t>Izmantošanai zaļā zonā</w:t>
            </w:r>
            <w:r>
              <w:rPr>
                <w:bCs/>
                <w:sz w:val="22"/>
                <w:szCs w:val="22"/>
              </w:rPr>
              <w:t>, PE.</w:t>
            </w:r>
          </w:p>
        </w:tc>
      </w:tr>
      <w:tr w:rsidR="007C70C2" w:rsidRPr="00CD3B82" w14:paraId="68E1CAA0" w14:textId="77777777" w:rsidTr="00116E31">
        <w:trPr>
          <w:trHeight w:val="300"/>
        </w:trPr>
        <w:tc>
          <w:tcPr>
            <w:tcW w:w="817" w:type="dxa"/>
            <w:tcBorders>
              <w:top w:val="nil"/>
              <w:left w:val="single" w:sz="4" w:space="0" w:color="auto"/>
              <w:bottom w:val="single" w:sz="4" w:space="0" w:color="auto"/>
              <w:right w:val="single" w:sz="4" w:space="0" w:color="auto"/>
            </w:tcBorders>
          </w:tcPr>
          <w:p w14:paraId="53220E0E" w14:textId="4D559A05" w:rsidR="007C70C2" w:rsidRPr="006069F8" w:rsidRDefault="007E2A2F" w:rsidP="00207B12">
            <w:pPr>
              <w:spacing w:after="160" w:line="259" w:lineRule="auto"/>
              <w:rPr>
                <w:rFonts w:eastAsiaTheme="minorHAnsi"/>
                <w:sz w:val="22"/>
                <w:szCs w:val="22"/>
              </w:rPr>
            </w:pPr>
            <w:r>
              <w:rPr>
                <w:rFonts w:eastAsiaTheme="minorHAnsi"/>
                <w:sz w:val="22"/>
                <w:szCs w:val="22"/>
              </w:rPr>
              <w:t>2.6</w:t>
            </w:r>
            <w:r w:rsidR="007C70C2">
              <w:rPr>
                <w:rFonts w:eastAsiaTheme="minorHAnsi"/>
                <w:sz w:val="22"/>
                <w:szCs w:val="22"/>
              </w:rPr>
              <w:t>.</w:t>
            </w:r>
          </w:p>
        </w:tc>
        <w:tc>
          <w:tcPr>
            <w:tcW w:w="2439" w:type="dxa"/>
            <w:tcBorders>
              <w:top w:val="nil"/>
              <w:left w:val="nil"/>
              <w:bottom w:val="single" w:sz="4" w:space="0" w:color="auto"/>
              <w:right w:val="single" w:sz="4" w:space="0" w:color="auto"/>
            </w:tcBorders>
          </w:tcPr>
          <w:p w14:paraId="5C821E81" w14:textId="77777777" w:rsidR="007C70C2" w:rsidRPr="006069F8" w:rsidRDefault="007C70C2" w:rsidP="00CB47BF">
            <w:pPr>
              <w:spacing w:after="160" w:line="259" w:lineRule="auto"/>
              <w:rPr>
                <w:rFonts w:eastAsiaTheme="minorHAnsi"/>
                <w:bCs/>
                <w:sz w:val="22"/>
                <w:szCs w:val="22"/>
              </w:rPr>
            </w:pPr>
            <w:r w:rsidRPr="006069F8">
              <w:rPr>
                <w:rFonts w:eastAsiaTheme="minorHAnsi"/>
                <w:bCs/>
                <w:sz w:val="22"/>
                <w:szCs w:val="22"/>
              </w:rPr>
              <w:t>Paliknis kapei</w:t>
            </w:r>
          </w:p>
        </w:tc>
        <w:tc>
          <w:tcPr>
            <w:tcW w:w="992" w:type="dxa"/>
            <w:tcBorders>
              <w:top w:val="single" w:sz="4" w:space="0" w:color="auto"/>
              <w:left w:val="nil"/>
              <w:bottom w:val="single" w:sz="4" w:space="0" w:color="auto"/>
              <w:right w:val="single" w:sz="4" w:space="0" w:color="auto"/>
            </w:tcBorders>
          </w:tcPr>
          <w:p w14:paraId="06D91887" w14:textId="77777777" w:rsidR="007C70C2" w:rsidRPr="006069F8" w:rsidRDefault="007C70C2" w:rsidP="00CB47BF">
            <w:pPr>
              <w:spacing w:after="160" w:line="259" w:lineRule="auto"/>
              <w:rPr>
                <w:rFonts w:eastAsiaTheme="minorHAnsi"/>
                <w:bCs/>
                <w:sz w:val="22"/>
                <w:szCs w:val="22"/>
              </w:rPr>
            </w:pPr>
            <w:r>
              <w:rPr>
                <w:rFonts w:eastAsiaTheme="minorHAnsi"/>
                <w:bCs/>
                <w:sz w:val="22"/>
                <w:szCs w:val="22"/>
              </w:rPr>
              <w:t>50</w:t>
            </w:r>
            <w:r w:rsidRPr="006069F8">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518EA877" w14:textId="19281F74" w:rsidR="007C70C2" w:rsidRPr="00CD3B82" w:rsidRDefault="007C70C2" w:rsidP="00CB47BF">
            <w:pPr>
              <w:spacing w:after="160" w:line="259" w:lineRule="auto"/>
              <w:rPr>
                <w:rFonts w:eastAsiaTheme="minorHAnsi"/>
                <w:bCs/>
                <w:sz w:val="22"/>
                <w:szCs w:val="22"/>
              </w:rPr>
            </w:pPr>
            <w:r>
              <w:rPr>
                <w:rFonts w:eastAsiaTheme="minorHAnsi"/>
                <w:bCs/>
                <w:sz w:val="22"/>
                <w:szCs w:val="22"/>
              </w:rPr>
              <w:t>Ražots no otreizējas pārstrādes poli</w:t>
            </w:r>
            <w:r w:rsidR="007E2A2F">
              <w:rPr>
                <w:rFonts w:eastAsiaTheme="minorHAnsi"/>
                <w:bCs/>
                <w:sz w:val="22"/>
                <w:szCs w:val="22"/>
              </w:rPr>
              <w:t>eti</w:t>
            </w:r>
            <w:r>
              <w:rPr>
                <w:rFonts w:eastAsiaTheme="minorHAnsi"/>
                <w:bCs/>
                <w:sz w:val="22"/>
                <w:szCs w:val="22"/>
              </w:rPr>
              <w:t>lēna un izmantojams ar kapi DIN 4056</w:t>
            </w:r>
          </w:p>
        </w:tc>
      </w:tr>
      <w:tr w:rsidR="007C70C2" w:rsidRPr="00506165" w14:paraId="0941DF41" w14:textId="77777777" w:rsidTr="00116E31">
        <w:trPr>
          <w:trHeight w:val="300"/>
        </w:trPr>
        <w:tc>
          <w:tcPr>
            <w:tcW w:w="817" w:type="dxa"/>
            <w:tcBorders>
              <w:top w:val="nil"/>
              <w:left w:val="single" w:sz="4" w:space="0" w:color="auto"/>
              <w:bottom w:val="single" w:sz="4" w:space="0" w:color="auto"/>
              <w:right w:val="single" w:sz="4" w:space="0" w:color="auto"/>
            </w:tcBorders>
          </w:tcPr>
          <w:p w14:paraId="39273D75" w14:textId="440DC534" w:rsidR="007C70C2" w:rsidRPr="006069F8" w:rsidRDefault="007E2A2F" w:rsidP="00207B12">
            <w:pPr>
              <w:spacing w:after="160" w:line="259" w:lineRule="auto"/>
              <w:rPr>
                <w:rFonts w:eastAsiaTheme="minorHAnsi"/>
                <w:sz w:val="22"/>
                <w:szCs w:val="22"/>
              </w:rPr>
            </w:pPr>
            <w:r>
              <w:rPr>
                <w:rFonts w:eastAsiaTheme="minorHAnsi"/>
                <w:sz w:val="22"/>
                <w:szCs w:val="22"/>
              </w:rPr>
              <w:t>2.7</w:t>
            </w:r>
            <w:r w:rsidR="007C70C2">
              <w:rPr>
                <w:rFonts w:eastAsiaTheme="minorHAnsi"/>
                <w:sz w:val="22"/>
                <w:szCs w:val="22"/>
              </w:rPr>
              <w:t>.</w:t>
            </w:r>
          </w:p>
        </w:tc>
        <w:tc>
          <w:tcPr>
            <w:tcW w:w="2439" w:type="dxa"/>
            <w:tcBorders>
              <w:top w:val="nil"/>
              <w:left w:val="nil"/>
              <w:bottom w:val="single" w:sz="4" w:space="0" w:color="auto"/>
              <w:right w:val="single" w:sz="4" w:space="0" w:color="auto"/>
            </w:tcBorders>
          </w:tcPr>
          <w:p w14:paraId="316D8979" w14:textId="77777777" w:rsidR="007C70C2" w:rsidRPr="006069F8" w:rsidRDefault="007C70C2" w:rsidP="00CB47BF">
            <w:pPr>
              <w:spacing w:after="160" w:line="259" w:lineRule="auto"/>
              <w:rPr>
                <w:rFonts w:eastAsiaTheme="minorHAnsi"/>
                <w:bCs/>
                <w:sz w:val="22"/>
                <w:szCs w:val="22"/>
              </w:rPr>
            </w:pPr>
            <w:r w:rsidRPr="006069F8">
              <w:rPr>
                <w:rFonts w:eastAsiaTheme="minorHAnsi"/>
                <w:bCs/>
                <w:sz w:val="22"/>
                <w:szCs w:val="22"/>
              </w:rPr>
              <w:t>Peldoša tipa kape teleskopiskā kāta pagarinātājam</w:t>
            </w:r>
          </w:p>
        </w:tc>
        <w:tc>
          <w:tcPr>
            <w:tcW w:w="992" w:type="dxa"/>
            <w:tcBorders>
              <w:top w:val="single" w:sz="4" w:space="0" w:color="auto"/>
              <w:left w:val="nil"/>
              <w:bottom w:val="single" w:sz="4" w:space="0" w:color="auto"/>
              <w:right w:val="single" w:sz="4" w:space="0" w:color="auto"/>
            </w:tcBorders>
          </w:tcPr>
          <w:p w14:paraId="523FA3DF" w14:textId="77777777" w:rsidR="007C70C2" w:rsidRPr="006069F8" w:rsidRDefault="007C70C2" w:rsidP="00CB47BF">
            <w:pPr>
              <w:spacing w:after="160" w:line="259" w:lineRule="auto"/>
              <w:rPr>
                <w:rFonts w:eastAsiaTheme="minorHAnsi"/>
                <w:bCs/>
                <w:sz w:val="22"/>
                <w:szCs w:val="22"/>
              </w:rPr>
            </w:pPr>
            <w:r>
              <w:rPr>
                <w:rFonts w:eastAsiaTheme="minorHAnsi"/>
                <w:bCs/>
                <w:sz w:val="22"/>
                <w:szCs w:val="22"/>
              </w:rPr>
              <w:t>5</w:t>
            </w:r>
            <w:r w:rsidRPr="006069F8">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6E7E95B3" w14:textId="5E6E4BD4" w:rsidR="007C70C2" w:rsidRPr="00506165" w:rsidRDefault="007E2A2F" w:rsidP="00CB47BF">
            <w:pPr>
              <w:spacing w:after="160" w:line="259" w:lineRule="auto"/>
              <w:rPr>
                <w:rFonts w:asciiTheme="minorHAnsi" w:eastAsiaTheme="minorHAnsi" w:hAnsiTheme="minorHAnsi"/>
                <w:bCs/>
                <w:sz w:val="22"/>
                <w:szCs w:val="22"/>
              </w:rPr>
            </w:pPr>
            <w:r>
              <w:rPr>
                <w:bCs/>
                <w:sz w:val="22"/>
                <w:szCs w:val="22"/>
              </w:rPr>
              <w:t xml:space="preserve">Kaļamā ķeta. Jāatbilst  </w:t>
            </w:r>
            <w:r w:rsidR="00897B0C">
              <w:rPr>
                <w:bCs/>
                <w:sz w:val="22"/>
                <w:szCs w:val="22"/>
              </w:rPr>
              <w:t>s</w:t>
            </w:r>
            <w:r w:rsidR="007C70C2" w:rsidRPr="000449FB">
              <w:rPr>
                <w:bCs/>
                <w:sz w:val="22"/>
                <w:szCs w:val="22"/>
              </w:rPr>
              <w:t>tandartam LVS  EN 124. Tiks izmantotas uz ielām. Jāatbilst transporta slodzei līdz 40t.</w:t>
            </w:r>
          </w:p>
        </w:tc>
      </w:tr>
      <w:tr w:rsidR="007C70C2" w:rsidRPr="00506165" w14:paraId="30A80D31" w14:textId="77777777" w:rsidTr="00116E31">
        <w:trPr>
          <w:trHeight w:val="300"/>
        </w:trPr>
        <w:tc>
          <w:tcPr>
            <w:tcW w:w="817" w:type="dxa"/>
            <w:tcBorders>
              <w:top w:val="nil"/>
              <w:left w:val="single" w:sz="4" w:space="0" w:color="auto"/>
              <w:bottom w:val="single" w:sz="4" w:space="0" w:color="auto"/>
              <w:right w:val="single" w:sz="4" w:space="0" w:color="auto"/>
            </w:tcBorders>
          </w:tcPr>
          <w:p w14:paraId="3F1E7164" w14:textId="77777777" w:rsidR="007C70C2" w:rsidRPr="00FD58D5" w:rsidRDefault="007C70C2" w:rsidP="00207B12">
            <w:pPr>
              <w:spacing w:after="160" w:line="259" w:lineRule="auto"/>
              <w:rPr>
                <w:rFonts w:eastAsiaTheme="minorHAnsi"/>
                <w:b/>
                <w:sz w:val="22"/>
                <w:szCs w:val="22"/>
              </w:rPr>
            </w:pPr>
            <w:r w:rsidRPr="00FD58D5">
              <w:rPr>
                <w:rFonts w:eastAsiaTheme="minorHAnsi"/>
                <w:b/>
                <w:sz w:val="22"/>
                <w:szCs w:val="22"/>
              </w:rPr>
              <w:t>III</w:t>
            </w:r>
          </w:p>
        </w:tc>
        <w:tc>
          <w:tcPr>
            <w:tcW w:w="2439" w:type="dxa"/>
            <w:tcBorders>
              <w:top w:val="nil"/>
              <w:left w:val="nil"/>
              <w:bottom w:val="single" w:sz="4" w:space="0" w:color="auto"/>
              <w:right w:val="single" w:sz="4" w:space="0" w:color="auto"/>
            </w:tcBorders>
          </w:tcPr>
          <w:p w14:paraId="0DF0ECB0" w14:textId="77777777" w:rsidR="007C70C2" w:rsidRPr="00FD58D5" w:rsidRDefault="007C70C2" w:rsidP="00CB47BF">
            <w:pPr>
              <w:spacing w:after="160" w:line="259" w:lineRule="auto"/>
              <w:rPr>
                <w:rFonts w:eastAsiaTheme="minorHAnsi"/>
                <w:b/>
                <w:bCs/>
                <w:sz w:val="22"/>
                <w:szCs w:val="22"/>
              </w:rPr>
            </w:pPr>
            <w:r w:rsidRPr="00FD58D5">
              <w:rPr>
                <w:rFonts w:eastAsiaTheme="minorHAnsi"/>
                <w:b/>
                <w:bCs/>
                <w:sz w:val="22"/>
                <w:szCs w:val="22"/>
              </w:rPr>
              <w:t>Ventiļi</w:t>
            </w:r>
          </w:p>
        </w:tc>
        <w:tc>
          <w:tcPr>
            <w:tcW w:w="992" w:type="dxa"/>
            <w:tcBorders>
              <w:top w:val="single" w:sz="4" w:space="0" w:color="auto"/>
              <w:left w:val="nil"/>
              <w:bottom w:val="single" w:sz="4" w:space="0" w:color="auto"/>
              <w:right w:val="single" w:sz="4" w:space="0" w:color="auto"/>
            </w:tcBorders>
          </w:tcPr>
          <w:p w14:paraId="6EB4C9DE" w14:textId="77777777" w:rsidR="007C70C2" w:rsidRPr="00FD58D5" w:rsidRDefault="007C70C2" w:rsidP="00CB47BF">
            <w:pPr>
              <w:spacing w:after="160" w:line="259" w:lineRule="auto"/>
              <w:rPr>
                <w:rFonts w:eastAsiaTheme="minorHAnsi"/>
                <w:b/>
                <w:bCs/>
                <w:sz w:val="22"/>
                <w:szCs w:val="22"/>
              </w:rPr>
            </w:pPr>
          </w:p>
        </w:tc>
        <w:tc>
          <w:tcPr>
            <w:tcW w:w="5021" w:type="dxa"/>
            <w:tcBorders>
              <w:top w:val="single" w:sz="4" w:space="0" w:color="auto"/>
              <w:left w:val="nil"/>
              <w:bottom w:val="single" w:sz="4" w:space="0" w:color="auto"/>
              <w:right w:val="single" w:sz="4" w:space="0" w:color="auto"/>
            </w:tcBorders>
          </w:tcPr>
          <w:p w14:paraId="28B130C0" w14:textId="77777777" w:rsidR="007C70C2" w:rsidRPr="00506165" w:rsidRDefault="007C70C2" w:rsidP="00CB47BF">
            <w:pPr>
              <w:spacing w:after="160" w:line="259" w:lineRule="auto"/>
              <w:rPr>
                <w:rFonts w:asciiTheme="minorHAnsi" w:eastAsiaTheme="minorHAnsi" w:hAnsiTheme="minorHAnsi"/>
                <w:b/>
                <w:bCs/>
                <w:sz w:val="22"/>
                <w:szCs w:val="22"/>
              </w:rPr>
            </w:pPr>
          </w:p>
        </w:tc>
      </w:tr>
      <w:tr w:rsidR="007C70C2" w:rsidRPr="00506165" w14:paraId="373EEACB" w14:textId="77777777" w:rsidTr="00116E31">
        <w:trPr>
          <w:trHeight w:val="611"/>
        </w:trPr>
        <w:tc>
          <w:tcPr>
            <w:tcW w:w="817" w:type="dxa"/>
            <w:tcBorders>
              <w:top w:val="nil"/>
              <w:left w:val="single" w:sz="4" w:space="0" w:color="auto"/>
              <w:bottom w:val="single" w:sz="4" w:space="0" w:color="auto"/>
              <w:right w:val="single" w:sz="4" w:space="0" w:color="auto"/>
            </w:tcBorders>
          </w:tcPr>
          <w:p w14:paraId="3A0EE9AB" w14:textId="77777777" w:rsidR="007C70C2" w:rsidRPr="00FD58D5" w:rsidRDefault="007C70C2" w:rsidP="00207B12">
            <w:pPr>
              <w:spacing w:after="160" w:line="259" w:lineRule="auto"/>
              <w:rPr>
                <w:rFonts w:eastAsiaTheme="minorHAnsi"/>
                <w:sz w:val="22"/>
                <w:szCs w:val="22"/>
              </w:rPr>
            </w:pPr>
            <w:r>
              <w:rPr>
                <w:rFonts w:eastAsiaTheme="minorHAnsi"/>
                <w:sz w:val="22"/>
                <w:szCs w:val="22"/>
              </w:rPr>
              <w:t>3.1.</w:t>
            </w:r>
          </w:p>
        </w:tc>
        <w:tc>
          <w:tcPr>
            <w:tcW w:w="2439" w:type="dxa"/>
            <w:tcBorders>
              <w:top w:val="nil"/>
              <w:left w:val="nil"/>
              <w:bottom w:val="single" w:sz="4" w:space="0" w:color="auto"/>
              <w:right w:val="single" w:sz="4" w:space="0" w:color="auto"/>
            </w:tcBorders>
          </w:tcPr>
          <w:p w14:paraId="692708EE"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 xml:space="preserve">Nerūsējoša tērauda lodveida ventilis 1/2 </w:t>
            </w:r>
            <w:r w:rsidRPr="00FD58D5">
              <w:rPr>
                <w:rFonts w:eastAsiaTheme="minorHAnsi"/>
                <w:sz w:val="22"/>
                <w:szCs w:val="22"/>
                <w:vertAlign w:val="superscript"/>
              </w:rPr>
              <w:t xml:space="preserve">“ </w:t>
            </w:r>
            <w:r w:rsidRPr="00FD58D5">
              <w:rPr>
                <w:rFonts w:eastAsiaTheme="minorHAnsi"/>
                <w:sz w:val="22"/>
                <w:szCs w:val="22"/>
              </w:rPr>
              <w:t xml:space="preserve">(DN 20), PN 25 ar vītni </w:t>
            </w:r>
          </w:p>
        </w:tc>
        <w:tc>
          <w:tcPr>
            <w:tcW w:w="992" w:type="dxa"/>
            <w:tcBorders>
              <w:top w:val="single" w:sz="4" w:space="0" w:color="auto"/>
              <w:left w:val="nil"/>
              <w:bottom w:val="single" w:sz="4" w:space="0" w:color="auto"/>
              <w:right w:val="single" w:sz="4" w:space="0" w:color="auto"/>
            </w:tcBorders>
          </w:tcPr>
          <w:p w14:paraId="198E7B10" w14:textId="42B24924" w:rsidR="007C70C2" w:rsidRPr="00FD58D5" w:rsidRDefault="00897B0C" w:rsidP="00CB47BF">
            <w:pPr>
              <w:spacing w:after="160" w:line="259" w:lineRule="auto"/>
              <w:rPr>
                <w:rFonts w:eastAsiaTheme="minorHAnsi"/>
                <w:bCs/>
                <w:sz w:val="22"/>
                <w:szCs w:val="22"/>
              </w:rPr>
            </w:pPr>
            <w:r>
              <w:rPr>
                <w:rFonts w:eastAsiaTheme="minorHAnsi"/>
                <w:bCs/>
                <w:sz w:val="22"/>
                <w:szCs w:val="22"/>
              </w:rPr>
              <w:t>25</w:t>
            </w:r>
            <w:r w:rsidR="007C70C2" w:rsidRPr="00FD58D5">
              <w:rPr>
                <w:rFonts w:eastAsiaTheme="minorHAnsi"/>
                <w:bCs/>
                <w:sz w:val="22"/>
                <w:szCs w:val="22"/>
              </w:rPr>
              <w:t xml:space="preserve"> gab</w:t>
            </w:r>
            <w:r w:rsidR="007C70C2">
              <w:rPr>
                <w:rFonts w:eastAsiaTheme="minorHAnsi"/>
                <w:bCs/>
                <w:sz w:val="22"/>
                <w:szCs w:val="22"/>
              </w:rPr>
              <w:t>.</w:t>
            </w:r>
            <w:r w:rsidR="007C70C2" w:rsidRPr="00FD58D5">
              <w:rPr>
                <w:rFonts w:eastAsiaTheme="minorHAnsi"/>
                <w:bCs/>
                <w:sz w:val="22"/>
                <w:szCs w:val="22"/>
              </w:rPr>
              <w:t xml:space="preserve"> </w:t>
            </w:r>
          </w:p>
        </w:tc>
        <w:tc>
          <w:tcPr>
            <w:tcW w:w="5021" w:type="dxa"/>
            <w:vMerge w:val="restart"/>
            <w:tcBorders>
              <w:top w:val="single" w:sz="4" w:space="0" w:color="auto"/>
              <w:left w:val="nil"/>
              <w:right w:val="single" w:sz="4" w:space="0" w:color="auto"/>
            </w:tcBorders>
          </w:tcPr>
          <w:p w14:paraId="0A13DE2C" w14:textId="77777777" w:rsidR="007C70C2" w:rsidRPr="00506165" w:rsidRDefault="007C70C2" w:rsidP="00CB47BF">
            <w:pPr>
              <w:spacing w:after="160" w:line="259" w:lineRule="auto"/>
              <w:rPr>
                <w:rFonts w:asciiTheme="minorHAnsi" w:eastAsiaTheme="minorHAnsi" w:hAnsiTheme="minorHAnsi"/>
                <w:bCs/>
                <w:sz w:val="22"/>
                <w:szCs w:val="22"/>
              </w:rPr>
            </w:pPr>
            <w:r>
              <w:rPr>
                <w:bCs/>
                <w:sz w:val="22"/>
                <w:szCs w:val="22"/>
              </w:rPr>
              <w:t xml:space="preserve">Lodveida ventilim </w:t>
            </w:r>
            <w:r w:rsidRPr="000449FB">
              <w:rPr>
                <w:bCs/>
                <w:sz w:val="22"/>
                <w:szCs w:val="22"/>
              </w:rPr>
              <w:t xml:space="preserve">jābūt pilnīgi caurejamam atvērtā stāvoklī un aprīkotam ar rokturi. Lodveida ventilim jābūt izgatavotiem saskaņā ar standartu EN 13828: 2004. Lodveida ventiļa korpusa  materiāls- nerūsējošs tērauds AISI 316. Lodes sēdeklis no PTFE (politetrafluoritilēns).  </w:t>
            </w:r>
            <w:r w:rsidRPr="000449FB">
              <w:rPr>
                <w:sz w:val="22"/>
                <w:szCs w:val="22"/>
              </w:rPr>
              <w:t>Aizbīdņiem jābūt piemērotiem izmantošanai dzeramā ūdens apgādes sistēmās, ko apliecina ES sertificētas institūcijas izsniegts sertifikāts</w:t>
            </w:r>
            <w:r>
              <w:rPr>
                <w:sz w:val="22"/>
                <w:szCs w:val="22"/>
              </w:rPr>
              <w:t>.</w:t>
            </w:r>
          </w:p>
        </w:tc>
      </w:tr>
      <w:tr w:rsidR="007C70C2" w:rsidRPr="00506165" w14:paraId="249AE4BA" w14:textId="77777777" w:rsidTr="00116E31">
        <w:trPr>
          <w:trHeight w:val="611"/>
        </w:trPr>
        <w:tc>
          <w:tcPr>
            <w:tcW w:w="817" w:type="dxa"/>
            <w:tcBorders>
              <w:top w:val="nil"/>
              <w:left w:val="single" w:sz="4" w:space="0" w:color="auto"/>
              <w:bottom w:val="single" w:sz="4" w:space="0" w:color="auto"/>
              <w:right w:val="single" w:sz="4" w:space="0" w:color="auto"/>
            </w:tcBorders>
          </w:tcPr>
          <w:p w14:paraId="03C2390E" w14:textId="77777777" w:rsidR="007C70C2" w:rsidRPr="00FD58D5" w:rsidRDefault="007C70C2" w:rsidP="00207B12">
            <w:pPr>
              <w:spacing w:after="160" w:line="259" w:lineRule="auto"/>
              <w:rPr>
                <w:rFonts w:eastAsiaTheme="minorHAnsi"/>
                <w:sz w:val="22"/>
                <w:szCs w:val="22"/>
              </w:rPr>
            </w:pPr>
            <w:r w:rsidRPr="00FD58D5">
              <w:rPr>
                <w:rFonts w:eastAsiaTheme="minorHAnsi"/>
                <w:sz w:val="22"/>
                <w:szCs w:val="22"/>
              </w:rPr>
              <w:t>3.2</w:t>
            </w:r>
            <w:r>
              <w:rPr>
                <w:rFonts w:eastAsiaTheme="minorHAnsi"/>
                <w:sz w:val="22"/>
                <w:szCs w:val="22"/>
              </w:rPr>
              <w:t>.</w:t>
            </w:r>
          </w:p>
        </w:tc>
        <w:tc>
          <w:tcPr>
            <w:tcW w:w="2439" w:type="dxa"/>
            <w:tcBorders>
              <w:top w:val="nil"/>
              <w:left w:val="nil"/>
              <w:bottom w:val="single" w:sz="4" w:space="0" w:color="auto"/>
              <w:right w:val="single" w:sz="4" w:space="0" w:color="auto"/>
            </w:tcBorders>
          </w:tcPr>
          <w:p w14:paraId="4D137041"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 xml:space="preserve">Nerūsējoša tērauda lodveida ventilis ¾ </w:t>
            </w:r>
            <w:r w:rsidRPr="00FD58D5">
              <w:rPr>
                <w:rFonts w:eastAsiaTheme="minorHAnsi"/>
                <w:sz w:val="22"/>
                <w:szCs w:val="22"/>
                <w:vertAlign w:val="superscript"/>
              </w:rPr>
              <w:t xml:space="preserve">“ </w:t>
            </w:r>
            <w:r w:rsidRPr="00FD58D5">
              <w:rPr>
                <w:rFonts w:eastAsiaTheme="minorHAnsi"/>
                <w:sz w:val="22"/>
                <w:szCs w:val="22"/>
              </w:rPr>
              <w:t>(DN 20), PN 25 ar vītni</w:t>
            </w:r>
          </w:p>
        </w:tc>
        <w:tc>
          <w:tcPr>
            <w:tcW w:w="992" w:type="dxa"/>
            <w:tcBorders>
              <w:top w:val="single" w:sz="4" w:space="0" w:color="auto"/>
              <w:left w:val="nil"/>
              <w:bottom w:val="single" w:sz="4" w:space="0" w:color="auto"/>
              <w:right w:val="single" w:sz="4" w:space="0" w:color="auto"/>
            </w:tcBorders>
          </w:tcPr>
          <w:p w14:paraId="7DC640DB" w14:textId="19D98C13" w:rsidR="007C70C2" w:rsidRPr="00FD58D5" w:rsidRDefault="00897B0C" w:rsidP="00CB47BF">
            <w:pPr>
              <w:spacing w:after="160" w:line="259" w:lineRule="auto"/>
              <w:rPr>
                <w:rFonts w:eastAsiaTheme="minorHAnsi"/>
                <w:bCs/>
                <w:sz w:val="22"/>
                <w:szCs w:val="22"/>
              </w:rPr>
            </w:pPr>
            <w:r>
              <w:rPr>
                <w:rFonts w:eastAsiaTheme="minorHAnsi"/>
                <w:bCs/>
                <w:sz w:val="22"/>
                <w:szCs w:val="22"/>
              </w:rPr>
              <w:t>20</w:t>
            </w:r>
            <w:r w:rsidR="007C70C2" w:rsidRPr="00FD58D5">
              <w:rPr>
                <w:rFonts w:eastAsiaTheme="minorHAnsi"/>
                <w:bCs/>
                <w:sz w:val="22"/>
                <w:szCs w:val="22"/>
              </w:rPr>
              <w:t xml:space="preserve"> gab</w:t>
            </w:r>
            <w:r w:rsidR="007C70C2">
              <w:rPr>
                <w:rFonts w:eastAsiaTheme="minorHAnsi"/>
                <w:bCs/>
                <w:sz w:val="22"/>
                <w:szCs w:val="22"/>
              </w:rPr>
              <w:t>.</w:t>
            </w:r>
          </w:p>
        </w:tc>
        <w:tc>
          <w:tcPr>
            <w:tcW w:w="5021" w:type="dxa"/>
            <w:vMerge/>
            <w:tcBorders>
              <w:left w:val="nil"/>
              <w:right w:val="single" w:sz="4" w:space="0" w:color="auto"/>
            </w:tcBorders>
          </w:tcPr>
          <w:p w14:paraId="39B30A32"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6CA9EA80" w14:textId="77777777" w:rsidTr="00116E31">
        <w:trPr>
          <w:trHeight w:val="628"/>
        </w:trPr>
        <w:tc>
          <w:tcPr>
            <w:tcW w:w="817" w:type="dxa"/>
            <w:tcBorders>
              <w:top w:val="nil"/>
              <w:left w:val="single" w:sz="4" w:space="0" w:color="auto"/>
              <w:bottom w:val="single" w:sz="4" w:space="0" w:color="auto"/>
              <w:right w:val="single" w:sz="4" w:space="0" w:color="auto"/>
            </w:tcBorders>
          </w:tcPr>
          <w:p w14:paraId="65456EC3" w14:textId="77777777" w:rsidR="007C70C2" w:rsidRPr="00FD58D5" w:rsidRDefault="007C70C2" w:rsidP="00207B12">
            <w:pPr>
              <w:spacing w:after="160" w:line="259" w:lineRule="auto"/>
              <w:rPr>
                <w:rFonts w:eastAsiaTheme="minorHAnsi"/>
                <w:sz w:val="22"/>
                <w:szCs w:val="22"/>
              </w:rPr>
            </w:pPr>
            <w:r>
              <w:rPr>
                <w:rFonts w:eastAsiaTheme="minorHAnsi"/>
                <w:sz w:val="22"/>
                <w:szCs w:val="22"/>
              </w:rPr>
              <w:t>3.3.</w:t>
            </w:r>
          </w:p>
        </w:tc>
        <w:tc>
          <w:tcPr>
            <w:tcW w:w="2439" w:type="dxa"/>
            <w:tcBorders>
              <w:top w:val="nil"/>
              <w:left w:val="nil"/>
              <w:bottom w:val="single" w:sz="4" w:space="0" w:color="auto"/>
              <w:right w:val="single" w:sz="4" w:space="0" w:color="auto"/>
            </w:tcBorders>
          </w:tcPr>
          <w:p w14:paraId="33B71BB6"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Nerūsējoša tērauda lodveida ventilis 1</w:t>
            </w:r>
            <w:r w:rsidRPr="00FD58D5">
              <w:rPr>
                <w:rFonts w:eastAsiaTheme="minorHAnsi"/>
                <w:sz w:val="22"/>
                <w:szCs w:val="22"/>
                <w:vertAlign w:val="superscript"/>
              </w:rPr>
              <w:t xml:space="preserve">”, </w:t>
            </w:r>
            <w:r w:rsidRPr="00FD58D5">
              <w:rPr>
                <w:rFonts w:eastAsiaTheme="minorHAnsi"/>
                <w:sz w:val="22"/>
                <w:szCs w:val="22"/>
              </w:rPr>
              <w:t xml:space="preserve">(DN25), PN 25 ar vītni </w:t>
            </w:r>
          </w:p>
        </w:tc>
        <w:tc>
          <w:tcPr>
            <w:tcW w:w="992" w:type="dxa"/>
            <w:tcBorders>
              <w:top w:val="single" w:sz="4" w:space="0" w:color="auto"/>
              <w:left w:val="nil"/>
              <w:bottom w:val="single" w:sz="4" w:space="0" w:color="auto"/>
              <w:right w:val="single" w:sz="4" w:space="0" w:color="auto"/>
            </w:tcBorders>
          </w:tcPr>
          <w:p w14:paraId="12AEEC09" w14:textId="1A948456" w:rsidR="007C70C2" w:rsidRPr="00FD58D5" w:rsidRDefault="00897B0C" w:rsidP="00CB47BF">
            <w:pPr>
              <w:spacing w:after="160" w:line="259" w:lineRule="auto"/>
              <w:rPr>
                <w:rFonts w:eastAsiaTheme="minorHAnsi"/>
                <w:bCs/>
                <w:sz w:val="22"/>
                <w:szCs w:val="22"/>
              </w:rPr>
            </w:pPr>
            <w:r>
              <w:rPr>
                <w:rFonts w:eastAsiaTheme="minorHAnsi"/>
                <w:bCs/>
                <w:sz w:val="22"/>
                <w:szCs w:val="22"/>
              </w:rPr>
              <w:t>35</w:t>
            </w:r>
            <w:r w:rsidR="007C70C2" w:rsidRPr="00FD58D5">
              <w:rPr>
                <w:rFonts w:eastAsiaTheme="minorHAnsi"/>
                <w:bCs/>
                <w:sz w:val="22"/>
                <w:szCs w:val="22"/>
              </w:rPr>
              <w:t xml:space="preserve"> gab</w:t>
            </w:r>
            <w:r w:rsidR="007C70C2">
              <w:rPr>
                <w:rFonts w:eastAsiaTheme="minorHAnsi"/>
                <w:bCs/>
                <w:sz w:val="22"/>
                <w:szCs w:val="22"/>
              </w:rPr>
              <w:t>.</w:t>
            </w:r>
            <w:r w:rsidR="007C70C2" w:rsidRPr="00FD58D5">
              <w:rPr>
                <w:rFonts w:eastAsiaTheme="minorHAnsi"/>
                <w:bCs/>
                <w:sz w:val="22"/>
                <w:szCs w:val="22"/>
              </w:rPr>
              <w:t xml:space="preserve"> </w:t>
            </w:r>
          </w:p>
        </w:tc>
        <w:tc>
          <w:tcPr>
            <w:tcW w:w="5021" w:type="dxa"/>
            <w:vMerge/>
            <w:tcBorders>
              <w:left w:val="nil"/>
              <w:right w:val="single" w:sz="4" w:space="0" w:color="auto"/>
            </w:tcBorders>
          </w:tcPr>
          <w:p w14:paraId="5BA1E3B8"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29705AB5" w14:textId="77777777" w:rsidTr="00116E31">
        <w:trPr>
          <w:trHeight w:val="698"/>
        </w:trPr>
        <w:tc>
          <w:tcPr>
            <w:tcW w:w="817" w:type="dxa"/>
            <w:tcBorders>
              <w:top w:val="nil"/>
              <w:left w:val="single" w:sz="4" w:space="0" w:color="auto"/>
              <w:bottom w:val="single" w:sz="4" w:space="0" w:color="auto"/>
              <w:right w:val="single" w:sz="4" w:space="0" w:color="auto"/>
            </w:tcBorders>
          </w:tcPr>
          <w:p w14:paraId="4D96167A" w14:textId="77777777" w:rsidR="007C70C2" w:rsidRPr="00FD58D5" w:rsidRDefault="007C70C2" w:rsidP="00207B12">
            <w:pPr>
              <w:spacing w:after="160" w:line="259" w:lineRule="auto"/>
              <w:rPr>
                <w:rFonts w:eastAsiaTheme="minorHAnsi"/>
                <w:sz w:val="22"/>
                <w:szCs w:val="22"/>
              </w:rPr>
            </w:pPr>
            <w:r>
              <w:rPr>
                <w:rFonts w:eastAsiaTheme="minorHAnsi"/>
                <w:sz w:val="22"/>
                <w:szCs w:val="22"/>
              </w:rPr>
              <w:t>3.4.</w:t>
            </w:r>
          </w:p>
        </w:tc>
        <w:tc>
          <w:tcPr>
            <w:tcW w:w="2439" w:type="dxa"/>
            <w:tcBorders>
              <w:top w:val="nil"/>
              <w:left w:val="nil"/>
              <w:bottom w:val="single" w:sz="4" w:space="0" w:color="auto"/>
              <w:right w:val="single" w:sz="4" w:space="0" w:color="auto"/>
            </w:tcBorders>
          </w:tcPr>
          <w:p w14:paraId="11E92868"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Nerūsējoša tērauda lodveida ventilis 1¼</w:t>
            </w:r>
            <w:r w:rsidRPr="00FD58D5">
              <w:rPr>
                <w:rFonts w:eastAsiaTheme="minorHAnsi"/>
                <w:sz w:val="22"/>
                <w:szCs w:val="22"/>
                <w:vertAlign w:val="superscript"/>
              </w:rPr>
              <w:t>,”</w:t>
            </w:r>
            <w:r w:rsidRPr="00FD58D5">
              <w:rPr>
                <w:rFonts w:eastAsiaTheme="minorHAnsi"/>
                <w:sz w:val="22"/>
                <w:szCs w:val="22"/>
              </w:rPr>
              <w:t>(DN32), PN 25 ar vītni</w:t>
            </w:r>
          </w:p>
        </w:tc>
        <w:tc>
          <w:tcPr>
            <w:tcW w:w="992" w:type="dxa"/>
            <w:tcBorders>
              <w:top w:val="single" w:sz="4" w:space="0" w:color="auto"/>
              <w:left w:val="nil"/>
              <w:bottom w:val="single" w:sz="4" w:space="0" w:color="auto"/>
              <w:right w:val="single" w:sz="4" w:space="0" w:color="auto"/>
            </w:tcBorders>
          </w:tcPr>
          <w:p w14:paraId="38BFC857" w14:textId="77777777" w:rsidR="007C70C2" w:rsidRPr="00FD58D5" w:rsidRDefault="007C70C2" w:rsidP="00CB47BF">
            <w:pPr>
              <w:spacing w:after="160" w:line="259" w:lineRule="auto"/>
              <w:rPr>
                <w:rFonts w:eastAsiaTheme="minorHAnsi"/>
                <w:bCs/>
                <w:sz w:val="22"/>
                <w:szCs w:val="22"/>
              </w:rPr>
            </w:pPr>
            <w:r w:rsidRPr="00FD58D5">
              <w:rPr>
                <w:rFonts w:eastAsiaTheme="minorHAnsi"/>
                <w:bCs/>
                <w:sz w:val="22"/>
                <w:szCs w:val="22"/>
              </w:rPr>
              <w:t>15 gab</w:t>
            </w:r>
            <w:r>
              <w:rPr>
                <w:rFonts w:eastAsiaTheme="minorHAnsi"/>
                <w:bCs/>
                <w:sz w:val="22"/>
                <w:szCs w:val="22"/>
              </w:rPr>
              <w:t>.</w:t>
            </w:r>
            <w:r w:rsidRPr="00FD58D5">
              <w:rPr>
                <w:rFonts w:eastAsiaTheme="minorHAnsi"/>
                <w:bCs/>
                <w:sz w:val="22"/>
                <w:szCs w:val="22"/>
              </w:rPr>
              <w:t xml:space="preserve"> </w:t>
            </w:r>
          </w:p>
        </w:tc>
        <w:tc>
          <w:tcPr>
            <w:tcW w:w="5021" w:type="dxa"/>
            <w:vMerge/>
            <w:tcBorders>
              <w:left w:val="nil"/>
              <w:right w:val="single" w:sz="4" w:space="0" w:color="auto"/>
            </w:tcBorders>
          </w:tcPr>
          <w:p w14:paraId="3075920A"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01F653FA" w14:textId="77777777" w:rsidTr="00116E31">
        <w:trPr>
          <w:trHeight w:val="617"/>
        </w:trPr>
        <w:tc>
          <w:tcPr>
            <w:tcW w:w="817" w:type="dxa"/>
            <w:tcBorders>
              <w:top w:val="nil"/>
              <w:left w:val="single" w:sz="4" w:space="0" w:color="auto"/>
              <w:bottom w:val="single" w:sz="4" w:space="0" w:color="auto"/>
              <w:right w:val="single" w:sz="4" w:space="0" w:color="auto"/>
            </w:tcBorders>
          </w:tcPr>
          <w:p w14:paraId="565499C2" w14:textId="77777777" w:rsidR="007C70C2" w:rsidRPr="00FD58D5" w:rsidRDefault="007C70C2" w:rsidP="00207B12">
            <w:pPr>
              <w:spacing w:after="160" w:line="259" w:lineRule="auto"/>
              <w:rPr>
                <w:rFonts w:eastAsiaTheme="minorHAnsi"/>
                <w:sz w:val="22"/>
                <w:szCs w:val="22"/>
              </w:rPr>
            </w:pPr>
            <w:r>
              <w:rPr>
                <w:rFonts w:eastAsiaTheme="minorHAnsi"/>
                <w:sz w:val="22"/>
                <w:szCs w:val="22"/>
              </w:rPr>
              <w:t>3.5.</w:t>
            </w:r>
          </w:p>
        </w:tc>
        <w:tc>
          <w:tcPr>
            <w:tcW w:w="2439" w:type="dxa"/>
            <w:tcBorders>
              <w:top w:val="nil"/>
              <w:left w:val="nil"/>
              <w:bottom w:val="single" w:sz="4" w:space="0" w:color="auto"/>
              <w:right w:val="single" w:sz="4" w:space="0" w:color="auto"/>
            </w:tcBorders>
          </w:tcPr>
          <w:p w14:paraId="069B96AD"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Nerūsējoša tērauda lodveida ventilis 1½</w:t>
            </w:r>
            <w:r w:rsidRPr="00FD58D5">
              <w:rPr>
                <w:rFonts w:eastAsiaTheme="minorHAnsi"/>
                <w:sz w:val="22"/>
                <w:szCs w:val="22"/>
                <w:vertAlign w:val="superscript"/>
              </w:rPr>
              <w:t>”,</w:t>
            </w:r>
            <w:r w:rsidRPr="00FD58D5">
              <w:rPr>
                <w:rFonts w:eastAsiaTheme="minorHAnsi"/>
                <w:sz w:val="22"/>
                <w:szCs w:val="22"/>
              </w:rPr>
              <w:t xml:space="preserve"> (DN40), PN 25 ar vītni</w:t>
            </w:r>
          </w:p>
        </w:tc>
        <w:tc>
          <w:tcPr>
            <w:tcW w:w="992" w:type="dxa"/>
            <w:tcBorders>
              <w:top w:val="single" w:sz="4" w:space="0" w:color="auto"/>
              <w:left w:val="nil"/>
              <w:bottom w:val="single" w:sz="4" w:space="0" w:color="auto"/>
              <w:right w:val="single" w:sz="4" w:space="0" w:color="auto"/>
            </w:tcBorders>
          </w:tcPr>
          <w:p w14:paraId="19F00D3E" w14:textId="40C19B44" w:rsidR="007C70C2" w:rsidRPr="00FD58D5" w:rsidRDefault="00897B0C" w:rsidP="00CB47BF">
            <w:pPr>
              <w:spacing w:after="160" w:line="259" w:lineRule="auto"/>
              <w:rPr>
                <w:rFonts w:eastAsiaTheme="minorHAnsi"/>
                <w:bCs/>
                <w:sz w:val="22"/>
                <w:szCs w:val="22"/>
              </w:rPr>
            </w:pPr>
            <w:r>
              <w:rPr>
                <w:rFonts w:eastAsiaTheme="minorHAnsi"/>
                <w:bCs/>
                <w:sz w:val="22"/>
                <w:szCs w:val="22"/>
              </w:rPr>
              <w:t>10</w:t>
            </w:r>
            <w:r w:rsidR="007C70C2" w:rsidRPr="00FD58D5">
              <w:rPr>
                <w:rFonts w:eastAsiaTheme="minorHAnsi"/>
                <w:bCs/>
                <w:sz w:val="22"/>
                <w:szCs w:val="22"/>
              </w:rPr>
              <w:t xml:space="preserve"> gab</w:t>
            </w:r>
            <w:r w:rsidR="007C70C2">
              <w:rPr>
                <w:rFonts w:eastAsiaTheme="minorHAnsi"/>
                <w:bCs/>
                <w:sz w:val="22"/>
                <w:szCs w:val="22"/>
              </w:rPr>
              <w:t>.</w:t>
            </w:r>
          </w:p>
        </w:tc>
        <w:tc>
          <w:tcPr>
            <w:tcW w:w="5021" w:type="dxa"/>
            <w:vMerge/>
            <w:tcBorders>
              <w:left w:val="nil"/>
              <w:right w:val="single" w:sz="4" w:space="0" w:color="auto"/>
            </w:tcBorders>
          </w:tcPr>
          <w:p w14:paraId="2938C550"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6CF9412E" w14:textId="77777777" w:rsidTr="00116E31">
        <w:trPr>
          <w:trHeight w:val="559"/>
        </w:trPr>
        <w:tc>
          <w:tcPr>
            <w:tcW w:w="817" w:type="dxa"/>
            <w:tcBorders>
              <w:top w:val="nil"/>
              <w:left w:val="single" w:sz="4" w:space="0" w:color="auto"/>
              <w:bottom w:val="single" w:sz="4" w:space="0" w:color="auto"/>
              <w:right w:val="single" w:sz="4" w:space="0" w:color="auto"/>
            </w:tcBorders>
          </w:tcPr>
          <w:p w14:paraId="62003CFD" w14:textId="77777777" w:rsidR="007C70C2" w:rsidRPr="00FD58D5" w:rsidRDefault="007C70C2" w:rsidP="00207B12">
            <w:pPr>
              <w:spacing w:after="160" w:line="259" w:lineRule="auto"/>
              <w:rPr>
                <w:rFonts w:eastAsiaTheme="minorHAnsi"/>
                <w:sz w:val="22"/>
                <w:szCs w:val="22"/>
              </w:rPr>
            </w:pPr>
            <w:r>
              <w:rPr>
                <w:rFonts w:eastAsiaTheme="minorHAnsi"/>
                <w:sz w:val="22"/>
                <w:szCs w:val="22"/>
              </w:rPr>
              <w:t>3.6.</w:t>
            </w:r>
          </w:p>
        </w:tc>
        <w:tc>
          <w:tcPr>
            <w:tcW w:w="2439" w:type="dxa"/>
            <w:tcBorders>
              <w:top w:val="nil"/>
              <w:left w:val="nil"/>
              <w:bottom w:val="single" w:sz="4" w:space="0" w:color="auto"/>
              <w:right w:val="single" w:sz="4" w:space="0" w:color="auto"/>
            </w:tcBorders>
          </w:tcPr>
          <w:p w14:paraId="3E30A555"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Nerūsējoša tērauda lodveida ventilis 2</w:t>
            </w:r>
            <w:r w:rsidRPr="00FD58D5">
              <w:rPr>
                <w:rFonts w:eastAsiaTheme="minorHAnsi"/>
                <w:sz w:val="22"/>
                <w:szCs w:val="22"/>
                <w:vertAlign w:val="superscript"/>
              </w:rPr>
              <w:t xml:space="preserve">” </w:t>
            </w:r>
            <w:r w:rsidRPr="00FD58D5">
              <w:rPr>
                <w:rFonts w:eastAsiaTheme="minorHAnsi"/>
                <w:sz w:val="22"/>
                <w:szCs w:val="22"/>
              </w:rPr>
              <w:t>(DN50), PN 25 ar vītni</w:t>
            </w:r>
          </w:p>
        </w:tc>
        <w:tc>
          <w:tcPr>
            <w:tcW w:w="992" w:type="dxa"/>
            <w:tcBorders>
              <w:top w:val="single" w:sz="4" w:space="0" w:color="auto"/>
              <w:left w:val="nil"/>
              <w:bottom w:val="single" w:sz="4" w:space="0" w:color="auto"/>
              <w:right w:val="single" w:sz="4" w:space="0" w:color="auto"/>
            </w:tcBorders>
          </w:tcPr>
          <w:p w14:paraId="6B437C2D" w14:textId="77777777" w:rsidR="007C70C2" w:rsidRPr="00FD58D5" w:rsidRDefault="007C70C2" w:rsidP="00CB47BF">
            <w:pPr>
              <w:spacing w:after="160" w:line="259" w:lineRule="auto"/>
              <w:rPr>
                <w:rFonts w:eastAsiaTheme="minorHAnsi"/>
                <w:bCs/>
                <w:sz w:val="22"/>
                <w:szCs w:val="22"/>
              </w:rPr>
            </w:pPr>
            <w:r>
              <w:rPr>
                <w:rFonts w:eastAsiaTheme="minorHAnsi"/>
                <w:bCs/>
                <w:sz w:val="22"/>
                <w:szCs w:val="22"/>
              </w:rPr>
              <w:t>20</w:t>
            </w:r>
            <w:r w:rsidRPr="00FD58D5">
              <w:rPr>
                <w:rFonts w:eastAsiaTheme="minorHAnsi"/>
                <w:bCs/>
                <w:sz w:val="22"/>
                <w:szCs w:val="22"/>
              </w:rPr>
              <w:t xml:space="preserve"> gab</w:t>
            </w:r>
            <w:r>
              <w:rPr>
                <w:rFonts w:eastAsiaTheme="minorHAnsi"/>
                <w:bCs/>
                <w:sz w:val="22"/>
                <w:szCs w:val="22"/>
              </w:rPr>
              <w:t>.</w:t>
            </w:r>
            <w:r w:rsidRPr="00FD58D5">
              <w:rPr>
                <w:rFonts w:eastAsiaTheme="minorHAnsi"/>
                <w:bCs/>
                <w:sz w:val="22"/>
                <w:szCs w:val="22"/>
              </w:rPr>
              <w:t xml:space="preserve"> </w:t>
            </w:r>
          </w:p>
        </w:tc>
        <w:tc>
          <w:tcPr>
            <w:tcW w:w="5021" w:type="dxa"/>
            <w:vMerge/>
            <w:tcBorders>
              <w:left w:val="nil"/>
              <w:bottom w:val="single" w:sz="4" w:space="0" w:color="auto"/>
              <w:right w:val="single" w:sz="4" w:space="0" w:color="auto"/>
            </w:tcBorders>
          </w:tcPr>
          <w:p w14:paraId="16FFC36F"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FD58D5" w14:paraId="308C717D" w14:textId="77777777" w:rsidTr="00116E31">
        <w:trPr>
          <w:trHeight w:val="300"/>
        </w:trPr>
        <w:tc>
          <w:tcPr>
            <w:tcW w:w="817" w:type="dxa"/>
            <w:tcBorders>
              <w:top w:val="nil"/>
              <w:left w:val="single" w:sz="4" w:space="0" w:color="auto"/>
              <w:bottom w:val="single" w:sz="4" w:space="0" w:color="auto"/>
              <w:right w:val="single" w:sz="4" w:space="0" w:color="auto"/>
            </w:tcBorders>
          </w:tcPr>
          <w:p w14:paraId="314662F8" w14:textId="77777777" w:rsidR="007C70C2" w:rsidRPr="00FD58D5" w:rsidRDefault="007C70C2" w:rsidP="00207B12">
            <w:pPr>
              <w:spacing w:after="160" w:line="259" w:lineRule="auto"/>
              <w:rPr>
                <w:rFonts w:eastAsiaTheme="minorHAnsi"/>
                <w:b/>
                <w:bCs/>
                <w:sz w:val="22"/>
                <w:szCs w:val="22"/>
              </w:rPr>
            </w:pPr>
            <w:r w:rsidRPr="00FD58D5">
              <w:rPr>
                <w:rFonts w:eastAsiaTheme="minorHAnsi"/>
                <w:b/>
                <w:bCs/>
                <w:sz w:val="22"/>
                <w:szCs w:val="22"/>
              </w:rPr>
              <w:t>IV</w:t>
            </w:r>
          </w:p>
        </w:tc>
        <w:tc>
          <w:tcPr>
            <w:tcW w:w="2439" w:type="dxa"/>
            <w:tcBorders>
              <w:top w:val="nil"/>
              <w:left w:val="nil"/>
              <w:bottom w:val="single" w:sz="4" w:space="0" w:color="auto"/>
              <w:right w:val="single" w:sz="4" w:space="0" w:color="auto"/>
            </w:tcBorders>
          </w:tcPr>
          <w:p w14:paraId="744F953D" w14:textId="77777777" w:rsidR="007C70C2" w:rsidRPr="00FD58D5" w:rsidRDefault="007C70C2" w:rsidP="00CB47BF">
            <w:pPr>
              <w:spacing w:after="160" w:line="259" w:lineRule="auto"/>
              <w:rPr>
                <w:rFonts w:eastAsiaTheme="minorHAnsi"/>
                <w:b/>
                <w:bCs/>
                <w:sz w:val="22"/>
                <w:szCs w:val="22"/>
              </w:rPr>
            </w:pPr>
            <w:r w:rsidRPr="00FD58D5">
              <w:rPr>
                <w:rFonts w:eastAsiaTheme="minorHAnsi"/>
                <w:b/>
                <w:bCs/>
                <w:sz w:val="22"/>
                <w:szCs w:val="22"/>
              </w:rPr>
              <w:t xml:space="preserve">Adapteri </w:t>
            </w:r>
          </w:p>
        </w:tc>
        <w:tc>
          <w:tcPr>
            <w:tcW w:w="992" w:type="dxa"/>
            <w:tcBorders>
              <w:top w:val="single" w:sz="4" w:space="0" w:color="auto"/>
              <w:left w:val="nil"/>
              <w:bottom w:val="single" w:sz="4" w:space="0" w:color="auto"/>
              <w:right w:val="single" w:sz="4" w:space="0" w:color="auto"/>
            </w:tcBorders>
          </w:tcPr>
          <w:p w14:paraId="2C1D3A80" w14:textId="77777777" w:rsidR="007C70C2" w:rsidRPr="00FD58D5" w:rsidRDefault="007C70C2" w:rsidP="00CB47BF">
            <w:pPr>
              <w:spacing w:after="160" w:line="259" w:lineRule="auto"/>
              <w:rPr>
                <w:rFonts w:eastAsiaTheme="minorHAnsi"/>
                <w:b/>
                <w:bCs/>
                <w:sz w:val="22"/>
                <w:szCs w:val="22"/>
              </w:rPr>
            </w:pPr>
          </w:p>
        </w:tc>
        <w:tc>
          <w:tcPr>
            <w:tcW w:w="5021" w:type="dxa"/>
            <w:tcBorders>
              <w:top w:val="single" w:sz="4" w:space="0" w:color="auto"/>
              <w:left w:val="nil"/>
              <w:bottom w:val="single" w:sz="4" w:space="0" w:color="auto"/>
              <w:right w:val="single" w:sz="4" w:space="0" w:color="auto"/>
            </w:tcBorders>
          </w:tcPr>
          <w:p w14:paraId="785A055B" w14:textId="77777777" w:rsidR="007C70C2" w:rsidRPr="00FD58D5" w:rsidRDefault="007C70C2" w:rsidP="00CB47BF">
            <w:pPr>
              <w:spacing w:after="160" w:line="259" w:lineRule="auto"/>
              <w:rPr>
                <w:rFonts w:eastAsiaTheme="minorHAnsi"/>
                <w:b/>
                <w:bCs/>
                <w:sz w:val="22"/>
                <w:szCs w:val="22"/>
              </w:rPr>
            </w:pPr>
          </w:p>
        </w:tc>
      </w:tr>
      <w:tr w:rsidR="007C70C2" w:rsidRPr="00FD58D5" w14:paraId="199C92E4" w14:textId="77777777" w:rsidTr="00116E31">
        <w:trPr>
          <w:trHeight w:val="600"/>
        </w:trPr>
        <w:tc>
          <w:tcPr>
            <w:tcW w:w="817" w:type="dxa"/>
            <w:tcBorders>
              <w:top w:val="nil"/>
              <w:left w:val="single" w:sz="4" w:space="0" w:color="auto"/>
              <w:bottom w:val="single" w:sz="4" w:space="0" w:color="auto"/>
              <w:right w:val="single" w:sz="4" w:space="0" w:color="auto"/>
            </w:tcBorders>
          </w:tcPr>
          <w:p w14:paraId="16EAA4F3" w14:textId="77777777" w:rsidR="007C70C2" w:rsidRPr="00FD58D5" w:rsidRDefault="007C70C2" w:rsidP="00207B12">
            <w:pPr>
              <w:spacing w:after="160" w:line="259" w:lineRule="auto"/>
              <w:rPr>
                <w:rFonts w:eastAsiaTheme="minorHAnsi"/>
                <w:sz w:val="22"/>
                <w:szCs w:val="22"/>
              </w:rPr>
            </w:pPr>
            <w:r>
              <w:rPr>
                <w:rFonts w:eastAsiaTheme="minorHAnsi"/>
                <w:sz w:val="22"/>
                <w:szCs w:val="22"/>
              </w:rPr>
              <w:t> 4.1.</w:t>
            </w:r>
          </w:p>
        </w:tc>
        <w:tc>
          <w:tcPr>
            <w:tcW w:w="2439" w:type="dxa"/>
            <w:tcBorders>
              <w:top w:val="nil"/>
              <w:left w:val="nil"/>
              <w:bottom w:val="single" w:sz="4" w:space="0" w:color="auto"/>
              <w:right w:val="single" w:sz="4" w:space="0" w:color="auto"/>
            </w:tcBorders>
          </w:tcPr>
          <w:p w14:paraId="42C6BE44"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 xml:space="preserve">Enkuratloks PE/PVC caurulei DN 110/100 </w:t>
            </w:r>
          </w:p>
        </w:tc>
        <w:tc>
          <w:tcPr>
            <w:tcW w:w="992" w:type="dxa"/>
            <w:tcBorders>
              <w:top w:val="single" w:sz="4" w:space="0" w:color="auto"/>
              <w:left w:val="nil"/>
              <w:bottom w:val="single" w:sz="4" w:space="0" w:color="auto"/>
              <w:right w:val="single" w:sz="4" w:space="0" w:color="auto"/>
            </w:tcBorders>
          </w:tcPr>
          <w:p w14:paraId="5D7E1530" w14:textId="23F3C805" w:rsidR="007C70C2" w:rsidRPr="00FD58D5" w:rsidRDefault="00897B0C" w:rsidP="00CB47BF">
            <w:pPr>
              <w:spacing w:after="160" w:line="259" w:lineRule="auto"/>
              <w:rPr>
                <w:rFonts w:eastAsiaTheme="minorHAnsi"/>
                <w:bCs/>
                <w:sz w:val="22"/>
                <w:szCs w:val="22"/>
              </w:rPr>
            </w:pPr>
            <w:r>
              <w:rPr>
                <w:rFonts w:eastAsiaTheme="minorHAnsi"/>
                <w:bCs/>
                <w:sz w:val="22"/>
                <w:szCs w:val="22"/>
              </w:rPr>
              <w:t>20</w:t>
            </w:r>
            <w:r w:rsidR="007C70C2" w:rsidRPr="00FD58D5">
              <w:rPr>
                <w:rFonts w:eastAsiaTheme="minorHAnsi"/>
                <w:bCs/>
                <w:sz w:val="22"/>
                <w:szCs w:val="22"/>
              </w:rPr>
              <w:t xml:space="preserve"> gab.</w:t>
            </w:r>
          </w:p>
        </w:tc>
        <w:tc>
          <w:tcPr>
            <w:tcW w:w="5021" w:type="dxa"/>
            <w:vMerge w:val="restart"/>
            <w:tcBorders>
              <w:top w:val="single" w:sz="4" w:space="0" w:color="auto"/>
              <w:left w:val="nil"/>
              <w:right w:val="single" w:sz="4" w:space="0" w:color="auto"/>
            </w:tcBorders>
          </w:tcPr>
          <w:p w14:paraId="48FFAE26" w14:textId="66921BFE" w:rsidR="007C70C2" w:rsidRPr="006816E8" w:rsidRDefault="007C70C2" w:rsidP="00CB47BF">
            <w:pPr>
              <w:autoSpaceDN w:val="0"/>
              <w:jc w:val="both"/>
              <w:textAlignment w:val="baseline"/>
            </w:pPr>
            <w:r w:rsidRPr="00FD58D5">
              <w:rPr>
                <w:sz w:val="22"/>
                <w:szCs w:val="22"/>
              </w:rPr>
              <w:t>Atloku materiāls - ķets.  Korpuss ar</w:t>
            </w:r>
            <w:r w:rsidRPr="006816E8">
              <w:rPr>
                <w:kern w:val="3"/>
                <w:sz w:val="22"/>
                <w:szCs w:val="22"/>
                <w:lang w:eastAsia="ja-JP" w:bidi="fa-IR"/>
              </w:rPr>
              <w:t xml:space="preserve"> epoksīda pulvera pārklājumu. PN 10. </w:t>
            </w:r>
            <w:r>
              <w:t>Abpusēji liekamas nerūsējošā tērauda skrūves ar fiksatoriem, kas dod iespēju skrūves savilkt no vienas puses.</w:t>
            </w:r>
            <w:r w:rsidR="00897B0C">
              <w:t xml:space="preserve"> </w:t>
            </w:r>
            <w:r>
              <w:t>Universāls enkurošanas gredzens visa veida caurulēm (tērauds, ķets, PE,</w:t>
            </w:r>
            <w:r w:rsidR="00116E31">
              <w:t xml:space="preserve"> </w:t>
            </w:r>
            <w:r>
              <w:t>PVC)</w:t>
            </w:r>
            <w:r w:rsidR="00116E31">
              <w:t>.</w:t>
            </w:r>
          </w:p>
          <w:p w14:paraId="13C8CE3C" w14:textId="77777777" w:rsidR="007C70C2" w:rsidRPr="00FD58D5" w:rsidRDefault="007C70C2" w:rsidP="00CB47BF">
            <w:pPr>
              <w:spacing w:after="160" w:line="259" w:lineRule="auto"/>
              <w:rPr>
                <w:rFonts w:eastAsiaTheme="minorHAnsi"/>
                <w:bCs/>
                <w:sz w:val="22"/>
                <w:szCs w:val="22"/>
              </w:rPr>
            </w:pPr>
            <w:r w:rsidRPr="00FD58D5">
              <w:rPr>
                <w:kern w:val="3"/>
                <w:sz w:val="22"/>
                <w:szCs w:val="22"/>
                <w:lang w:eastAsia="ja-JP" w:bidi="fa-IR"/>
              </w:rPr>
              <w:t>Jābūt piemērotiem izmantošanai dzeramā ūdens apgādes sistēmās</w:t>
            </w:r>
          </w:p>
        </w:tc>
      </w:tr>
      <w:tr w:rsidR="007C70C2" w:rsidRPr="00FD58D5" w14:paraId="141B1B50" w14:textId="77777777" w:rsidTr="00116E31">
        <w:trPr>
          <w:trHeight w:val="600"/>
        </w:trPr>
        <w:tc>
          <w:tcPr>
            <w:tcW w:w="817" w:type="dxa"/>
            <w:tcBorders>
              <w:top w:val="nil"/>
              <w:left w:val="single" w:sz="4" w:space="0" w:color="auto"/>
              <w:bottom w:val="single" w:sz="4" w:space="0" w:color="auto"/>
              <w:right w:val="single" w:sz="4" w:space="0" w:color="auto"/>
            </w:tcBorders>
          </w:tcPr>
          <w:p w14:paraId="26BBE60F" w14:textId="77777777" w:rsidR="007C70C2" w:rsidRPr="00FD58D5" w:rsidRDefault="007C70C2" w:rsidP="00207B12">
            <w:pPr>
              <w:spacing w:after="160" w:line="259" w:lineRule="auto"/>
              <w:rPr>
                <w:rFonts w:eastAsiaTheme="minorHAnsi"/>
                <w:sz w:val="22"/>
                <w:szCs w:val="22"/>
              </w:rPr>
            </w:pPr>
            <w:r>
              <w:rPr>
                <w:rFonts w:eastAsiaTheme="minorHAnsi"/>
                <w:sz w:val="22"/>
                <w:szCs w:val="22"/>
              </w:rPr>
              <w:t>4.2.</w:t>
            </w:r>
          </w:p>
        </w:tc>
        <w:tc>
          <w:tcPr>
            <w:tcW w:w="2439" w:type="dxa"/>
            <w:tcBorders>
              <w:top w:val="nil"/>
              <w:left w:val="nil"/>
              <w:bottom w:val="single" w:sz="4" w:space="0" w:color="auto"/>
              <w:right w:val="single" w:sz="4" w:space="0" w:color="auto"/>
            </w:tcBorders>
          </w:tcPr>
          <w:p w14:paraId="11758DE4"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Enkuratloks PE/PVC caurulei DN 150</w:t>
            </w:r>
          </w:p>
        </w:tc>
        <w:tc>
          <w:tcPr>
            <w:tcW w:w="992" w:type="dxa"/>
            <w:tcBorders>
              <w:top w:val="single" w:sz="4" w:space="0" w:color="auto"/>
              <w:left w:val="nil"/>
              <w:bottom w:val="single" w:sz="4" w:space="0" w:color="auto"/>
              <w:right w:val="single" w:sz="4" w:space="0" w:color="auto"/>
            </w:tcBorders>
          </w:tcPr>
          <w:p w14:paraId="65D11F65" w14:textId="605861A7" w:rsidR="007C70C2" w:rsidRPr="00FD58D5" w:rsidRDefault="00897B0C" w:rsidP="00CB47BF">
            <w:pPr>
              <w:spacing w:after="160" w:line="259" w:lineRule="auto"/>
              <w:rPr>
                <w:rFonts w:eastAsiaTheme="minorHAnsi"/>
                <w:bCs/>
                <w:sz w:val="22"/>
                <w:szCs w:val="22"/>
              </w:rPr>
            </w:pPr>
            <w:r>
              <w:rPr>
                <w:rFonts w:eastAsiaTheme="minorHAnsi"/>
                <w:bCs/>
                <w:sz w:val="22"/>
                <w:szCs w:val="22"/>
              </w:rPr>
              <w:t>10</w:t>
            </w:r>
            <w:r w:rsidR="007C70C2" w:rsidRPr="00FD58D5">
              <w:rPr>
                <w:rFonts w:eastAsiaTheme="minorHAnsi"/>
                <w:bCs/>
                <w:sz w:val="22"/>
                <w:szCs w:val="22"/>
              </w:rPr>
              <w:t xml:space="preserve"> gab.</w:t>
            </w:r>
          </w:p>
        </w:tc>
        <w:tc>
          <w:tcPr>
            <w:tcW w:w="5021" w:type="dxa"/>
            <w:vMerge/>
            <w:tcBorders>
              <w:left w:val="nil"/>
              <w:right w:val="single" w:sz="4" w:space="0" w:color="auto"/>
            </w:tcBorders>
          </w:tcPr>
          <w:p w14:paraId="22AE4F0B" w14:textId="77777777" w:rsidR="007C70C2" w:rsidRPr="00FD58D5" w:rsidRDefault="007C70C2" w:rsidP="00CB47BF">
            <w:pPr>
              <w:spacing w:after="160" w:line="259" w:lineRule="auto"/>
              <w:rPr>
                <w:rFonts w:eastAsiaTheme="minorHAnsi"/>
                <w:bCs/>
                <w:sz w:val="22"/>
                <w:szCs w:val="22"/>
              </w:rPr>
            </w:pPr>
          </w:p>
        </w:tc>
      </w:tr>
      <w:tr w:rsidR="007C70C2" w:rsidRPr="00FD58D5" w14:paraId="782B8663" w14:textId="77777777" w:rsidTr="00116E31">
        <w:trPr>
          <w:trHeight w:val="300"/>
        </w:trPr>
        <w:tc>
          <w:tcPr>
            <w:tcW w:w="817" w:type="dxa"/>
            <w:tcBorders>
              <w:top w:val="nil"/>
              <w:left w:val="single" w:sz="4" w:space="0" w:color="auto"/>
              <w:bottom w:val="single" w:sz="4" w:space="0" w:color="auto"/>
              <w:right w:val="single" w:sz="4" w:space="0" w:color="auto"/>
            </w:tcBorders>
          </w:tcPr>
          <w:p w14:paraId="6EF37605" w14:textId="77777777" w:rsidR="007C70C2" w:rsidRPr="00FD58D5" w:rsidRDefault="007C70C2" w:rsidP="00207B12">
            <w:pPr>
              <w:spacing w:after="160" w:line="259" w:lineRule="auto"/>
              <w:rPr>
                <w:rFonts w:eastAsiaTheme="minorHAnsi"/>
                <w:bCs/>
                <w:sz w:val="22"/>
                <w:szCs w:val="22"/>
              </w:rPr>
            </w:pPr>
            <w:r>
              <w:rPr>
                <w:rFonts w:eastAsiaTheme="minorHAnsi"/>
                <w:bCs/>
                <w:sz w:val="22"/>
                <w:szCs w:val="22"/>
              </w:rPr>
              <w:t>4.3.</w:t>
            </w:r>
          </w:p>
        </w:tc>
        <w:tc>
          <w:tcPr>
            <w:tcW w:w="2439" w:type="dxa"/>
            <w:tcBorders>
              <w:top w:val="nil"/>
              <w:left w:val="nil"/>
              <w:bottom w:val="single" w:sz="4" w:space="0" w:color="auto"/>
              <w:right w:val="single" w:sz="4" w:space="0" w:color="auto"/>
            </w:tcBorders>
          </w:tcPr>
          <w:p w14:paraId="0D03933C" w14:textId="5ABC5A8E" w:rsidR="007C70C2" w:rsidRPr="00FD58D5" w:rsidRDefault="007C70C2" w:rsidP="00CB47BF">
            <w:pPr>
              <w:spacing w:after="160" w:line="259" w:lineRule="auto"/>
              <w:rPr>
                <w:rFonts w:eastAsiaTheme="minorHAnsi"/>
                <w:sz w:val="22"/>
                <w:szCs w:val="22"/>
              </w:rPr>
            </w:pPr>
            <w:r w:rsidRPr="00FD58D5">
              <w:rPr>
                <w:rFonts w:eastAsiaTheme="minorHAnsi"/>
                <w:sz w:val="22"/>
                <w:szCs w:val="22"/>
              </w:rPr>
              <w:t>Enkuratloks PE/PVC caurulei DN</w:t>
            </w:r>
            <w:r w:rsidR="00897B0C">
              <w:rPr>
                <w:rFonts w:eastAsiaTheme="minorHAnsi"/>
                <w:sz w:val="22"/>
                <w:szCs w:val="22"/>
              </w:rPr>
              <w:t xml:space="preserve"> 63</w:t>
            </w:r>
          </w:p>
        </w:tc>
        <w:tc>
          <w:tcPr>
            <w:tcW w:w="992" w:type="dxa"/>
            <w:tcBorders>
              <w:top w:val="single" w:sz="4" w:space="0" w:color="auto"/>
              <w:left w:val="nil"/>
              <w:bottom w:val="single" w:sz="4" w:space="0" w:color="auto"/>
              <w:right w:val="single" w:sz="4" w:space="0" w:color="auto"/>
            </w:tcBorders>
          </w:tcPr>
          <w:p w14:paraId="5D340A2F" w14:textId="77777777" w:rsidR="007C70C2" w:rsidRPr="00FD58D5" w:rsidRDefault="007C70C2" w:rsidP="00CB47BF">
            <w:pPr>
              <w:spacing w:after="160" w:line="259" w:lineRule="auto"/>
              <w:rPr>
                <w:rFonts w:eastAsiaTheme="minorHAnsi"/>
                <w:bCs/>
                <w:sz w:val="22"/>
                <w:szCs w:val="22"/>
              </w:rPr>
            </w:pPr>
            <w:r>
              <w:rPr>
                <w:rFonts w:eastAsiaTheme="minorHAnsi"/>
                <w:bCs/>
                <w:sz w:val="22"/>
                <w:szCs w:val="22"/>
              </w:rPr>
              <w:t>2</w:t>
            </w:r>
            <w:r w:rsidRPr="00FD58D5">
              <w:rPr>
                <w:rFonts w:eastAsiaTheme="minorHAnsi"/>
                <w:bCs/>
                <w:sz w:val="22"/>
                <w:szCs w:val="22"/>
              </w:rPr>
              <w:t xml:space="preserve"> gab.</w:t>
            </w:r>
          </w:p>
        </w:tc>
        <w:tc>
          <w:tcPr>
            <w:tcW w:w="5021" w:type="dxa"/>
            <w:vMerge/>
            <w:tcBorders>
              <w:left w:val="nil"/>
              <w:right w:val="single" w:sz="4" w:space="0" w:color="auto"/>
            </w:tcBorders>
          </w:tcPr>
          <w:p w14:paraId="30779F6B" w14:textId="77777777" w:rsidR="007C70C2" w:rsidRPr="00FD58D5" w:rsidRDefault="007C70C2" w:rsidP="00CB47BF">
            <w:pPr>
              <w:spacing w:after="160" w:line="259" w:lineRule="auto"/>
              <w:rPr>
                <w:rFonts w:eastAsiaTheme="minorHAnsi"/>
                <w:bCs/>
                <w:sz w:val="22"/>
                <w:szCs w:val="22"/>
              </w:rPr>
            </w:pPr>
          </w:p>
        </w:tc>
      </w:tr>
      <w:tr w:rsidR="007C70C2" w:rsidRPr="00FD58D5" w14:paraId="4C30C79B" w14:textId="77777777" w:rsidTr="00116E31">
        <w:trPr>
          <w:trHeight w:val="300"/>
        </w:trPr>
        <w:tc>
          <w:tcPr>
            <w:tcW w:w="817" w:type="dxa"/>
            <w:tcBorders>
              <w:top w:val="nil"/>
              <w:left w:val="single" w:sz="4" w:space="0" w:color="auto"/>
              <w:bottom w:val="single" w:sz="4" w:space="0" w:color="auto"/>
              <w:right w:val="single" w:sz="4" w:space="0" w:color="auto"/>
            </w:tcBorders>
          </w:tcPr>
          <w:p w14:paraId="38CF7ED9" w14:textId="77777777" w:rsidR="007C70C2" w:rsidRPr="00FD58D5" w:rsidRDefault="007C70C2" w:rsidP="00207B12">
            <w:pPr>
              <w:spacing w:after="160" w:line="259" w:lineRule="auto"/>
              <w:rPr>
                <w:rFonts w:eastAsiaTheme="minorHAnsi"/>
                <w:bCs/>
                <w:sz w:val="22"/>
                <w:szCs w:val="22"/>
              </w:rPr>
            </w:pPr>
            <w:r w:rsidRPr="00FD58D5">
              <w:rPr>
                <w:rFonts w:eastAsiaTheme="minorHAnsi"/>
                <w:bCs/>
                <w:sz w:val="22"/>
                <w:szCs w:val="22"/>
              </w:rPr>
              <w:t>4.4</w:t>
            </w:r>
            <w:r>
              <w:rPr>
                <w:rFonts w:eastAsiaTheme="minorHAnsi"/>
                <w:bCs/>
                <w:sz w:val="22"/>
                <w:szCs w:val="22"/>
              </w:rPr>
              <w:t>.</w:t>
            </w:r>
          </w:p>
        </w:tc>
        <w:tc>
          <w:tcPr>
            <w:tcW w:w="2439" w:type="dxa"/>
            <w:tcBorders>
              <w:top w:val="nil"/>
              <w:left w:val="nil"/>
              <w:bottom w:val="single" w:sz="4" w:space="0" w:color="auto"/>
              <w:right w:val="single" w:sz="4" w:space="0" w:color="auto"/>
            </w:tcBorders>
          </w:tcPr>
          <w:p w14:paraId="0B42207B"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A</w:t>
            </w:r>
            <w:r>
              <w:rPr>
                <w:rFonts w:eastAsiaTheme="minorHAnsi"/>
                <w:sz w:val="22"/>
                <w:szCs w:val="22"/>
              </w:rPr>
              <w:t xml:space="preserve">tloks enkurojošs </w:t>
            </w:r>
            <w:r w:rsidRPr="00FD58D5">
              <w:rPr>
                <w:rFonts w:eastAsiaTheme="minorHAnsi"/>
                <w:sz w:val="22"/>
                <w:szCs w:val="22"/>
              </w:rPr>
              <w:t>DN 100</w:t>
            </w:r>
            <w:r>
              <w:rPr>
                <w:rFonts w:eastAsiaTheme="minorHAnsi"/>
                <w:sz w:val="22"/>
                <w:szCs w:val="22"/>
              </w:rPr>
              <w:t xml:space="preserve"> </w:t>
            </w:r>
            <w:r w:rsidRPr="00FD58D5">
              <w:rPr>
                <w:rFonts w:eastAsiaTheme="minorHAnsi"/>
                <w:sz w:val="22"/>
                <w:szCs w:val="22"/>
              </w:rPr>
              <w:t>/104-132/</w:t>
            </w:r>
          </w:p>
        </w:tc>
        <w:tc>
          <w:tcPr>
            <w:tcW w:w="992" w:type="dxa"/>
            <w:tcBorders>
              <w:top w:val="single" w:sz="4" w:space="0" w:color="auto"/>
              <w:left w:val="nil"/>
              <w:bottom w:val="single" w:sz="4" w:space="0" w:color="auto"/>
              <w:right w:val="single" w:sz="4" w:space="0" w:color="auto"/>
            </w:tcBorders>
          </w:tcPr>
          <w:p w14:paraId="02E4B367" w14:textId="77777777" w:rsidR="007C70C2" w:rsidRPr="00FD58D5" w:rsidRDefault="007C70C2" w:rsidP="00CB47BF">
            <w:pPr>
              <w:spacing w:after="160" w:line="259" w:lineRule="auto"/>
              <w:rPr>
                <w:rFonts w:eastAsiaTheme="minorHAnsi"/>
                <w:bCs/>
                <w:sz w:val="22"/>
                <w:szCs w:val="22"/>
              </w:rPr>
            </w:pPr>
            <w:r>
              <w:rPr>
                <w:rFonts w:eastAsiaTheme="minorHAnsi"/>
                <w:bCs/>
                <w:sz w:val="22"/>
                <w:szCs w:val="22"/>
              </w:rPr>
              <w:t>5</w:t>
            </w:r>
            <w:r w:rsidRPr="00FD58D5">
              <w:rPr>
                <w:rFonts w:eastAsiaTheme="minorHAnsi"/>
                <w:bCs/>
                <w:sz w:val="22"/>
                <w:szCs w:val="22"/>
              </w:rPr>
              <w:t xml:space="preserve"> gab.</w:t>
            </w:r>
          </w:p>
        </w:tc>
        <w:tc>
          <w:tcPr>
            <w:tcW w:w="5021" w:type="dxa"/>
            <w:vMerge/>
            <w:tcBorders>
              <w:left w:val="nil"/>
              <w:right w:val="single" w:sz="4" w:space="0" w:color="auto"/>
            </w:tcBorders>
          </w:tcPr>
          <w:p w14:paraId="1AC32A0C" w14:textId="77777777" w:rsidR="007C70C2" w:rsidRPr="00FD58D5" w:rsidRDefault="007C70C2" w:rsidP="00CB47BF">
            <w:pPr>
              <w:spacing w:after="160" w:line="259" w:lineRule="auto"/>
              <w:rPr>
                <w:rFonts w:eastAsiaTheme="minorHAnsi"/>
                <w:bCs/>
                <w:sz w:val="22"/>
                <w:szCs w:val="22"/>
              </w:rPr>
            </w:pPr>
          </w:p>
        </w:tc>
      </w:tr>
      <w:tr w:rsidR="007C70C2" w:rsidRPr="00FD58D5" w14:paraId="03F0F647" w14:textId="77777777" w:rsidTr="00116E31">
        <w:trPr>
          <w:trHeight w:val="300"/>
        </w:trPr>
        <w:tc>
          <w:tcPr>
            <w:tcW w:w="817" w:type="dxa"/>
            <w:tcBorders>
              <w:top w:val="nil"/>
              <w:left w:val="single" w:sz="4" w:space="0" w:color="auto"/>
              <w:bottom w:val="single" w:sz="4" w:space="0" w:color="auto"/>
              <w:right w:val="single" w:sz="4" w:space="0" w:color="auto"/>
            </w:tcBorders>
          </w:tcPr>
          <w:p w14:paraId="06666D76" w14:textId="77777777" w:rsidR="007C70C2" w:rsidRPr="00FD58D5" w:rsidRDefault="007C70C2" w:rsidP="00207B12">
            <w:pPr>
              <w:spacing w:after="160" w:line="259" w:lineRule="auto"/>
              <w:rPr>
                <w:rFonts w:eastAsiaTheme="minorHAnsi"/>
                <w:bCs/>
                <w:sz w:val="22"/>
                <w:szCs w:val="22"/>
              </w:rPr>
            </w:pPr>
            <w:r w:rsidRPr="00FD58D5">
              <w:rPr>
                <w:rFonts w:eastAsiaTheme="minorHAnsi"/>
                <w:bCs/>
                <w:sz w:val="22"/>
                <w:szCs w:val="22"/>
              </w:rPr>
              <w:t>4.5</w:t>
            </w:r>
            <w:r>
              <w:rPr>
                <w:rFonts w:eastAsiaTheme="minorHAnsi"/>
                <w:bCs/>
                <w:sz w:val="22"/>
                <w:szCs w:val="22"/>
              </w:rPr>
              <w:t>.</w:t>
            </w:r>
          </w:p>
        </w:tc>
        <w:tc>
          <w:tcPr>
            <w:tcW w:w="2439" w:type="dxa"/>
            <w:tcBorders>
              <w:top w:val="nil"/>
              <w:left w:val="nil"/>
              <w:bottom w:val="single" w:sz="4" w:space="0" w:color="auto"/>
              <w:right w:val="single" w:sz="4" w:space="0" w:color="auto"/>
            </w:tcBorders>
          </w:tcPr>
          <w:p w14:paraId="22820DC7"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 xml:space="preserve">Atloks enkurojošs DN 150 </w:t>
            </w:r>
            <w:r>
              <w:rPr>
                <w:rFonts w:eastAsiaTheme="minorHAnsi"/>
                <w:sz w:val="22"/>
                <w:szCs w:val="22"/>
              </w:rPr>
              <w:t>/154</w:t>
            </w:r>
            <w:r w:rsidRPr="00EF4E11">
              <w:rPr>
                <w:rFonts w:eastAsiaTheme="minorHAnsi"/>
                <w:sz w:val="22"/>
                <w:szCs w:val="22"/>
              </w:rPr>
              <w:t>-192</w:t>
            </w:r>
            <w:r w:rsidRPr="00FD58D5">
              <w:rPr>
                <w:rFonts w:eastAsiaTheme="minorHAnsi"/>
                <w:sz w:val="22"/>
                <w:szCs w:val="22"/>
              </w:rPr>
              <w:t xml:space="preserve"> </w:t>
            </w:r>
            <w:r>
              <w:rPr>
                <w:rFonts w:eastAsiaTheme="minorHAnsi"/>
                <w:sz w:val="22"/>
                <w:szCs w:val="22"/>
              </w:rPr>
              <w:t>/</w:t>
            </w:r>
          </w:p>
        </w:tc>
        <w:tc>
          <w:tcPr>
            <w:tcW w:w="992" w:type="dxa"/>
            <w:tcBorders>
              <w:top w:val="single" w:sz="4" w:space="0" w:color="auto"/>
              <w:left w:val="nil"/>
              <w:bottom w:val="single" w:sz="4" w:space="0" w:color="auto"/>
              <w:right w:val="single" w:sz="4" w:space="0" w:color="auto"/>
            </w:tcBorders>
          </w:tcPr>
          <w:p w14:paraId="725750D3" w14:textId="77777777" w:rsidR="007C70C2" w:rsidRPr="00FD58D5" w:rsidRDefault="007C70C2" w:rsidP="00CB47BF">
            <w:pPr>
              <w:spacing w:after="160" w:line="259" w:lineRule="auto"/>
              <w:rPr>
                <w:rFonts w:eastAsiaTheme="minorHAnsi"/>
                <w:bCs/>
                <w:sz w:val="22"/>
                <w:szCs w:val="22"/>
              </w:rPr>
            </w:pPr>
            <w:r>
              <w:rPr>
                <w:rFonts w:eastAsiaTheme="minorHAnsi"/>
                <w:bCs/>
                <w:sz w:val="22"/>
                <w:szCs w:val="22"/>
              </w:rPr>
              <w:t>5</w:t>
            </w:r>
            <w:r w:rsidRPr="00FD58D5">
              <w:rPr>
                <w:rFonts w:eastAsiaTheme="minorHAnsi"/>
                <w:bCs/>
                <w:sz w:val="22"/>
                <w:szCs w:val="22"/>
              </w:rPr>
              <w:t xml:space="preserve"> gab.</w:t>
            </w:r>
          </w:p>
        </w:tc>
        <w:tc>
          <w:tcPr>
            <w:tcW w:w="5021" w:type="dxa"/>
            <w:vMerge/>
            <w:tcBorders>
              <w:left w:val="nil"/>
              <w:right w:val="single" w:sz="4" w:space="0" w:color="auto"/>
            </w:tcBorders>
          </w:tcPr>
          <w:p w14:paraId="1AC49E13" w14:textId="77777777" w:rsidR="007C70C2" w:rsidRPr="00FD58D5" w:rsidRDefault="007C70C2" w:rsidP="00CB47BF">
            <w:pPr>
              <w:spacing w:after="160" w:line="259" w:lineRule="auto"/>
              <w:rPr>
                <w:rFonts w:eastAsiaTheme="minorHAnsi"/>
                <w:bCs/>
                <w:sz w:val="22"/>
                <w:szCs w:val="22"/>
              </w:rPr>
            </w:pPr>
          </w:p>
        </w:tc>
      </w:tr>
      <w:tr w:rsidR="00897B0C" w:rsidRPr="00E51944" w14:paraId="045EB66C" w14:textId="77777777" w:rsidTr="00116E31">
        <w:trPr>
          <w:trHeight w:val="300"/>
        </w:trPr>
        <w:tc>
          <w:tcPr>
            <w:tcW w:w="817" w:type="dxa"/>
            <w:tcBorders>
              <w:top w:val="nil"/>
              <w:left w:val="single" w:sz="4" w:space="0" w:color="auto"/>
              <w:bottom w:val="single" w:sz="4" w:space="0" w:color="auto"/>
              <w:right w:val="single" w:sz="4" w:space="0" w:color="auto"/>
            </w:tcBorders>
            <w:shd w:val="clear" w:color="auto" w:fill="auto"/>
          </w:tcPr>
          <w:p w14:paraId="7171A397" w14:textId="0FD2F7FA" w:rsidR="00897B0C" w:rsidRPr="00E51944" w:rsidRDefault="00897B0C" w:rsidP="00207B12">
            <w:pPr>
              <w:spacing w:after="160" w:line="259" w:lineRule="auto"/>
              <w:rPr>
                <w:rFonts w:eastAsiaTheme="minorHAnsi"/>
                <w:bCs/>
                <w:sz w:val="22"/>
                <w:szCs w:val="22"/>
              </w:rPr>
            </w:pPr>
            <w:r w:rsidRPr="00E51944">
              <w:rPr>
                <w:rFonts w:eastAsiaTheme="minorHAnsi"/>
                <w:bCs/>
                <w:sz w:val="22"/>
                <w:szCs w:val="22"/>
              </w:rPr>
              <w:t>4.6.</w:t>
            </w:r>
          </w:p>
        </w:tc>
        <w:tc>
          <w:tcPr>
            <w:tcW w:w="2439" w:type="dxa"/>
            <w:tcBorders>
              <w:top w:val="nil"/>
              <w:left w:val="nil"/>
              <w:bottom w:val="single" w:sz="4" w:space="0" w:color="auto"/>
              <w:right w:val="single" w:sz="4" w:space="0" w:color="auto"/>
            </w:tcBorders>
            <w:shd w:val="clear" w:color="auto" w:fill="auto"/>
          </w:tcPr>
          <w:p w14:paraId="2F9DD609" w14:textId="335DBE58" w:rsidR="00897B0C" w:rsidRPr="00E51944" w:rsidRDefault="00FB3DB4" w:rsidP="009B43ED">
            <w:pPr>
              <w:spacing w:after="160" w:line="259" w:lineRule="auto"/>
              <w:rPr>
                <w:rFonts w:eastAsiaTheme="minorHAnsi"/>
                <w:bCs/>
                <w:sz w:val="22"/>
                <w:szCs w:val="22"/>
              </w:rPr>
            </w:pPr>
            <w:r w:rsidRPr="00E51944">
              <w:rPr>
                <w:rFonts w:eastAsiaTheme="minorHAnsi"/>
                <w:bCs/>
                <w:sz w:val="22"/>
                <w:szCs w:val="22"/>
              </w:rPr>
              <w:t>WR a</w:t>
            </w:r>
            <w:r w:rsidR="00897B0C" w:rsidRPr="00E51944">
              <w:rPr>
                <w:rFonts w:eastAsiaTheme="minorHAnsi"/>
                <w:bCs/>
                <w:sz w:val="22"/>
                <w:szCs w:val="22"/>
              </w:rPr>
              <w:t>tlok</w:t>
            </w:r>
            <w:r w:rsidR="00210CB2" w:rsidRPr="00E51944">
              <w:rPr>
                <w:rFonts w:eastAsiaTheme="minorHAnsi"/>
                <w:bCs/>
                <w:sz w:val="22"/>
                <w:szCs w:val="22"/>
              </w:rPr>
              <w:t>u adapters</w:t>
            </w:r>
            <w:r w:rsidR="00897B0C" w:rsidRPr="00E51944">
              <w:rPr>
                <w:rFonts w:eastAsiaTheme="minorHAnsi"/>
                <w:bCs/>
                <w:sz w:val="22"/>
                <w:szCs w:val="22"/>
              </w:rPr>
              <w:t xml:space="preserve"> DN100</w:t>
            </w:r>
          </w:p>
        </w:tc>
        <w:tc>
          <w:tcPr>
            <w:tcW w:w="992" w:type="dxa"/>
            <w:tcBorders>
              <w:top w:val="single" w:sz="4" w:space="0" w:color="auto"/>
              <w:left w:val="nil"/>
              <w:bottom w:val="single" w:sz="4" w:space="0" w:color="auto"/>
              <w:right w:val="single" w:sz="4" w:space="0" w:color="auto"/>
            </w:tcBorders>
            <w:shd w:val="clear" w:color="auto" w:fill="auto"/>
          </w:tcPr>
          <w:p w14:paraId="5528EC9D" w14:textId="6B071150" w:rsidR="00897B0C" w:rsidRPr="00E51944" w:rsidRDefault="00897B0C" w:rsidP="00CB47BF">
            <w:pPr>
              <w:spacing w:after="160" w:line="259" w:lineRule="auto"/>
              <w:rPr>
                <w:rFonts w:eastAsiaTheme="minorHAnsi"/>
                <w:bCs/>
                <w:sz w:val="22"/>
                <w:szCs w:val="22"/>
              </w:rPr>
            </w:pPr>
            <w:r w:rsidRPr="00E51944">
              <w:rPr>
                <w:rFonts w:eastAsiaTheme="minorHAnsi"/>
                <w:bCs/>
                <w:sz w:val="22"/>
                <w:szCs w:val="22"/>
              </w:rPr>
              <w:t>10 gab.</w:t>
            </w:r>
          </w:p>
        </w:tc>
        <w:tc>
          <w:tcPr>
            <w:tcW w:w="5021" w:type="dxa"/>
            <w:vMerge w:val="restart"/>
            <w:tcBorders>
              <w:top w:val="single" w:sz="4" w:space="0" w:color="auto"/>
              <w:left w:val="nil"/>
              <w:right w:val="single" w:sz="4" w:space="0" w:color="auto"/>
            </w:tcBorders>
            <w:shd w:val="clear" w:color="auto" w:fill="auto"/>
          </w:tcPr>
          <w:p w14:paraId="1E0A189B" w14:textId="55348D78" w:rsidR="00897B0C" w:rsidRPr="00E51944" w:rsidRDefault="00FB3DB4" w:rsidP="00E51944">
            <w:pPr>
              <w:autoSpaceDN w:val="0"/>
              <w:jc w:val="both"/>
              <w:textAlignment w:val="baseline"/>
            </w:pPr>
            <w:r w:rsidRPr="00E51944">
              <w:rPr>
                <w:rFonts w:eastAsiaTheme="minorHAnsi"/>
                <w:bCs/>
                <w:sz w:val="22"/>
                <w:szCs w:val="22"/>
              </w:rPr>
              <w:t>Ķets.</w:t>
            </w:r>
            <w:r w:rsidRPr="00E51944">
              <w:rPr>
                <w:sz w:val="22"/>
                <w:szCs w:val="22"/>
              </w:rPr>
              <w:t xml:space="preserve"> Korpuss ar epoksīda pulvera pārklājumu. Krāsojuma biezums minimāli 250 mikroni.  Spiediena klase ne mazāka par PN 10. </w:t>
            </w:r>
            <w:r w:rsidR="009B43ED" w:rsidRPr="00E51944">
              <w:t xml:space="preserve">Gumijas noblīvējumi no EPDM </w:t>
            </w:r>
            <w:r w:rsidRPr="00E51944">
              <w:rPr>
                <w:kern w:val="3"/>
                <w:sz w:val="22"/>
                <w:szCs w:val="22"/>
                <w:lang w:eastAsia="ja-JP" w:bidi="fa-IR"/>
              </w:rPr>
              <w:t>Jābūt piemērotiem izmantošanai dzeramā ūdens apgādes sistēmās.</w:t>
            </w:r>
          </w:p>
        </w:tc>
      </w:tr>
      <w:tr w:rsidR="00897B0C" w:rsidRPr="00897B0C" w14:paraId="223A165D" w14:textId="77777777" w:rsidTr="00116E31">
        <w:trPr>
          <w:trHeight w:val="680"/>
        </w:trPr>
        <w:tc>
          <w:tcPr>
            <w:tcW w:w="817" w:type="dxa"/>
            <w:tcBorders>
              <w:top w:val="nil"/>
              <w:left w:val="single" w:sz="4" w:space="0" w:color="auto"/>
              <w:bottom w:val="single" w:sz="4" w:space="0" w:color="auto"/>
              <w:right w:val="single" w:sz="4" w:space="0" w:color="auto"/>
            </w:tcBorders>
            <w:shd w:val="clear" w:color="auto" w:fill="auto"/>
          </w:tcPr>
          <w:p w14:paraId="3CE67F7E" w14:textId="2B7FD88F" w:rsidR="00897B0C" w:rsidRPr="00E51944" w:rsidRDefault="00897B0C" w:rsidP="00207B12">
            <w:pPr>
              <w:spacing w:after="160" w:line="259" w:lineRule="auto"/>
              <w:rPr>
                <w:rFonts w:eastAsiaTheme="minorHAnsi"/>
                <w:bCs/>
                <w:sz w:val="22"/>
                <w:szCs w:val="22"/>
              </w:rPr>
            </w:pPr>
            <w:r w:rsidRPr="00E51944">
              <w:rPr>
                <w:rFonts w:eastAsiaTheme="minorHAnsi"/>
                <w:bCs/>
                <w:sz w:val="22"/>
                <w:szCs w:val="22"/>
              </w:rPr>
              <w:t>4.7.</w:t>
            </w:r>
          </w:p>
        </w:tc>
        <w:tc>
          <w:tcPr>
            <w:tcW w:w="2439" w:type="dxa"/>
            <w:tcBorders>
              <w:top w:val="nil"/>
              <w:left w:val="nil"/>
              <w:bottom w:val="single" w:sz="4" w:space="0" w:color="auto"/>
              <w:right w:val="single" w:sz="4" w:space="0" w:color="auto"/>
            </w:tcBorders>
            <w:shd w:val="clear" w:color="auto" w:fill="auto"/>
          </w:tcPr>
          <w:p w14:paraId="71B5E833" w14:textId="1C3930FD" w:rsidR="00897B0C" w:rsidRPr="00E51944" w:rsidRDefault="00FB3DB4" w:rsidP="009B43ED">
            <w:pPr>
              <w:spacing w:after="160" w:line="259" w:lineRule="auto"/>
              <w:rPr>
                <w:rFonts w:eastAsiaTheme="minorHAnsi"/>
                <w:bCs/>
                <w:sz w:val="22"/>
                <w:szCs w:val="22"/>
              </w:rPr>
            </w:pPr>
            <w:r w:rsidRPr="00E51944">
              <w:rPr>
                <w:rFonts w:eastAsiaTheme="minorHAnsi"/>
                <w:bCs/>
                <w:sz w:val="22"/>
                <w:szCs w:val="22"/>
              </w:rPr>
              <w:t>WR a</w:t>
            </w:r>
            <w:r w:rsidR="00897B0C" w:rsidRPr="00E51944">
              <w:rPr>
                <w:rFonts w:eastAsiaTheme="minorHAnsi"/>
                <w:bCs/>
                <w:sz w:val="22"/>
                <w:szCs w:val="22"/>
              </w:rPr>
              <w:t>tlok</w:t>
            </w:r>
            <w:r w:rsidR="00210CB2" w:rsidRPr="00E51944">
              <w:rPr>
                <w:rFonts w:eastAsiaTheme="minorHAnsi"/>
                <w:bCs/>
                <w:sz w:val="22"/>
                <w:szCs w:val="22"/>
              </w:rPr>
              <w:t>u adapters</w:t>
            </w:r>
            <w:r w:rsidRPr="00E51944">
              <w:rPr>
                <w:rFonts w:eastAsiaTheme="minorHAnsi"/>
                <w:bCs/>
                <w:sz w:val="22"/>
                <w:szCs w:val="22"/>
              </w:rPr>
              <w:t xml:space="preserve"> </w:t>
            </w:r>
            <w:r w:rsidR="00897B0C" w:rsidRPr="00E51944">
              <w:rPr>
                <w:rFonts w:eastAsiaTheme="minorHAnsi"/>
                <w:bCs/>
                <w:sz w:val="22"/>
                <w:szCs w:val="22"/>
              </w:rPr>
              <w:t>DN150</w:t>
            </w:r>
          </w:p>
        </w:tc>
        <w:tc>
          <w:tcPr>
            <w:tcW w:w="992" w:type="dxa"/>
            <w:tcBorders>
              <w:top w:val="single" w:sz="4" w:space="0" w:color="auto"/>
              <w:left w:val="nil"/>
              <w:bottom w:val="single" w:sz="4" w:space="0" w:color="auto"/>
              <w:right w:val="single" w:sz="4" w:space="0" w:color="auto"/>
            </w:tcBorders>
            <w:shd w:val="clear" w:color="auto" w:fill="auto"/>
          </w:tcPr>
          <w:p w14:paraId="6A99EE27" w14:textId="6691ADA5" w:rsidR="00897B0C" w:rsidRPr="00897B0C" w:rsidRDefault="00897B0C" w:rsidP="00CB47BF">
            <w:pPr>
              <w:spacing w:after="160" w:line="259" w:lineRule="auto"/>
              <w:rPr>
                <w:rFonts w:eastAsiaTheme="minorHAnsi"/>
                <w:bCs/>
                <w:sz w:val="22"/>
                <w:szCs w:val="22"/>
              </w:rPr>
            </w:pPr>
            <w:r w:rsidRPr="00E51944">
              <w:rPr>
                <w:rFonts w:eastAsiaTheme="minorHAnsi"/>
                <w:bCs/>
                <w:sz w:val="22"/>
                <w:szCs w:val="22"/>
              </w:rPr>
              <w:t>5 gab.</w:t>
            </w:r>
          </w:p>
        </w:tc>
        <w:tc>
          <w:tcPr>
            <w:tcW w:w="5021" w:type="dxa"/>
            <w:vMerge/>
            <w:tcBorders>
              <w:left w:val="nil"/>
              <w:bottom w:val="single" w:sz="4" w:space="0" w:color="auto"/>
              <w:right w:val="single" w:sz="4" w:space="0" w:color="auto"/>
            </w:tcBorders>
            <w:shd w:val="clear" w:color="auto" w:fill="auto"/>
          </w:tcPr>
          <w:p w14:paraId="2E52314D" w14:textId="77777777" w:rsidR="00897B0C" w:rsidRPr="00897B0C" w:rsidRDefault="00897B0C" w:rsidP="00CB47BF">
            <w:pPr>
              <w:spacing w:after="160" w:line="259" w:lineRule="auto"/>
              <w:rPr>
                <w:rFonts w:eastAsiaTheme="minorHAnsi"/>
                <w:bCs/>
                <w:sz w:val="22"/>
                <w:szCs w:val="22"/>
              </w:rPr>
            </w:pPr>
          </w:p>
        </w:tc>
      </w:tr>
      <w:tr w:rsidR="007C70C2" w:rsidRPr="00FD58D5" w14:paraId="091F2BF2" w14:textId="77777777" w:rsidTr="00116E31">
        <w:trPr>
          <w:trHeight w:val="300"/>
        </w:trPr>
        <w:tc>
          <w:tcPr>
            <w:tcW w:w="817" w:type="dxa"/>
            <w:tcBorders>
              <w:top w:val="nil"/>
              <w:left w:val="single" w:sz="4" w:space="0" w:color="auto"/>
              <w:bottom w:val="single" w:sz="4" w:space="0" w:color="auto"/>
              <w:right w:val="single" w:sz="4" w:space="0" w:color="auto"/>
            </w:tcBorders>
          </w:tcPr>
          <w:p w14:paraId="4E24BE2F" w14:textId="77777777" w:rsidR="007C70C2" w:rsidRPr="00FD58D5" w:rsidRDefault="007C70C2" w:rsidP="00207B12">
            <w:pPr>
              <w:spacing w:after="160" w:line="259" w:lineRule="auto"/>
              <w:rPr>
                <w:rFonts w:eastAsiaTheme="minorHAnsi"/>
                <w:b/>
                <w:bCs/>
                <w:sz w:val="22"/>
                <w:szCs w:val="22"/>
              </w:rPr>
            </w:pPr>
            <w:r w:rsidRPr="00FD58D5">
              <w:rPr>
                <w:rFonts w:eastAsiaTheme="minorHAnsi"/>
                <w:b/>
                <w:bCs/>
                <w:sz w:val="22"/>
                <w:szCs w:val="22"/>
              </w:rPr>
              <w:t>V</w:t>
            </w:r>
          </w:p>
        </w:tc>
        <w:tc>
          <w:tcPr>
            <w:tcW w:w="2439" w:type="dxa"/>
            <w:tcBorders>
              <w:top w:val="nil"/>
              <w:left w:val="nil"/>
              <w:bottom w:val="single" w:sz="4" w:space="0" w:color="auto"/>
              <w:right w:val="single" w:sz="4" w:space="0" w:color="auto"/>
            </w:tcBorders>
          </w:tcPr>
          <w:p w14:paraId="72A0FA58" w14:textId="77777777" w:rsidR="007C70C2" w:rsidRPr="00FD58D5" w:rsidRDefault="007C70C2" w:rsidP="00CB47BF">
            <w:pPr>
              <w:spacing w:after="160" w:line="259" w:lineRule="auto"/>
              <w:rPr>
                <w:rFonts w:eastAsiaTheme="minorHAnsi"/>
                <w:b/>
                <w:bCs/>
                <w:sz w:val="22"/>
                <w:szCs w:val="22"/>
              </w:rPr>
            </w:pPr>
            <w:r w:rsidRPr="00FD58D5">
              <w:rPr>
                <w:rFonts w:eastAsiaTheme="minorHAnsi"/>
                <w:b/>
                <w:bCs/>
                <w:sz w:val="22"/>
                <w:szCs w:val="22"/>
              </w:rPr>
              <w:t>Sedli</w:t>
            </w:r>
          </w:p>
        </w:tc>
        <w:tc>
          <w:tcPr>
            <w:tcW w:w="992" w:type="dxa"/>
            <w:tcBorders>
              <w:top w:val="single" w:sz="4" w:space="0" w:color="auto"/>
              <w:left w:val="nil"/>
              <w:bottom w:val="single" w:sz="4" w:space="0" w:color="auto"/>
              <w:right w:val="single" w:sz="4" w:space="0" w:color="auto"/>
            </w:tcBorders>
          </w:tcPr>
          <w:p w14:paraId="24B10A0A" w14:textId="77777777" w:rsidR="007C70C2" w:rsidRPr="00FD58D5" w:rsidRDefault="007C70C2" w:rsidP="00CB47BF">
            <w:pPr>
              <w:spacing w:after="160" w:line="259" w:lineRule="auto"/>
              <w:rPr>
                <w:rFonts w:eastAsiaTheme="minorHAnsi"/>
                <w:b/>
                <w:bCs/>
                <w:sz w:val="22"/>
                <w:szCs w:val="22"/>
              </w:rPr>
            </w:pPr>
          </w:p>
        </w:tc>
        <w:tc>
          <w:tcPr>
            <w:tcW w:w="5021" w:type="dxa"/>
            <w:tcBorders>
              <w:top w:val="single" w:sz="4" w:space="0" w:color="auto"/>
              <w:left w:val="nil"/>
              <w:bottom w:val="single" w:sz="4" w:space="0" w:color="auto"/>
              <w:right w:val="single" w:sz="4" w:space="0" w:color="auto"/>
            </w:tcBorders>
          </w:tcPr>
          <w:p w14:paraId="36DAF614" w14:textId="77777777" w:rsidR="007C70C2" w:rsidRPr="00FD58D5" w:rsidRDefault="007C70C2" w:rsidP="00CB47BF">
            <w:pPr>
              <w:spacing w:after="160" w:line="259" w:lineRule="auto"/>
              <w:rPr>
                <w:rFonts w:eastAsiaTheme="minorHAnsi"/>
                <w:b/>
                <w:bCs/>
                <w:sz w:val="22"/>
                <w:szCs w:val="22"/>
              </w:rPr>
            </w:pPr>
          </w:p>
        </w:tc>
      </w:tr>
      <w:tr w:rsidR="007C70C2" w:rsidRPr="00506165" w14:paraId="70C06A09" w14:textId="77777777" w:rsidTr="00116E31">
        <w:trPr>
          <w:trHeight w:val="600"/>
        </w:trPr>
        <w:tc>
          <w:tcPr>
            <w:tcW w:w="817" w:type="dxa"/>
            <w:tcBorders>
              <w:top w:val="nil"/>
              <w:left w:val="single" w:sz="4" w:space="0" w:color="auto"/>
              <w:bottom w:val="single" w:sz="4" w:space="0" w:color="auto"/>
              <w:right w:val="single" w:sz="4" w:space="0" w:color="auto"/>
            </w:tcBorders>
            <w:noWrap/>
          </w:tcPr>
          <w:p w14:paraId="0BE58BC1" w14:textId="77777777" w:rsidR="007C70C2" w:rsidRPr="00FD58D5" w:rsidRDefault="007C70C2" w:rsidP="00207B12">
            <w:pPr>
              <w:spacing w:after="160" w:line="259" w:lineRule="auto"/>
              <w:rPr>
                <w:rFonts w:eastAsiaTheme="minorHAnsi"/>
                <w:sz w:val="22"/>
                <w:szCs w:val="22"/>
              </w:rPr>
            </w:pPr>
            <w:r>
              <w:rPr>
                <w:rFonts w:eastAsiaTheme="minorHAnsi"/>
                <w:sz w:val="22"/>
                <w:szCs w:val="22"/>
              </w:rPr>
              <w:t>5.1.</w:t>
            </w:r>
          </w:p>
        </w:tc>
        <w:tc>
          <w:tcPr>
            <w:tcW w:w="2439" w:type="dxa"/>
            <w:tcBorders>
              <w:top w:val="nil"/>
              <w:left w:val="nil"/>
              <w:bottom w:val="single" w:sz="4" w:space="0" w:color="auto"/>
              <w:right w:val="single" w:sz="4" w:space="0" w:color="auto"/>
            </w:tcBorders>
          </w:tcPr>
          <w:p w14:paraId="002F1E5E" w14:textId="77777777" w:rsidR="007C70C2" w:rsidRPr="00FD58D5" w:rsidRDefault="007C70C2" w:rsidP="00CB47BF">
            <w:pPr>
              <w:spacing w:after="160" w:line="259" w:lineRule="auto"/>
              <w:rPr>
                <w:rFonts w:eastAsiaTheme="minorHAnsi"/>
                <w:sz w:val="22"/>
                <w:szCs w:val="22"/>
              </w:rPr>
            </w:pPr>
            <w:r w:rsidRPr="00FD58D5">
              <w:rPr>
                <w:rFonts w:eastAsiaTheme="minorHAnsi"/>
                <w:sz w:val="22"/>
                <w:szCs w:val="22"/>
              </w:rPr>
              <w:t>Sedlu uzmava 110 x 2"</w:t>
            </w:r>
          </w:p>
        </w:tc>
        <w:tc>
          <w:tcPr>
            <w:tcW w:w="992" w:type="dxa"/>
            <w:tcBorders>
              <w:top w:val="single" w:sz="4" w:space="0" w:color="auto"/>
              <w:left w:val="nil"/>
              <w:bottom w:val="single" w:sz="4" w:space="0" w:color="auto"/>
              <w:right w:val="single" w:sz="4" w:space="0" w:color="auto"/>
            </w:tcBorders>
          </w:tcPr>
          <w:p w14:paraId="2AACB8EB" w14:textId="77777777" w:rsidR="007C70C2" w:rsidRPr="00FD58D5" w:rsidRDefault="007C70C2" w:rsidP="00CB47BF">
            <w:pPr>
              <w:spacing w:after="160" w:line="259" w:lineRule="auto"/>
              <w:rPr>
                <w:rFonts w:eastAsiaTheme="minorHAnsi"/>
                <w:bCs/>
                <w:sz w:val="22"/>
                <w:szCs w:val="22"/>
              </w:rPr>
            </w:pPr>
            <w:r w:rsidRPr="00FD58D5">
              <w:rPr>
                <w:rFonts w:eastAsiaTheme="minorHAnsi"/>
                <w:bCs/>
                <w:sz w:val="22"/>
                <w:szCs w:val="22"/>
              </w:rPr>
              <w:t>5 gab</w:t>
            </w:r>
            <w:r>
              <w:rPr>
                <w:rFonts w:eastAsiaTheme="minorHAnsi"/>
                <w:bCs/>
                <w:sz w:val="22"/>
                <w:szCs w:val="22"/>
              </w:rPr>
              <w:t>.</w:t>
            </w:r>
          </w:p>
        </w:tc>
        <w:tc>
          <w:tcPr>
            <w:tcW w:w="5021" w:type="dxa"/>
            <w:vMerge w:val="restart"/>
            <w:tcBorders>
              <w:top w:val="single" w:sz="4" w:space="0" w:color="auto"/>
              <w:left w:val="nil"/>
              <w:right w:val="single" w:sz="4" w:space="0" w:color="auto"/>
            </w:tcBorders>
          </w:tcPr>
          <w:p w14:paraId="3F3ECEC3" w14:textId="77777777" w:rsidR="007C70C2" w:rsidRPr="000721A6" w:rsidRDefault="007C70C2" w:rsidP="00CB47BF">
            <w:pPr>
              <w:autoSpaceDN w:val="0"/>
              <w:jc w:val="both"/>
              <w:textAlignment w:val="baseline"/>
            </w:pPr>
            <w:r w:rsidRPr="000721A6">
              <w:rPr>
                <w:sz w:val="22"/>
                <w:szCs w:val="22"/>
              </w:rPr>
              <w:t>Ķets EN-GJS-400-18.  Korpuss no iekšpuses un ārpuses pārklāts</w:t>
            </w:r>
            <w:r w:rsidRPr="000721A6">
              <w:t xml:space="preserve"> </w:t>
            </w:r>
            <w:r w:rsidRPr="000721A6">
              <w:rPr>
                <w:sz w:val="22"/>
                <w:szCs w:val="22"/>
              </w:rPr>
              <w:t>ar epoksīda pulvera krāsojumu ar RAL-GZ 662, krāsojuma biezums minimāli 250 mikroni.</w:t>
            </w:r>
            <w:r>
              <w:rPr>
                <w:sz w:val="22"/>
                <w:szCs w:val="22"/>
              </w:rPr>
              <w:t xml:space="preserve"> Spiediena klase ne mazāka par</w:t>
            </w:r>
            <w:r w:rsidRPr="000721A6">
              <w:rPr>
                <w:sz w:val="22"/>
                <w:szCs w:val="22"/>
              </w:rPr>
              <w:t xml:space="preserve"> PN 10. </w:t>
            </w:r>
          </w:p>
          <w:p w14:paraId="678EEA53" w14:textId="77777777" w:rsidR="007C70C2" w:rsidRPr="00506165" w:rsidRDefault="007C70C2" w:rsidP="00CB47BF">
            <w:pPr>
              <w:spacing w:after="160" w:line="259" w:lineRule="auto"/>
              <w:rPr>
                <w:rFonts w:asciiTheme="minorHAnsi" w:eastAsiaTheme="minorHAnsi" w:hAnsiTheme="minorHAnsi"/>
                <w:bCs/>
                <w:sz w:val="22"/>
                <w:szCs w:val="22"/>
              </w:rPr>
            </w:pPr>
            <w:r w:rsidRPr="000721A6">
              <w:rPr>
                <w:kern w:val="3"/>
                <w:sz w:val="22"/>
                <w:szCs w:val="22"/>
                <w:lang w:eastAsia="ja-JP" w:bidi="fa-IR"/>
              </w:rPr>
              <w:t>Atveres (bultskrūvju</w:t>
            </w:r>
            <w:r w:rsidRPr="000449FB">
              <w:rPr>
                <w:kern w:val="3"/>
                <w:sz w:val="22"/>
                <w:szCs w:val="22"/>
                <w:lang w:eastAsia="ja-JP" w:bidi="fa-IR"/>
              </w:rPr>
              <w:t xml:space="preserve"> savienojumiem) atbilstoši DIN 2501.  Jābūt piemērotiem izmantošanai dzeramā </w:t>
            </w:r>
            <w:r>
              <w:rPr>
                <w:kern w:val="3"/>
                <w:sz w:val="22"/>
                <w:szCs w:val="22"/>
                <w:lang w:eastAsia="ja-JP" w:bidi="fa-IR"/>
              </w:rPr>
              <w:t>ūdens apgādes sistēmās.</w:t>
            </w:r>
          </w:p>
        </w:tc>
      </w:tr>
      <w:tr w:rsidR="007C70C2" w:rsidRPr="000721A6" w14:paraId="074FF4EB" w14:textId="77777777" w:rsidTr="00116E31">
        <w:trPr>
          <w:trHeight w:val="600"/>
        </w:trPr>
        <w:tc>
          <w:tcPr>
            <w:tcW w:w="817" w:type="dxa"/>
            <w:tcBorders>
              <w:top w:val="nil"/>
              <w:left w:val="single" w:sz="4" w:space="0" w:color="auto"/>
              <w:bottom w:val="single" w:sz="4" w:space="0" w:color="auto"/>
              <w:right w:val="single" w:sz="4" w:space="0" w:color="auto"/>
            </w:tcBorders>
            <w:noWrap/>
          </w:tcPr>
          <w:p w14:paraId="20B0CD16" w14:textId="77777777" w:rsidR="007C70C2" w:rsidRPr="00FD58D5" w:rsidRDefault="007C70C2" w:rsidP="00207B12">
            <w:pPr>
              <w:spacing w:after="160" w:line="259" w:lineRule="auto"/>
              <w:rPr>
                <w:rFonts w:eastAsiaTheme="minorHAnsi"/>
                <w:sz w:val="22"/>
                <w:szCs w:val="22"/>
              </w:rPr>
            </w:pPr>
            <w:r>
              <w:rPr>
                <w:rFonts w:eastAsiaTheme="minorHAnsi"/>
                <w:sz w:val="22"/>
                <w:szCs w:val="22"/>
              </w:rPr>
              <w:t>5.2.</w:t>
            </w:r>
          </w:p>
        </w:tc>
        <w:tc>
          <w:tcPr>
            <w:tcW w:w="2439" w:type="dxa"/>
            <w:tcBorders>
              <w:top w:val="nil"/>
              <w:left w:val="nil"/>
              <w:bottom w:val="single" w:sz="4" w:space="0" w:color="auto"/>
              <w:right w:val="single" w:sz="4" w:space="0" w:color="auto"/>
            </w:tcBorders>
          </w:tcPr>
          <w:p w14:paraId="39B89B89" w14:textId="77777777" w:rsidR="007C70C2" w:rsidRPr="00FD58D5" w:rsidRDefault="007C70C2" w:rsidP="00CB47BF">
            <w:pPr>
              <w:spacing w:after="160" w:line="259" w:lineRule="auto"/>
              <w:rPr>
                <w:rFonts w:eastAsiaTheme="minorHAnsi"/>
                <w:sz w:val="22"/>
                <w:szCs w:val="22"/>
              </w:rPr>
            </w:pPr>
            <w:r>
              <w:rPr>
                <w:rFonts w:eastAsiaTheme="minorHAnsi"/>
                <w:sz w:val="22"/>
                <w:szCs w:val="22"/>
              </w:rPr>
              <w:t>Sedlu uzmava 110 x 11/4</w:t>
            </w:r>
            <w:r w:rsidRPr="00FD58D5">
              <w:rPr>
                <w:rFonts w:eastAsiaTheme="minorHAnsi"/>
                <w:sz w:val="22"/>
                <w:szCs w:val="22"/>
              </w:rPr>
              <w:t>"</w:t>
            </w:r>
          </w:p>
        </w:tc>
        <w:tc>
          <w:tcPr>
            <w:tcW w:w="992" w:type="dxa"/>
            <w:tcBorders>
              <w:top w:val="single" w:sz="4" w:space="0" w:color="auto"/>
              <w:left w:val="nil"/>
              <w:bottom w:val="single" w:sz="4" w:space="0" w:color="auto"/>
              <w:right w:val="single" w:sz="4" w:space="0" w:color="auto"/>
            </w:tcBorders>
          </w:tcPr>
          <w:p w14:paraId="7A33A8BD" w14:textId="20ADF6C7" w:rsidR="007C70C2" w:rsidRPr="00FD58D5" w:rsidRDefault="007C70C2" w:rsidP="00CB47BF">
            <w:pPr>
              <w:spacing w:after="160" w:line="259" w:lineRule="auto"/>
              <w:rPr>
                <w:rFonts w:eastAsiaTheme="minorHAnsi"/>
                <w:bCs/>
                <w:sz w:val="22"/>
                <w:szCs w:val="22"/>
              </w:rPr>
            </w:pPr>
            <w:r>
              <w:rPr>
                <w:rFonts w:eastAsiaTheme="minorHAnsi"/>
                <w:bCs/>
                <w:sz w:val="22"/>
                <w:szCs w:val="22"/>
              </w:rPr>
              <w:t>5 gab</w:t>
            </w:r>
            <w:r w:rsidR="00CB47BF">
              <w:rPr>
                <w:rFonts w:eastAsiaTheme="minorHAnsi"/>
                <w:bCs/>
                <w:sz w:val="22"/>
                <w:szCs w:val="22"/>
              </w:rPr>
              <w:t>.</w:t>
            </w:r>
          </w:p>
        </w:tc>
        <w:tc>
          <w:tcPr>
            <w:tcW w:w="5021" w:type="dxa"/>
            <w:vMerge/>
            <w:tcBorders>
              <w:top w:val="single" w:sz="4" w:space="0" w:color="auto"/>
              <w:left w:val="nil"/>
              <w:right w:val="single" w:sz="4" w:space="0" w:color="auto"/>
            </w:tcBorders>
          </w:tcPr>
          <w:p w14:paraId="2ADD4FED" w14:textId="77777777" w:rsidR="007C70C2" w:rsidRPr="000721A6" w:rsidRDefault="007C70C2" w:rsidP="00CB47BF">
            <w:pPr>
              <w:autoSpaceDN w:val="0"/>
              <w:jc w:val="both"/>
              <w:textAlignment w:val="baseline"/>
              <w:rPr>
                <w:sz w:val="22"/>
                <w:szCs w:val="22"/>
              </w:rPr>
            </w:pPr>
          </w:p>
        </w:tc>
      </w:tr>
      <w:tr w:rsidR="007C70C2" w:rsidRPr="00506165" w14:paraId="1CA62443" w14:textId="77777777" w:rsidTr="00116E31">
        <w:trPr>
          <w:trHeight w:val="459"/>
        </w:trPr>
        <w:tc>
          <w:tcPr>
            <w:tcW w:w="817" w:type="dxa"/>
            <w:tcBorders>
              <w:top w:val="nil"/>
              <w:left w:val="single" w:sz="4" w:space="0" w:color="auto"/>
              <w:bottom w:val="single" w:sz="4" w:space="0" w:color="auto"/>
              <w:right w:val="single" w:sz="4" w:space="0" w:color="auto"/>
            </w:tcBorders>
            <w:noWrap/>
          </w:tcPr>
          <w:p w14:paraId="2173893B" w14:textId="77777777" w:rsidR="007C70C2" w:rsidRPr="00FD58D5" w:rsidRDefault="007C70C2" w:rsidP="00207B12">
            <w:pPr>
              <w:spacing w:after="160" w:line="259" w:lineRule="auto"/>
              <w:rPr>
                <w:rFonts w:eastAsiaTheme="minorHAnsi"/>
                <w:bCs/>
                <w:sz w:val="22"/>
                <w:szCs w:val="22"/>
              </w:rPr>
            </w:pPr>
            <w:r>
              <w:rPr>
                <w:rFonts w:eastAsiaTheme="minorHAnsi"/>
                <w:bCs/>
                <w:sz w:val="22"/>
                <w:szCs w:val="22"/>
              </w:rPr>
              <w:t>5.3.</w:t>
            </w:r>
          </w:p>
        </w:tc>
        <w:tc>
          <w:tcPr>
            <w:tcW w:w="2439" w:type="dxa"/>
            <w:tcBorders>
              <w:top w:val="nil"/>
              <w:left w:val="nil"/>
              <w:bottom w:val="single" w:sz="4" w:space="0" w:color="auto"/>
              <w:right w:val="single" w:sz="4" w:space="0" w:color="auto"/>
            </w:tcBorders>
          </w:tcPr>
          <w:p w14:paraId="68645633" w14:textId="77777777" w:rsidR="007C70C2" w:rsidRPr="00FD58D5" w:rsidRDefault="007C70C2" w:rsidP="00CB47BF">
            <w:pPr>
              <w:spacing w:after="160" w:line="259" w:lineRule="auto"/>
              <w:rPr>
                <w:rFonts w:eastAsiaTheme="minorHAnsi"/>
                <w:bCs/>
                <w:color w:val="000000" w:themeColor="text1"/>
                <w:sz w:val="22"/>
                <w:szCs w:val="22"/>
              </w:rPr>
            </w:pPr>
            <w:r w:rsidRPr="00FD58D5">
              <w:rPr>
                <w:rFonts w:eastAsiaTheme="minorHAnsi"/>
                <w:bCs/>
                <w:color w:val="000000" w:themeColor="text1"/>
                <w:sz w:val="22"/>
                <w:szCs w:val="22"/>
              </w:rPr>
              <w:t>Sedlu uzmava 160 x 2’’</w:t>
            </w:r>
          </w:p>
        </w:tc>
        <w:tc>
          <w:tcPr>
            <w:tcW w:w="992" w:type="dxa"/>
            <w:tcBorders>
              <w:top w:val="single" w:sz="4" w:space="0" w:color="auto"/>
              <w:left w:val="nil"/>
              <w:bottom w:val="single" w:sz="4" w:space="0" w:color="auto"/>
              <w:right w:val="single" w:sz="4" w:space="0" w:color="auto"/>
            </w:tcBorders>
          </w:tcPr>
          <w:p w14:paraId="6C4BE473" w14:textId="77777777" w:rsidR="007C70C2" w:rsidRPr="00FD58D5" w:rsidRDefault="007C70C2" w:rsidP="00CB47BF">
            <w:pPr>
              <w:spacing w:after="160" w:line="259" w:lineRule="auto"/>
              <w:rPr>
                <w:rFonts w:eastAsiaTheme="minorHAnsi"/>
                <w:bCs/>
                <w:color w:val="000000" w:themeColor="text1"/>
                <w:sz w:val="22"/>
                <w:szCs w:val="22"/>
              </w:rPr>
            </w:pPr>
            <w:r>
              <w:rPr>
                <w:rFonts w:eastAsiaTheme="minorHAnsi"/>
                <w:bCs/>
                <w:sz w:val="22"/>
                <w:szCs w:val="22"/>
              </w:rPr>
              <w:t>5</w:t>
            </w:r>
            <w:r w:rsidRPr="00FD58D5">
              <w:rPr>
                <w:rFonts w:eastAsiaTheme="minorHAnsi"/>
                <w:bCs/>
                <w:sz w:val="22"/>
                <w:szCs w:val="22"/>
              </w:rPr>
              <w:t xml:space="preserve"> </w:t>
            </w:r>
            <w:r w:rsidRPr="00FD58D5">
              <w:rPr>
                <w:rFonts w:eastAsiaTheme="minorHAnsi"/>
                <w:bCs/>
                <w:color w:val="000000" w:themeColor="text1"/>
                <w:sz w:val="22"/>
                <w:szCs w:val="22"/>
              </w:rPr>
              <w:t>gab</w:t>
            </w:r>
            <w:r>
              <w:rPr>
                <w:rFonts w:eastAsiaTheme="minorHAnsi"/>
                <w:bCs/>
                <w:color w:val="000000" w:themeColor="text1"/>
                <w:sz w:val="22"/>
                <w:szCs w:val="22"/>
              </w:rPr>
              <w:t>.</w:t>
            </w:r>
            <w:r w:rsidRPr="00FD58D5">
              <w:rPr>
                <w:rFonts w:eastAsiaTheme="minorHAnsi"/>
                <w:bCs/>
                <w:color w:val="000000" w:themeColor="text1"/>
                <w:sz w:val="22"/>
                <w:szCs w:val="22"/>
              </w:rPr>
              <w:t xml:space="preserve"> </w:t>
            </w:r>
          </w:p>
        </w:tc>
        <w:tc>
          <w:tcPr>
            <w:tcW w:w="5021" w:type="dxa"/>
            <w:vMerge/>
            <w:tcBorders>
              <w:left w:val="nil"/>
              <w:bottom w:val="single" w:sz="4" w:space="0" w:color="auto"/>
              <w:right w:val="single" w:sz="4" w:space="0" w:color="auto"/>
            </w:tcBorders>
          </w:tcPr>
          <w:p w14:paraId="36880EA2"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7E7047F4"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2CC9D5CA" w14:textId="77777777" w:rsidR="007C70C2" w:rsidRPr="00DC2BFE" w:rsidRDefault="007C70C2" w:rsidP="00207B12">
            <w:pPr>
              <w:spacing w:after="160" w:line="259" w:lineRule="auto"/>
              <w:rPr>
                <w:rFonts w:eastAsiaTheme="minorHAnsi"/>
                <w:b/>
                <w:bCs/>
                <w:sz w:val="22"/>
                <w:szCs w:val="22"/>
              </w:rPr>
            </w:pPr>
            <w:r w:rsidRPr="00DC2BFE">
              <w:rPr>
                <w:rFonts w:eastAsiaTheme="minorHAnsi"/>
                <w:b/>
                <w:bCs/>
                <w:sz w:val="22"/>
                <w:szCs w:val="22"/>
              </w:rPr>
              <w:t>VI</w:t>
            </w:r>
          </w:p>
        </w:tc>
        <w:tc>
          <w:tcPr>
            <w:tcW w:w="2439" w:type="dxa"/>
            <w:tcBorders>
              <w:top w:val="nil"/>
              <w:left w:val="nil"/>
              <w:bottom w:val="single" w:sz="4" w:space="0" w:color="auto"/>
              <w:right w:val="single" w:sz="4" w:space="0" w:color="auto"/>
            </w:tcBorders>
          </w:tcPr>
          <w:p w14:paraId="561B69BE" w14:textId="77777777" w:rsidR="007C70C2" w:rsidRPr="00DC2BFE" w:rsidRDefault="007C70C2" w:rsidP="00CB47BF">
            <w:pPr>
              <w:spacing w:after="160" w:line="259" w:lineRule="auto"/>
              <w:rPr>
                <w:rFonts w:eastAsiaTheme="minorHAnsi"/>
                <w:b/>
                <w:bCs/>
                <w:sz w:val="22"/>
                <w:szCs w:val="22"/>
              </w:rPr>
            </w:pPr>
            <w:r w:rsidRPr="00DC2BFE">
              <w:rPr>
                <w:rFonts w:eastAsiaTheme="minorHAnsi"/>
                <w:b/>
                <w:bCs/>
                <w:sz w:val="22"/>
                <w:szCs w:val="22"/>
              </w:rPr>
              <w:t>Ķeta veidgabali</w:t>
            </w:r>
          </w:p>
        </w:tc>
        <w:tc>
          <w:tcPr>
            <w:tcW w:w="992" w:type="dxa"/>
            <w:tcBorders>
              <w:top w:val="single" w:sz="4" w:space="0" w:color="auto"/>
              <w:left w:val="nil"/>
              <w:bottom w:val="single" w:sz="4" w:space="0" w:color="auto"/>
              <w:right w:val="single" w:sz="4" w:space="0" w:color="auto"/>
            </w:tcBorders>
          </w:tcPr>
          <w:p w14:paraId="74B4832C" w14:textId="77777777" w:rsidR="007C70C2" w:rsidRPr="00DC2BFE" w:rsidRDefault="007C70C2" w:rsidP="00CB47BF">
            <w:pPr>
              <w:spacing w:after="160" w:line="259" w:lineRule="auto"/>
              <w:rPr>
                <w:rFonts w:eastAsiaTheme="minorHAnsi"/>
                <w:b/>
                <w:bCs/>
                <w:sz w:val="22"/>
                <w:szCs w:val="22"/>
              </w:rPr>
            </w:pPr>
          </w:p>
        </w:tc>
        <w:tc>
          <w:tcPr>
            <w:tcW w:w="5021" w:type="dxa"/>
            <w:tcBorders>
              <w:top w:val="single" w:sz="4" w:space="0" w:color="auto"/>
              <w:left w:val="nil"/>
              <w:bottom w:val="single" w:sz="4" w:space="0" w:color="auto"/>
              <w:right w:val="single" w:sz="4" w:space="0" w:color="auto"/>
            </w:tcBorders>
          </w:tcPr>
          <w:p w14:paraId="4C19376E" w14:textId="77777777" w:rsidR="007C70C2" w:rsidRPr="00506165" w:rsidRDefault="007C70C2" w:rsidP="00CB47BF">
            <w:pPr>
              <w:spacing w:after="160" w:line="259" w:lineRule="auto"/>
              <w:rPr>
                <w:rFonts w:asciiTheme="minorHAnsi" w:eastAsiaTheme="minorHAnsi" w:hAnsiTheme="minorHAnsi"/>
                <w:b/>
                <w:bCs/>
                <w:sz w:val="22"/>
                <w:szCs w:val="22"/>
              </w:rPr>
            </w:pPr>
          </w:p>
        </w:tc>
      </w:tr>
      <w:tr w:rsidR="007C70C2" w:rsidRPr="00506165" w14:paraId="73922FD0" w14:textId="77777777" w:rsidTr="00116E31">
        <w:trPr>
          <w:trHeight w:val="300"/>
        </w:trPr>
        <w:tc>
          <w:tcPr>
            <w:tcW w:w="817" w:type="dxa"/>
            <w:tcBorders>
              <w:top w:val="nil"/>
              <w:left w:val="single" w:sz="4" w:space="0" w:color="auto"/>
              <w:bottom w:val="single" w:sz="4" w:space="0" w:color="auto"/>
              <w:right w:val="single" w:sz="4" w:space="0" w:color="auto"/>
            </w:tcBorders>
          </w:tcPr>
          <w:p w14:paraId="34856968" w14:textId="77777777" w:rsidR="007C70C2" w:rsidRPr="00DC2BFE" w:rsidRDefault="007C70C2" w:rsidP="00207B12">
            <w:pPr>
              <w:spacing w:after="160" w:line="259" w:lineRule="auto"/>
              <w:rPr>
                <w:rFonts w:eastAsiaTheme="minorHAnsi"/>
                <w:sz w:val="22"/>
                <w:szCs w:val="22"/>
              </w:rPr>
            </w:pPr>
            <w:r>
              <w:rPr>
                <w:rFonts w:eastAsiaTheme="minorHAnsi"/>
                <w:sz w:val="22"/>
                <w:szCs w:val="22"/>
              </w:rPr>
              <w:t>6.1.</w:t>
            </w:r>
          </w:p>
        </w:tc>
        <w:tc>
          <w:tcPr>
            <w:tcW w:w="2439" w:type="dxa"/>
            <w:tcBorders>
              <w:top w:val="nil"/>
              <w:left w:val="nil"/>
              <w:bottom w:val="single" w:sz="4" w:space="0" w:color="auto"/>
              <w:right w:val="single" w:sz="4" w:space="0" w:color="auto"/>
            </w:tcBorders>
            <w:noWrap/>
            <w:vAlign w:val="bottom"/>
          </w:tcPr>
          <w:p w14:paraId="7D2987BB" w14:textId="77777777" w:rsidR="007C70C2" w:rsidRPr="00DC2BFE" w:rsidRDefault="007C70C2" w:rsidP="00CB47BF">
            <w:pPr>
              <w:spacing w:after="160" w:line="259" w:lineRule="auto"/>
              <w:rPr>
                <w:rFonts w:eastAsiaTheme="minorHAnsi"/>
                <w:sz w:val="22"/>
                <w:szCs w:val="22"/>
              </w:rPr>
            </w:pPr>
            <w:r w:rsidRPr="00DC2BFE">
              <w:rPr>
                <w:rFonts w:eastAsiaTheme="minorHAnsi"/>
                <w:sz w:val="22"/>
                <w:szCs w:val="22"/>
              </w:rPr>
              <w:t xml:space="preserve">Ķeta trejgabals ar atlokiem DN 100x100 </w:t>
            </w:r>
          </w:p>
        </w:tc>
        <w:tc>
          <w:tcPr>
            <w:tcW w:w="992" w:type="dxa"/>
            <w:tcBorders>
              <w:top w:val="single" w:sz="4" w:space="0" w:color="auto"/>
              <w:left w:val="nil"/>
              <w:bottom w:val="single" w:sz="4" w:space="0" w:color="auto"/>
              <w:right w:val="single" w:sz="4" w:space="0" w:color="auto"/>
            </w:tcBorders>
          </w:tcPr>
          <w:p w14:paraId="3D48FFAE" w14:textId="5D695D46" w:rsidR="007C70C2" w:rsidRPr="00DC2BFE" w:rsidRDefault="00CB47BF" w:rsidP="00CB47BF">
            <w:pPr>
              <w:spacing w:after="160" w:line="259" w:lineRule="auto"/>
              <w:rPr>
                <w:rFonts w:eastAsiaTheme="minorHAnsi"/>
                <w:bCs/>
                <w:sz w:val="22"/>
                <w:szCs w:val="22"/>
              </w:rPr>
            </w:pPr>
            <w:r>
              <w:rPr>
                <w:rFonts w:eastAsiaTheme="minorHAnsi"/>
                <w:bCs/>
                <w:sz w:val="22"/>
                <w:szCs w:val="22"/>
              </w:rPr>
              <w:t>10</w:t>
            </w:r>
            <w:r w:rsidR="007C70C2" w:rsidRPr="00DC2BFE">
              <w:rPr>
                <w:rFonts w:eastAsiaTheme="minorHAnsi"/>
                <w:bCs/>
                <w:sz w:val="22"/>
                <w:szCs w:val="22"/>
              </w:rPr>
              <w:t xml:space="preserve"> gab</w:t>
            </w:r>
            <w:r w:rsidR="007C70C2">
              <w:rPr>
                <w:rFonts w:eastAsiaTheme="minorHAnsi"/>
                <w:bCs/>
                <w:sz w:val="22"/>
                <w:szCs w:val="22"/>
              </w:rPr>
              <w:t>.</w:t>
            </w:r>
          </w:p>
        </w:tc>
        <w:tc>
          <w:tcPr>
            <w:tcW w:w="5021" w:type="dxa"/>
            <w:vMerge w:val="restart"/>
            <w:tcBorders>
              <w:top w:val="single" w:sz="4" w:space="0" w:color="auto"/>
              <w:left w:val="nil"/>
              <w:right w:val="single" w:sz="4" w:space="0" w:color="auto"/>
            </w:tcBorders>
          </w:tcPr>
          <w:p w14:paraId="34857BAC" w14:textId="77777777" w:rsidR="007C70C2" w:rsidRPr="00410CFC" w:rsidRDefault="007C70C2" w:rsidP="00CB47BF">
            <w:pPr>
              <w:autoSpaceDN w:val="0"/>
              <w:jc w:val="both"/>
              <w:textAlignment w:val="baseline"/>
            </w:pPr>
            <w:r w:rsidRPr="00410CFC">
              <w:rPr>
                <w:sz w:val="22"/>
                <w:szCs w:val="22"/>
              </w:rPr>
              <w:t>Atloku materiāls – ķets EN-GJS-400-18.  Korpuss  no iekšpuses un ārpuses pārklāts</w:t>
            </w:r>
          </w:p>
          <w:p w14:paraId="7FE63791" w14:textId="77777777" w:rsidR="007C70C2" w:rsidRPr="000449FB" w:rsidRDefault="007C70C2" w:rsidP="00CB47BF">
            <w:pPr>
              <w:autoSpaceDN w:val="0"/>
              <w:jc w:val="both"/>
              <w:textAlignment w:val="baseline"/>
            </w:pPr>
            <w:r w:rsidRPr="00410CFC">
              <w:rPr>
                <w:sz w:val="22"/>
                <w:szCs w:val="22"/>
              </w:rPr>
              <w:t>ar epoksīda pulvera krāsojumu ar RAL-GZ 662, krāsojuma biezums minimāli 250 mikroni</w:t>
            </w:r>
            <w:r>
              <w:rPr>
                <w:sz w:val="22"/>
                <w:szCs w:val="22"/>
              </w:rPr>
              <w:t xml:space="preserve">. Spiediena klase ne mazāka par </w:t>
            </w:r>
            <w:r w:rsidRPr="00410CFC">
              <w:rPr>
                <w:sz w:val="22"/>
                <w:szCs w:val="22"/>
              </w:rPr>
              <w:t>PN 10.</w:t>
            </w:r>
            <w:r w:rsidRPr="000449FB">
              <w:rPr>
                <w:sz w:val="22"/>
                <w:szCs w:val="22"/>
              </w:rPr>
              <w:t xml:space="preserve"> </w:t>
            </w:r>
          </w:p>
          <w:p w14:paraId="3DEEBDD2" w14:textId="77777777" w:rsidR="007C70C2" w:rsidRPr="000449FB" w:rsidRDefault="007C70C2" w:rsidP="00CB47BF">
            <w:pPr>
              <w:autoSpaceDN w:val="0"/>
              <w:spacing w:after="120"/>
              <w:jc w:val="both"/>
              <w:textAlignment w:val="baseline"/>
              <w:rPr>
                <w:kern w:val="3"/>
                <w:lang w:eastAsia="ja-JP" w:bidi="fa-IR"/>
              </w:rPr>
            </w:pPr>
            <w:r w:rsidRPr="000449FB">
              <w:rPr>
                <w:kern w:val="3"/>
                <w:sz w:val="22"/>
                <w:szCs w:val="22"/>
                <w:lang w:eastAsia="ja-JP" w:bidi="fa-IR"/>
              </w:rPr>
              <w:t xml:space="preserve">Atveres </w:t>
            </w:r>
            <w:r w:rsidRPr="00410CFC">
              <w:rPr>
                <w:kern w:val="3"/>
                <w:sz w:val="22"/>
                <w:szCs w:val="22"/>
                <w:lang w:eastAsia="ja-JP" w:bidi="fa-IR"/>
              </w:rPr>
              <w:t>(bultskrūvju</w:t>
            </w:r>
            <w:r w:rsidRPr="000449FB">
              <w:rPr>
                <w:kern w:val="3"/>
                <w:sz w:val="22"/>
                <w:szCs w:val="22"/>
                <w:lang w:eastAsia="ja-JP" w:bidi="fa-IR"/>
              </w:rPr>
              <w:t xml:space="preserve"> savienojumiem) atbilstoši DIN 2501.  Jābūt piemērotiem izmantošanai dzeramā </w:t>
            </w:r>
            <w:r>
              <w:rPr>
                <w:kern w:val="3"/>
                <w:sz w:val="22"/>
                <w:szCs w:val="22"/>
                <w:lang w:eastAsia="ja-JP" w:bidi="fa-IR"/>
              </w:rPr>
              <w:t>ūdens apgādes sistēmās.</w:t>
            </w:r>
          </w:p>
          <w:p w14:paraId="0AF4FCC8"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25043212" w14:textId="77777777" w:rsidTr="00116E31">
        <w:trPr>
          <w:trHeight w:val="300"/>
        </w:trPr>
        <w:tc>
          <w:tcPr>
            <w:tcW w:w="817" w:type="dxa"/>
            <w:tcBorders>
              <w:top w:val="nil"/>
              <w:left w:val="single" w:sz="4" w:space="0" w:color="auto"/>
              <w:bottom w:val="single" w:sz="4" w:space="0" w:color="auto"/>
              <w:right w:val="single" w:sz="4" w:space="0" w:color="auto"/>
            </w:tcBorders>
          </w:tcPr>
          <w:p w14:paraId="4A413061" w14:textId="77777777" w:rsidR="007C70C2" w:rsidRPr="00DC2BFE" w:rsidRDefault="007C70C2" w:rsidP="00207B12">
            <w:pPr>
              <w:spacing w:after="160" w:line="259" w:lineRule="auto"/>
              <w:rPr>
                <w:rFonts w:eastAsiaTheme="minorHAnsi"/>
                <w:sz w:val="22"/>
                <w:szCs w:val="22"/>
              </w:rPr>
            </w:pPr>
            <w:r>
              <w:rPr>
                <w:rFonts w:eastAsiaTheme="minorHAnsi"/>
                <w:sz w:val="22"/>
                <w:szCs w:val="22"/>
              </w:rPr>
              <w:t>6.2.</w:t>
            </w:r>
          </w:p>
        </w:tc>
        <w:tc>
          <w:tcPr>
            <w:tcW w:w="2439" w:type="dxa"/>
            <w:tcBorders>
              <w:top w:val="nil"/>
              <w:left w:val="nil"/>
              <w:bottom w:val="single" w:sz="4" w:space="0" w:color="auto"/>
              <w:right w:val="single" w:sz="4" w:space="0" w:color="auto"/>
            </w:tcBorders>
            <w:noWrap/>
            <w:vAlign w:val="bottom"/>
          </w:tcPr>
          <w:p w14:paraId="41E9CFC8" w14:textId="77777777" w:rsidR="007C70C2" w:rsidRPr="00DC2BFE" w:rsidRDefault="007C70C2" w:rsidP="00CB47BF">
            <w:pPr>
              <w:spacing w:after="160" w:line="259" w:lineRule="auto"/>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150</w:t>
            </w:r>
            <w:r w:rsidRPr="00DC2BFE">
              <w:rPr>
                <w:rFonts w:eastAsiaTheme="minorHAnsi"/>
                <w:sz w:val="22"/>
                <w:szCs w:val="22"/>
              </w:rPr>
              <w:t>x1</w:t>
            </w:r>
            <w:r>
              <w:rPr>
                <w:rFonts w:eastAsiaTheme="minorHAnsi"/>
                <w:sz w:val="22"/>
                <w:szCs w:val="22"/>
              </w:rPr>
              <w:t>5</w:t>
            </w:r>
            <w:r w:rsidRPr="00DC2BFE">
              <w:rPr>
                <w:rFonts w:eastAsiaTheme="minorHAnsi"/>
                <w:sz w:val="22"/>
                <w:szCs w:val="22"/>
              </w:rPr>
              <w:t>0</w:t>
            </w:r>
          </w:p>
        </w:tc>
        <w:tc>
          <w:tcPr>
            <w:tcW w:w="992" w:type="dxa"/>
            <w:tcBorders>
              <w:top w:val="single" w:sz="4" w:space="0" w:color="auto"/>
              <w:left w:val="nil"/>
              <w:bottom w:val="single" w:sz="4" w:space="0" w:color="auto"/>
              <w:right w:val="single" w:sz="4" w:space="0" w:color="auto"/>
            </w:tcBorders>
          </w:tcPr>
          <w:p w14:paraId="41D4FDA1" w14:textId="0A3C8661" w:rsidR="007C70C2" w:rsidRPr="00DC2BFE" w:rsidRDefault="00CB47BF" w:rsidP="00CB47BF">
            <w:pPr>
              <w:spacing w:after="160" w:line="259" w:lineRule="auto"/>
              <w:rPr>
                <w:rFonts w:eastAsiaTheme="minorHAnsi"/>
                <w:bCs/>
                <w:sz w:val="22"/>
                <w:szCs w:val="22"/>
              </w:rPr>
            </w:pPr>
            <w:r>
              <w:rPr>
                <w:rFonts w:eastAsiaTheme="minorHAnsi"/>
                <w:bCs/>
                <w:sz w:val="22"/>
                <w:szCs w:val="22"/>
              </w:rPr>
              <w:t>2</w:t>
            </w:r>
            <w:r w:rsidR="007C70C2" w:rsidRPr="00DC2BFE">
              <w:rPr>
                <w:rFonts w:eastAsiaTheme="minorHAnsi"/>
                <w:bCs/>
                <w:sz w:val="22"/>
                <w:szCs w:val="22"/>
              </w:rPr>
              <w:t xml:space="preserve"> gab</w:t>
            </w:r>
            <w:r w:rsidR="007C70C2">
              <w:rPr>
                <w:rFonts w:eastAsiaTheme="minorHAnsi"/>
                <w:bCs/>
                <w:sz w:val="22"/>
                <w:szCs w:val="22"/>
              </w:rPr>
              <w:t>.</w:t>
            </w:r>
          </w:p>
        </w:tc>
        <w:tc>
          <w:tcPr>
            <w:tcW w:w="5021" w:type="dxa"/>
            <w:vMerge/>
            <w:tcBorders>
              <w:left w:val="nil"/>
              <w:right w:val="single" w:sz="4" w:space="0" w:color="auto"/>
            </w:tcBorders>
          </w:tcPr>
          <w:p w14:paraId="2312D864" w14:textId="77777777" w:rsidR="007C70C2" w:rsidRPr="00506165" w:rsidRDefault="007C70C2" w:rsidP="00CB47BF">
            <w:pPr>
              <w:spacing w:after="160" w:line="259" w:lineRule="auto"/>
              <w:rPr>
                <w:rFonts w:asciiTheme="minorHAnsi" w:eastAsiaTheme="minorHAnsi" w:hAnsiTheme="minorHAnsi"/>
                <w:bCs/>
                <w:sz w:val="22"/>
                <w:szCs w:val="22"/>
              </w:rPr>
            </w:pPr>
          </w:p>
        </w:tc>
      </w:tr>
      <w:tr w:rsidR="00CB47BF" w:rsidRPr="00506165" w14:paraId="3F13E7F3" w14:textId="77777777" w:rsidTr="00116E31">
        <w:trPr>
          <w:trHeight w:val="345"/>
        </w:trPr>
        <w:tc>
          <w:tcPr>
            <w:tcW w:w="817" w:type="dxa"/>
            <w:tcBorders>
              <w:top w:val="nil"/>
              <w:left w:val="single" w:sz="4" w:space="0" w:color="auto"/>
              <w:bottom w:val="single" w:sz="4" w:space="0" w:color="auto"/>
              <w:right w:val="single" w:sz="4" w:space="0" w:color="auto"/>
            </w:tcBorders>
            <w:noWrap/>
          </w:tcPr>
          <w:p w14:paraId="502F5683" w14:textId="28C5D454" w:rsidR="00CB47BF" w:rsidRDefault="00CB47BF" w:rsidP="00207B12">
            <w:pPr>
              <w:spacing w:after="160" w:line="259" w:lineRule="auto"/>
              <w:rPr>
                <w:rFonts w:eastAsiaTheme="minorHAnsi"/>
                <w:sz w:val="22"/>
                <w:szCs w:val="22"/>
              </w:rPr>
            </w:pPr>
            <w:r>
              <w:rPr>
                <w:rFonts w:eastAsiaTheme="minorHAnsi"/>
                <w:sz w:val="22"/>
                <w:szCs w:val="22"/>
              </w:rPr>
              <w:t>6.3.</w:t>
            </w:r>
          </w:p>
        </w:tc>
        <w:tc>
          <w:tcPr>
            <w:tcW w:w="2439" w:type="dxa"/>
            <w:tcBorders>
              <w:top w:val="nil"/>
              <w:left w:val="nil"/>
              <w:bottom w:val="single" w:sz="4" w:space="0" w:color="auto"/>
              <w:right w:val="single" w:sz="4" w:space="0" w:color="auto"/>
            </w:tcBorders>
            <w:noWrap/>
            <w:vAlign w:val="bottom"/>
          </w:tcPr>
          <w:p w14:paraId="4316C438" w14:textId="6D18D645" w:rsidR="00CB47BF" w:rsidRDefault="00CB47BF" w:rsidP="00CB47BF">
            <w:pPr>
              <w:spacing w:after="160" w:line="259" w:lineRule="auto"/>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100x5</w:t>
            </w:r>
            <w:r w:rsidRPr="00DC2BFE">
              <w:rPr>
                <w:rFonts w:eastAsiaTheme="minorHAnsi"/>
                <w:sz w:val="22"/>
                <w:szCs w:val="22"/>
              </w:rPr>
              <w:t>0</w:t>
            </w:r>
          </w:p>
        </w:tc>
        <w:tc>
          <w:tcPr>
            <w:tcW w:w="992" w:type="dxa"/>
            <w:tcBorders>
              <w:top w:val="single" w:sz="4" w:space="0" w:color="auto"/>
              <w:left w:val="nil"/>
              <w:bottom w:val="single" w:sz="4" w:space="0" w:color="auto"/>
              <w:right w:val="single" w:sz="4" w:space="0" w:color="auto"/>
            </w:tcBorders>
          </w:tcPr>
          <w:p w14:paraId="5B727002" w14:textId="6435E8B7" w:rsidR="00CB47BF" w:rsidRDefault="00CB47BF" w:rsidP="00CB47BF">
            <w:pPr>
              <w:spacing w:after="160" w:line="259" w:lineRule="auto"/>
              <w:rPr>
                <w:rFonts w:eastAsiaTheme="minorHAnsi"/>
                <w:bCs/>
                <w:sz w:val="22"/>
                <w:szCs w:val="22"/>
              </w:rPr>
            </w:pPr>
            <w:r>
              <w:rPr>
                <w:rFonts w:eastAsiaTheme="minorHAnsi"/>
                <w:bCs/>
                <w:sz w:val="22"/>
                <w:szCs w:val="22"/>
              </w:rPr>
              <w:t>5</w:t>
            </w:r>
            <w:r w:rsidRPr="00DC2BFE">
              <w:rPr>
                <w:rFonts w:eastAsiaTheme="minorHAnsi"/>
                <w:bCs/>
                <w:sz w:val="22"/>
                <w:szCs w:val="22"/>
              </w:rPr>
              <w:t xml:space="preserve"> gab</w:t>
            </w:r>
            <w:r>
              <w:rPr>
                <w:rFonts w:eastAsiaTheme="minorHAnsi"/>
                <w:bCs/>
                <w:sz w:val="22"/>
                <w:szCs w:val="22"/>
              </w:rPr>
              <w:t>.</w:t>
            </w:r>
          </w:p>
        </w:tc>
        <w:tc>
          <w:tcPr>
            <w:tcW w:w="5021" w:type="dxa"/>
            <w:vMerge/>
            <w:tcBorders>
              <w:left w:val="nil"/>
              <w:right w:val="single" w:sz="4" w:space="0" w:color="auto"/>
            </w:tcBorders>
          </w:tcPr>
          <w:p w14:paraId="503FEA7F"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25D64946" w14:textId="77777777" w:rsidTr="00116E31">
        <w:trPr>
          <w:trHeight w:val="345"/>
        </w:trPr>
        <w:tc>
          <w:tcPr>
            <w:tcW w:w="817" w:type="dxa"/>
            <w:tcBorders>
              <w:top w:val="nil"/>
              <w:left w:val="single" w:sz="4" w:space="0" w:color="auto"/>
              <w:bottom w:val="single" w:sz="4" w:space="0" w:color="auto"/>
              <w:right w:val="single" w:sz="4" w:space="0" w:color="auto"/>
            </w:tcBorders>
            <w:noWrap/>
          </w:tcPr>
          <w:p w14:paraId="79B618A2" w14:textId="6A03B910" w:rsidR="00CB47BF" w:rsidRDefault="00CB47BF" w:rsidP="00207B12">
            <w:pPr>
              <w:spacing w:after="160" w:line="259" w:lineRule="auto"/>
              <w:rPr>
                <w:rFonts w:eastAsiaTheme="minorHAnsi"/>
                <w:sz w:val="22"/>
                <w:szCs w:val="22"/>
              </w:rPr>
            </w:pPr>
            <w:r>
              <w:rPr>
                <w:rFonts w:eastAsiaTheme="minorHAnsi"/>
                <w:sz w:val="22"/>
                <w:szCs w:val="22"/>
              </w:rPr>
              <w:t xml:space="preserve">6.4. </w:t>
            </w:r>
          </w:p>
        </w:tc>
        <w:tc>
          <w:tcPr>
            <w:tcW w:w="2439" w:type="dxa"/>
            <w:tcBorders>
              <w:top w:val="nil"/>
              <w:left w:val="nil"/>
              <w:bottom w:val="single" w:sz="4" w:space="0" w:color="auto"/>
              <w:right w:val="single" w:sz="4" w:space="0" w:color="auto"/>
            </w:tcBorders>
            <w:noWrap/>
            <w:vAlign w:val="bottom"/>
          </w:tcPr>
          <w:p w14:paraId="59DC0A5E" w14:textId="0F30E9E4" w:rsidR="00CB47BF" w:rsidRDefault="00CB47BF" w:rsidP="00CB47BF">
            <w:pPr>
              <w:spacing w:after="160" w:line="259" w:lineRule="auto"/>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50x5</w:t>
            </w:r>
            <w:r w:rsidRPr="00DC2BFE">
              <w:rPr>
                <w:rFonts w:eastAsiaTheme="minorHAnsi"/>
                <w:sz w:val="22"/>
                <w:szCs w:val="22"/>
              </w:rPr>
              <w:t>0</w:t>
            </w:r>
          </w:p>
        </w:tc>
        <w:tc>
          <w:tcPr>
            <w:tcW w:w="992" w:type="dxa"/>
            <w:tcBorders>
              <w:top w:val="single" w:sz="4" w:space="0" w:color="auto"/>
              <w:left w:val="nil"/>
              <w:bottom w:val="single" w:sz="4" w:space="0" w:color="auto"/>
              <w:right w:val="single" w:sz="4" w:space="0" w:color="auto"/>
            </w:tcBorders>
          </w:tcPr>
          <w:p w14:paraId="69869A61" w14:textId="07AAFB17" w:rsidR="00CB47BF" w:rsidRDefault="00CB47BF" w:rsidP="00CB47BF">
            <w:pPr>
              <w:spacing w:after="160" w:line="259" w:lineRule="auto"/>
              <w:rPr>
                <w:rFonts w:eastAsiaTheme="minorHAnsi"/>
                <w:bCs/>
                <w:sz w:val="22"/>
                <w:szCs w:val="22"/>
              </w:rPr>
            </w:pPr>
            <w:r>
              <w:rPr>
                <w:rFonts w:eastAsiaTheme="minorHAnsi"/>
                <w:bCs/>
                <w:sz w:val="22"/>
                <w:szCs w:val="22"/>
              </w:rPr>
              <w:t>5</w:t>
            </w:r>
            <w:r w:rsidRPr="00DC2BFE">
              <w:rPr>
                <w:rFonts w:eastAsiaTheme="minorHAnsi"/>
                <w:bCs/>
                <w:sz w:val="22"/>
                <w:szCs w:val="22"/>
              </w:rPr>
              <w:t xml:space="preserve"> gab</w:t>
            </w:r>
            <w:r>
              <w:rPr>
                <w:rFonts w:eastAsiaTheme="minorHAnsi"/>
                <w:bCs/>
                <w:sz w:val="22"/>
                <w:szCs w:val="22"/>
              </w:rPr>
              <w:t>.</w:t>
            </w:r>
          </w:p>
        </w:tc>
        <w:tc>
          <w:tcPr>
            <w:tcW w:w="5021" w:type="dxa"/>
            <w:vMerge/>
            <w:tcBorders>
              <w:left w:val="nil"/>
              <w:right w:val="single" w:sz="4" w:space="0" w:color="auto"/>
            </w:tcBorders>
          </w:tcPr>
          <w:p w14:paraId="6BDD5A18" w14:textId="77777777" w:rsidR="00CB47BF" w:rsidRPr="00506165" w:rsidRDefault="00CB47BF" w:rsidP="00CB47BF">
            <w:pPr>
              <w:spacing w:after="160" w:line="259" w:lineRule="auto"/>
              <w:rPr>
                <w:rFonts w:asciiTheme="minorHAnsi" w:eastAsiaTheme="minorHAnsi" w:hAnsiTheme="minorHAnsi"/>
                <w:bCs/>
                <w:sz w:val="22"/>
                <w:szCs w:val="22"/>
              </w:rPr>
            </w:pPr>
          </w:p>
        </w:tc>
      </w:tr>
      <w:tr w:rsidR="007C70C2" w:rsidRPr="00506165" w14:paraId="4A2DE4E6" w14:textId="77777777" w:rsidTr="00116E31">
        <w:trPr>
          <w:trHeight w:val="345"/>
        </w:trPr>
        <w:tc>
          <w:tcPr>
            <w:tcW w:w="817" w:type="dxa"/>
            <w:tcBorders>
              <w:top w:val="nil"/>
              <w:left w:val="single" w:sz="4" w:space="0" w:color="auto"/>
              <w:bottom w:val="single" w:sz="4" w:space="0" w:color="auto"/>
              <w:right w:val="single" w:sz="4" w:space="0" w:color="auto"/>
            </w:tcBorders>
            <w:noWrap/>
          </w:tcPr>
          <w:p w14:paraId="2D01A9CB" w14:textId="4F6B256C" w:rsidR="007C70C2" w:rsidRPr="00DC2BFE" w:rsidRDefault="00CB47BF" w:rsidP="00207B12">
            <w:pPr>
              <w:spacing w:after="160" w:line="259" w:lineRule="auto"/>
              <w:rPr>
                <w:rFonts w:eastAsiaTheme="minorHAnsi"/>
                <w:sz w:val="22"/>
                <w:szCs w:val="22"/>
              </w:rPr>
            </w:pPr>
            <w:r>
              <w:rPr>
                <w:rFonts w:eastAsiaTheme="minorHAnsi"/>
                <w:sz w:val="22"/>
                <w:szCs w:val="22"/>
              </w:rPr>
              <w:t>6.5</w:t>
            </w:r>
            <w:r w:rsidR="007C70C2">
              <w:rPr>
                <w:rFonts w:eastAsiaTheme="minorHAnsi"/>
                <w:sz w:val="22"/>
                <w:szCs w:val="22"/>
              </w:rPr>
              <w:t>.</w:t>
            </w:r>
          </w:p>
        </w:tc>
        <w:tc>
          <w:tcPr>
            <w:tcW w:w="2439" w:type="dxa"/>
            <w:tcBorders>
              <w:top w:val="nil"/>
              <w:left w:val="nil"/>
              <w:bottom w:val="single" w:sz="4" w:space="0" w:color="auto"/>
              <w:right w:val="single" w:sz="4" w:space="0" w:color="auto"/>
            </w:tcBorders>
            <w:noWrap/>
            <w:vAlign w:val="bottom"/>
          </w:tcPr>
          <w:p w14:paraId="33DB8EA3" w14:textId="77777777" w:rsidR="007C70C2" w:rsidRPr="00DC2BFE" w:rsidRDefault="007C70C2" w:rsidP="00CB47BF">
            <w:pPr>
              <w:spacing w:after="160" w:line="259" w:lineRule="auto"/>
              <w:rPr>
                <w:rFonts w:eastAsiaTheme="minorHAnsi"/>
                <w:sz w:val="22"/>
                <w:szCs w:val="22"/>
              </w:rPr>
            </w:pPr>
            <w:r>
              <w:rPr>
                <w:rFonts w:eastAsiaTheme="minorHAnsi"/>
                <w:sz w:val="22"/>
                <w:szCs w:val="22"/>
              </w:rPr>
              <w:t xml:space="preserve">Ķeta noslēgatloks DN </w:t>
            </w:r>
            <w:r w:rsidRPr="00DC2BFE">
              <w:rPr>
                <w:rFonts w:eastAsiaTheme="minorHAnsi"/>
                <w:sz w:val="22"/>
                <w:szCs w:val="22"/>
              </w:rPr>
              <w:t>50 ar vītni uz 2”</w:t>
            </w:r>
          </w:p>
        </w:tc>
        <w:tc>
          <w:tcPr>
            <w:tcW w:w="992" w:type="dxa"/>
            <w:tcBorders>
              <w:top w:val="single" w:sz="4" w:space="0" w:color="auto"/>
              <w:left w:val="nil"/>
              <w:bottom w:val="single" w:sz="4" w:space="0" w:color="auto"/>
              <w:right w:val="single" w:sz="4" w:space="0" w:color="auto"/>
            </w:tcBorders>
          </w:tcPr>
          <w:p w14:paraId="08FBDE68" w14:textId="77777777" w:rsidR="007C70C2" w:rsidRPr="00DC2BFE" w:rsidRDefault="007C70C2" w:rsidP="00CB47BF">
            <w:pPr>
              <w:spacing w:after="160" w:line="259" w:lineRule="auto"/>
              <w:rPr>
                <w:rFonts w:eastAsiaTheme="minorHAnsi"/>
                <w:bCs/>
                <w:sz w:val="22"/>
                <w:szCs w:val="22"/>
              </w:rPr>
            </w:pPr>
            <w:r>
              <w:rPr>
                <w:rFonts w:eastAsiaTheme="minorHAnsi"/>
                <w:bCs/>
                <w:sz w:val="22"/>
                <w:szCs w:val="22"/>
              </w:rPr>
              <w:t>5</w:t>
            </w:r>
            <w:r w:rsidRPr="00DC2BFE">
              <w:rPr>
                <w:rFonts w:eastAsiaTheme="minorHAnsi"/>
                <w:bCs/>
                <w:sz w:val="22"/>
                <w:szCs w:val="22"/>
              </w:rPr>
              <w:t xml:space="preserve"> gab.</w:t>
            </w:r>
          </w:p>
        </w:tc>
        <w:tc>
          <w:tcPr>
            <w:tcW w:w="5021" w:type="dxa"/>
            <w:vMerge/>
            <w:tcBorders>
              <w:left w:val="nil"/>
              <w:right w:val="single" w:sz="4" w:space="0" w:color="auto"/>
            </w:tcBorders>
          </w:tcPr>
          <w:p w14:paraId="418FF16E"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5BEACA2B"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5DB32086" w14:textId="561DA8A8" w:rsidR="007C70C2" w:rsidRPr="00DC2BFE" w:rsidRDefault="00CB47BF" w:rsidP="00207B12">
            <w:pPr>
              <w:spacing w:after="160" w:line="259" w:lineRule="auto"/>
              <w:rPr>
                <w:rFonts w:eastAsiaTheme="minorHAnsi"/>
                <w:bCs/>
                <w:sz w:val="22"/>
                <w:szCs w:val="22"/>
              </w:rPr>
            </w:pPr>
            <w:r>
              <w:rPr>
                <w:rFonts w:eastAsiaTheme="minorHAnsi"/>
                <w:bCs/>
                <w:sz w:val="22"/>
                <w:szCs w:val="22"/>
              </w:rPr>
              <w:t>6.6</w:t>
            </w:r>
            <w:r w:rsidR="007C70C2" w:rsidRPr="00DC2BFE">
              <w:rPr>
                <w:rFonts w:eastAsiaTheme="minorHAnsi"/>
                <w:bCs/>
                <w:sz w:val="22"/>
                <w:szCs w:val="22"/>
              </w:rPr>
              <w:t>.</w:t>
            </w:r>
          </w:p>
        </w:tc>
        <w:tc>
          <w:tcPr>
            <w:tcW w:w="2439" w:type="dxa"/>
            <w:tcBorders>
              <w:top w:val="nil"/>
              <w:left w:val="nil"/>
              <w:bottom w:val="single" w:sz="4" w:space="0" w:color="auto"/>
              <w:right w:val="single" w:sz="4" w:space="0" w:color="auto"/>
            </w:tcBorders>
            <w:noWrap/>
            <w:vAlign w:val="bottom"/>
          </w:tcPr>
          <w:p w14:paraId="3BF38DC5" w14:textId="77777777" w:rsidR="007C70C2" w:rsidRPr="00DC2BFE" w:rsidRDefault="007C70C2" w:rsidP="00CB47BF">
            <w:pPr>
              <w:spacing w:after="160" w:line="259" w:lineRule="auto"/>
              <w:jc w:val="both"/>
              <w:rPr>
                <w:rFonts w:eastAsiaTheme="minorHAnsi"/>
                <w:bCs/>
                <w:sz w:val="22"/>
                <w:szCs w:val="22"/>
              </w:rPr>
            </w:pPr>
            <w:r w:rsidRPr="00DC2BFE">
              <w:rPr>
                <w:rFonts w:eastAsiaTheme="minorHAnsi"/>
                <w:sz w:val="22"/>
                <w:szCs w:val="22"/>
              </w:rPr>
              <w:t>Ķeta noslēgatloks DN 100 ar vītni uz 2”</w:t>
            </w:r>
          </w:p>
        </w:tc>
        <w:tc>
          <w:tcPr>
            <w:tcW w:w="992" w:type="dxa"/>
            <w:tcBorders>
              <w:top w:val="single" w:sz="4" w:space="0" w:color="auto"/>
              <w:left w:val="nil"/>
              <w:bottom w:val="single" w:sz="4" w:space="0" w:color="auto"/>
              <w:right w:val="single" w:sz="4" w:space="0" w:color="auto"/>
            </w:tcBorders>
          </w:tcPr>
          <w:p w14:paraId="09929749" w14:textId="77777777" w:rsidR="007C70C2" w:rsidRPr="00DC2BFE" w:rsidRDefault="007C70C2" w:rsidP="00CB47BF">
            <w:pPr>
              <w:spacing w:after="160" w:line="259" w:lineRule="auto"/>
              <w:rPr>
                <w:rFonts w:eastAsiaTheme="minorHAnsi"/>
                <w:bCs/>
                <w:sz w:val="22"/>
                <w:szCs w:val="22"/>
              </w:rPr>
            </w:pPr>
            <w:r w:rsidRPr="00DC2BFE">
              <w:rPr>
                <w:rFonts w:eastAsiaTheme="minorHAnsi"/>
                <w:bCs/>
                <w:sz w:val="22"/>
                <w:szCs w:val="22"/>
              </w:rPr>
              <w:t>5 gab</w:t>
            </w:r>
            <w:r>
              <w:rPr>
                <w:rFonts w:eastAsiaTheme="minorHAnsi"/>
                <w:bCs/>
                <w:sz w:val="22"/>
                <w:szCs w:val="22"/>
              </w:rPr>
              <w:t>.</w:t>
            </w:r>
            <w:r w:rsidRPr="00DC2BFE">
              <w:rPr>
                <w:rFonts w:eastAsiaTheme="minorHAnsi"/>
                <w:bCs/>
                <w:sz w:val="22"/>
                <w:szCs w:val="22"/>
              </w:rPr>
              <w:t xml:space="preserve"> </w:t>
            </w:r>
          </w:p>
        </w:tc>
        <w:tc>
          <w:tcPr>
            <w:tcW w:w="5021" w:type="dxa"/>
            <w:vMerge/>
            <w:tcBorders>
              <w:left w:val="nil"/>
              <w:right w:val="single" w:sz="4" w:space="0" w:color="auto"/>
            </w:tcBorders>
          </w:tcPr>
          <w:p w14:paraId="57C28164" w14:textId="77777777" w:rsidR="007C70C2" w:rsidRPr="00506165" w:rsidRDefault="007C70C2" w:rsidP="00CB47BF">
            <w:pPr>
              <w:spacing w:after="160" w:line="259" w:lineRule="auto"/>
              <w:rPr>
                <w:rFonts w:asciiTheme="minorHAnsi" w:eastAsiaTheme="minorHAnsi" w:hAnsiTheme="minorHAnsi"/>
                <w:bCs/>
                <w:sz w:val="22"/>
                <w:szCs w:val="22"/>
              </w:rPr>
            </w:pPr>
          </w:p>
        </w:tc>
      </w:tr>
      <w:tr w:rsidR="007C70C2" w:rsidRPr="00506165" w14:paraId="5613A417" w14:textId="77777777" w:rsidTr="00116E31">
        <w:trPr>
          <w:trHeight w:val="154"/>
        </w:trPr>
        <w:tc>
          <w:tcPr>
            <w:tcW w:w="817" w:type="dxa"/>
            <w:tcBorders>
              <w:top w:val="nil"/>
              <w:left w:val="single" w:sz="4" w:space="0" w:color="auto"/>
              <w:bottom w:val="single" w:sz="4" w:space="0" w:color="auto"/>
              <w:right w:val="single" w:sz="4" w:space="0" w:color="auto"/>
            </w:tcBorders>
            <w:noWrap/>
          </w:tcPr>
          <w:p w14:paraId="595AC297" w14:textId="79C2B532" w:rsidR="007C70C2" w:rsidRPr="00DC2BFE" w:rsidRDefault="00CB47BF" w:rsidP="00207B12">
            <w:pPr>
              <w:spacing w:after="160" w:line="259" w:lineRule="auto"/>
              <w:rPr>
                <w:rFonts w:eastAsiaTheme="minorHAnsi"/>
                <w:bCs/>
                <w:sz w:val="22"/>
                <w:szCs w:val="22"/>
              </w:rPr>
            </w:pPr>
            <w:r>
              <w:rPr>
                <w:rFonts w:eastAsiaTheme="minorHAnsi"/>
                <w:bCs/>
                <w:sz w:val="22"/>
                <w:szCs w:val="22"/>
              </w:rPr>
              <w:t>6.7</w:t>
            </w:r>
            <w:r w:rsidR="007C70C2">
              <w:rPr>
                <w:rFonts w:eastAsiaTheme="minorHAnsi"/>
                <w:bCs/>
                <w:sz w:val="22"/>
                <w:szCs w:val="22"/>
              </w:rPr>
              <w:t>.</w:t>
            </w:r>
          </w:p>
        </w:tc>
        <w:tc>
          <w:tcPr>
            <w:tcW w:w="2439" w:type="dxa"/>
            <w:tcBorders>
              <w:top w:val="nil"/>
              <w:left w:val="nil"/>
              <w:bottom w:val="single" w:sz="4" w:space="0" w:color="auto"/>
              <w:right w:val="single" w:sz="4" w:space="0" w:color="auto"/>
            </w:tcBorders>
            <w:noWrap/>
            <w:vAlign w:val="bottom"/>
          </w:tcPr>
          <w:p w14:paraId="09E7F513" w14:textId="77777777" w:rsidR="007C70C2" w:rsidRPr="00DC2BFE" w:rsidRDefault="007C70C2" w:rsidP="00CB47BF">
            <w:pPr>
              <w:spacing w:after="160" w:line="259" w:lineRule="auto"/>
              <w:rPr>
                <w:rFonts w:eastAsiaTheme="minorHAnsi"/>
                <w:bCs/>
                <w:color w:val="000000" w:themeColor="text1"/>
                <w:sz w:val="22"/>
                <w:szCs w:val="22"/>
              </w:rPr>
            </w:pPr>
            <w:r w:rsidRPr="00DC2BFE">
              <w:rPr>
                <w:rFonts w:eastAsiaTheme="minorHAnsi"/>
                <w:color w:val="000000" w:themeColor="text1"/>
                <w:sz w:val="22"/>
                <w:szCs w:val="22"/>
              </w:rPr>
              <w:t xml:space="preserve">Ķeta noslēgatloks DN 150 </w:t>
            </w:r>
          </w:p>
        </w:tc>
        <w:tc>
          <w:tcPr>
            <w:tcW w:w="992" w:type="dxa"/>
            <w:tcBorders>
              <w:top w:val="single" w:sz="4" w:space="0" w:color="auto"/>
              <w:left w:val="nil"/>
              <w:bottom w:val="single" w:sz="4" w:space="0" w:color="auto"/>
              <w:right w:val="single" w:sz="4" w:space="0" w:color="auto"/>
            </w:tcBorders>
          </w:tcPr>
          <w:p w14:paraId="22B181B1" w14:textId="157D5C55" w:rsidR="007C70C2" w:rsidRPr="00DC2BFE" w:rsidRDefault="00CB47BF" w:rsidP="00CB47BF">
            <w:pPr>
              <w:spacing w:after="160" w:line="259" w:lineRule="auto"/>
              <w:rPr>
                <w:rFonts w:eastAsiaTheme="minorHAnsi"/>
                <w:sz w:val="22"/>
                <w:szCs w:val="22"/>
              </w:rPr>
            </w:pPr>
            <w:r>
              <w:rPr>
                <w:rFonts w:eastAsiaTheme="minorHAnsi"/>
                <w:sz w:val="22"/>
                <w:szCs w:val="22"/>
              </w:rPr>
              <w:t>2</w:t>
            </w:r>
            <w:r w:rsidR="007C70C2" w:rsidRPr="00DC2BFE">
              <w:rPr>
                <w:rFonts w:eastAsiaTheme="minorHAnsi"/>
                <w:sz w:val="22"/>
                <w:szCs w:val="22"/>
              </w:rPr>
              <w:t xml:space="preserve"> gab</w:t>
            </w:r>
            <w:r w:rsidR="007C70C2">
              <w:rPr>
                <w:rFonts w:eastAsiaTheme="minorHAnsi"/>
                <w:sz w:val="22"/>
                <w:szCs w:val="22"/>
              </w:rPr>
              <w:t>.</w:t>
            </w:r>
          </w:p>
        </w:tc>
        <w:tc>
          <w:tcPr>
            <w:tcW w:w="5021" w:type="dxa"/>
            <w:vMerge/>
            <w:tcBorders>
              <w:left w:val="nil"/>
              <w:right w:val="single" w:sz="4" w:space="0" w:color="auto"/>
            </w:tcBorders>
          </w:tcPr>
          <w:p w14:paraId="0EC92817" w14:textId="77777777" w:rsidR="007C70C2" w:rsidRPr="00506165" w:rsidRDefault="007C70C2" w:rsidP="00CB47BF">
            <w:pPr>
              <w:spacing w:after="160" w:line="259" w:lineRule="auto"/>
              <w:rPr>
                <w:rFonts w:asciiTheme="minorHAnsi" w:eastAsiaTheme="minorHAnsi" w:hAnsiTheme="minorHAnsi"/>
                <w:sz w:val="22"/>
                <w:szCs w:val="22"/>
              </w:rPr>
            </w:pPr>
          </w:p>
        </w:tc>
      </w:tr>
      <w:tr w:rsidR="00CB47BF" w:rsidRPr="00506165" w14:paraId="4ACF3DF7" w14:textId="77777777" w:rsidTr="00116E31">
        <w:trPr>
          <w:trHeight w:val="154"/>
        </w:trPr>
        <w:tc>
          <w:tcPr>
            <w:tcW w:w="817" w:type="dxa"/>
            <w:tcBorders>
              <w:top w:val="nil"/>
              <w:left w:val="single" w:sz="4" w:space="0" w:color="auto"/>
              <w:bottom w:val="single" w:sz="4" w:space="0" w:color="auto"/>
              <w:right w:val="single" w:sz="4" w:space="0" w:color="auto"/>
            </w:tcBorders>
            <w:noWrap/>
          </w:tcPr>
          <w:p w14:paraId="442BC41E" w14:textId="750298E8" w:rsidR="00CB47BF" w:rsidRDefault="00CB47BF" w:rsidP="00207B12">
            <w:pPr>
              <w:spacing w:after="160" w:line="259" w:lineRule="auto"/>
              <w:rPr>
                <w:rFonts w:eastAsiaTheme="minorHAnsi"/>
                <w:bCs/>
                <w:sz w:val="22"/>
                <w:szCs w:val="22"/>
              </w:rPr>
            </w:pPr>
            <w:r>
              <w:rPr>
                <w:rFonts w:eastAsiaTheme="minorHAnsi"/>
                <w:bCs/>
                <w:sz w:val="22"/>
                <w:szCs w:val="22"/>
              </w:rPr>
              <w:t>6.8.</w:t>
            </w:r>
          </w:p>
        </w:tc>
        <w:tc>
          <w:tcPr>
            <w:tcW w:w="2439" w:type="dxa"/>
            <w:tcBorders>
              <w:top w:val="nil"/>
              <w:left w:val="nil"/>
              <w:bottom w:val="single" w:sz="4" w:space="0" w:color="auto"/>
              <w:right w:val="single" w:sz="4" w:space="0" w:color="auto"/>
            </w:tcBorders>
            <w:noWrap/>
            <w:vAlign w:val="bottom"/>
          </w:tcPr>
          <w:p w14:paraId="5E0F7908" w14:textId="0D0990CA" w:rsidR="00CB47BF" w:rsidRPr="00DC2BFE" w:rsidRDefault="00CB47BF" w:rsidP="00CB47BF">
            <w:pPr>
              <w:spacing w:after="160" w:line="259" w:lineRule="auto"/>
              <w:rPr>
                <w:rFonts w:eastAsiaTheme="minorHAnsi"/>
                <w:color w:val="000000" w:themeColor="text1"/>
                <w:sz w:val="22"/>
                <w:szCs w:val="22"/>
              </w:rPr>
            </w:pPr>
            <w:r>
              <w:rPr>
                <w:rFonts w:eastAsiaTheme="minorHAnsi"/>
                <w:color w:val="000000" w:themeColor="text1"/>
                <w:sz w:val="22"/>
                <w:szCs w:val="22"/>
              </w:rPr>
              <w:t xml:space="preserve">Ķeta noslēgatloks DN </w:t>
            </w:r>
            <w:r w:rsidRPr="00DC2BFE">
              <w:rPr>
                <w:rFonts w:eastAsiaTheme="minorHAnsi"/>
                <w:color w:val="000000" w:themeColor="text1"/>
                <w:sz w:val="22"/>
                <w:szCs w:val="22"/>
              </w:rPr>
              <w:t xml:space="preserve">50 </w:t>
            </w:r>
          </w:p>
        </w:tc>
        <w:tc>
          <w:tcPr>
            <w:tcW w:w="992" w:type="dxa"/>
            <w:tcBorders>
              <w:top w:val="single" w:sz="4" w:space="0" w:color="auto"/>
              <w:left w:val="nil"/>
              <w:bottom w:val="single" w:sz="4" w:space="0" w:color="auto"/>
              <w:right w:val="single" w:sz="4" w:space="0" w:color="auto"/>
            </w:tcBorders>
          </w:tcPr>
          <w:p w14:paraId="12A30259" w14:textId="49C48711" w:rsidR="00CB47BF" w:rsidRDefault="00CB47BF" w:rsidP="00CB47BF">
            <w:pPr>
              <w:spacing w:after="160" w:line="259" w:lineRule="auto"/>
              <w:rPr>
                <w:rFonts w:eastAsiaTheme="minorHAnsi"/>
                <w:sz w:val="22"/>
                <w:szCs w:val="22"/>
              </w:rPr>
            </w:pPr>
            <w:r>
              <w:rPr>
                <w:rFonts w:eastAsiaTheme="minorHAnsi"/>
                <w:sz w:val="22"/>
                <w:szCs w:val="22"/>
              </w:rPr>
              <w:t>5</w:t>
            </w:r>
            <w:r w:rsidRPr="00DC2BFE">
              <w:rPr>
                <w:rFonts w:eastAsiaTheme="minorHAnsi"/>
                <w:sz w:val="22"/>
                <w:szCs w:val="22"/>
              </w:rPr>
              <w:t xml:space="preserve"> gab</w:t>
            </w:r>
            <w:r>
              <w:rPr>
                <w:rFonts w:eastAsiaTheme="minorHAnsi"/>
                <w:sz w:val="22"/>
                <w:szCs w:val="22"/>
              </w:rPr>
              <w:t>.</w:t>
            </w:r>
          </w:p>
        </w:tc>
        <w:tc>
          <w:tcPr>
            <w:tcW w:w="5021" w:type="dxa"/>
            <w:vMerge/>
            <w:tcBorders>
              <w:left w:val="nil"/>
              <w:right w:val="single" w:sz="4" w:space="0" w:color="auto"/>
            </w:tcBorders>
          </w:tcPr>
          <w:p w14:paraId="129DCD07" w14:textId="77777777" w:rsidR="00CB47BF" w:rsidRPr="00506165" w:rsidRDefault="00CB47BF" w:rsidP="00CB47BF">
            <w:pPr>
              <w:spacing w:after="160" w:line="259" w:lineRule="auto"/>
              <w:rPr>
                <w:rFonts w:asciiTheme="minorHAnsi" w:eastAsiaTheme="minorHAnsi" w:hAnsiTheme="minorHAnsi"/>
                <w:sz w:val="22"/>
                <w:szCs w:val="22"/>
              </w:rPr>
            </w:pPr>
          </w:p>
        </w:tc>
      </w:tr>
      <w:tr w:rsidR="00CB47BF" w:rsidRPr="00506165" w14:paraId="7914556E" w14:textId="77777777" w:rsidTr="00116E31">
        <w:trPr>
          <w:trHeight w:val="154"/>
        </w:trPr>
        <w:tc>
          <w:tcPr>
            <w:tcW w:w="817" w:type="dxa"/>
            <w:tcBorders>
              <w:top w:val="nil"/>
              <w:left w:val="single" w:sz="4" w:space="0" w:color="auto"/>
              <w:bottom w:val="single" w:sz="4" w:space="0" w:color="auto"/>
              <w:right w:val="single" w:sz="4" w:space="0" w:color="auto"/>
            </w:tcBorders>
            <w:noWrap/>
          </w:tcPr>
          <w:p w14:paraId="4A8AE6DD" w14:textId="43997561" w:rsidR="00CB47BF" w:rsidRPr="00DC2BFE" w:rsidRDefault="00CB47BF" w:rsidP="00207B12">
            <w:pPr>
              <w:spacing w:after="160" w:line="259" w:lineRule="auto"/>
              <w:rPr>
                <w:rFonts w:eastAsiaTheme="minorHAnsi"/>
                <w:bCs/>
                <w:sz w:val="22"/>
                <w:szCs w:val="22"/>
              </w:rPr>
            </w:pPr>
            <w:r>
              <w:rPr>
                <w:rFonts w:eastAsiaTheme="minorHAnsi"/>
                <w:bCs/>
                <w:sz w:val="22"/>
                <w:szCs w:val="22"/>
              </w:rPr>
              <w:t>6.9.</w:t>
            </w:r>
          </w:p>
        </w:tc>
        <w:tc>
          <w:tcPr>
            <w:tcW w:w="2439" w:type="dxa"/>
            <w:tcBorders>
              <w:top w:val="nil"/>
              <w:left w:val="nil"/>
              <w:bottom w:val="single" w:sz="4" w:space="0" w:color="auto"/>
              <w:right w:val="single" w:sz="4" w:space="0" w:color="auto"/>
            </w:tcBorders>
            <w:noWrap/>
            <w:vAlign w:val="bottom"/>
          </w:tcPr>
          <w:p w14:paraId="4DC78453" w14:textId="77777777" w:rsidR="00CB47BF" w:rsidRPr="00DC2BFE" w:rsidRDefault="00CB47BF" w:rsidP="00CB47BF">
            <w:pPr>
              <w:spacing w:after="160" w:line="259" w:lineRule="auto"/>
              <w:rPr>
                <w:rFonts w:eastAsiaTheme="minorHAnsi"/>
                <w:color w:val="000000" w:themeColor="text1"/>
                <w:sz w:val="22"/>
                <w:szCs w:val="22"/>
              </w:rPr>
            </w:pPr>
            <w:r w:rsidRPr="00DC2BFE">
              <w:rPr>
                <w:rFonts w:eastAsiaTheme="minorHAnsi"/>
                <w:color w:val="000000" w:themeColor="text1"/>
                <w:sz w:val="22"/>
                <w:szCs w:val="22"/>
              </w:rPr>
              <w:t>Ķeta noslēgatloks DN 100</w:t>
            </w:r>
          </w:p>
        </w:tc>
        <w:tc>
          <w:tcPr>
            <w:tcW w:w="992" w:type="dxa"/>
            <w:tcBorders>
              <w:top w:val="single" w:sz="4" w:space="0" w:color="auto"/>
              <w:left w:val="nil"/>
              <w:bottom w:val="single" w:sz="4" w:space="0" w:color="auto"/>
              <w:right w:val="single" w:sz="4" w:space="0" w:color="auto"/>
            </w:tcBorders>
          </w:tcPr>
          <w:p w14:paraId="7A2C4E66" w14:textId="77777777" w:rsidR="00CB47BF" w:rsidRPr="00DC2BFE" w:rsidRDefault="00CB47BF" w:rsidP="00CB47BF">
            <w:pPr>
              <w:spacing w:after="160" w:line="259" w:lineRule="auto"/>
              <w:rPr>
                <w:rFonts w:eastAsiaTheme="minorHAnsi"/>
                <w:sz w:val="22"/>
                <w:szCs w:val="22"/>
              </w:rPr>
            </w:pPr>
            <w:r>
              <w:rPr>
                <w:rFonts w:eastAsiaTheme="minorHAnsi"/>
                <w:sz w:val="22"/>
                <w:szCs w:val="22"/>
              </w:rPr>
              <w:t>5</w:t>
            </w:r>
            <w:r w:rsidRPr="00DC2BFE">
              <w:rPr>
                <w:rFonts w:eastAsiaTheme="minorHAnsi"/>
                <w:sz w:val="22"/>
                <w:szCs w:val="22"/>
              </w:rPr>
              <w:t xml:space="preserve"> gab</w:t>
            </w:r>
            <w:r>
              <w:rPr>
                <w:rFonts w:eastAsiaTheme="minorHAnsi"/>
                <w:sz w:val="22"/>
                <w:szCs w:val="22"/>
              </w:rPr>
              <w:t>.</w:t>
            </w:r>
          </w:p>
        </w:tc>
        <w:tc>
          <w:tcPr>
            <w:tcW w:w="5021" w:type="dxa"/>
            <w:vMerge/>
            <w:tcBorders>
              <w:left w:val="nil"/>
              <w:right w:val="single" w:sz="4" w:space="0" w:color="auto"/>
            </w:tcBorders>
          </w:tcPr>
          <w:p w14:paraId="10C88EA0" w14:textId="77777777" w:rsidR="00CB47BF" w:rsidRPr="00506165" w:rsidRDefault="00CB47BF" w:rsidP="00CB47BF">
            <w:pPr>
              <w:spacing w:after="160" w:line="259" w:lineRule="auto"/>
              <w:rPr>
                <w:rFonts w:asciiTheme="minorHAnsi" w:eastAsiaTheme="minorHAnsi" w:hAnsiTheme="minorHAnsi"/>
                <w:sz w:val="22"/>
                <w:szCs w:val="22"/>
              </w:rPr>
            </w:pPr>
          </w:p>
        </w:tc>
      </w:tr>
      <w:tr w:rsidR="00CB47BF" w:rsidRPr="00506165" w14:paraId="3281D64F"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1C1E5DD7" w14:textId="306A0FBB" w:rsidR="00CB47BF" w:rsidRPr="00DC2BFE" w:rsidRDefault="00CB47BF" w:rsidP="00207B12">
            <w:pPr>
              <w:spacing w:after="160" w:line="259" w:lineRule="auto"/>
              <w:rPr>
                <w:rFonts w:eastAsiaTheme="minorHAnsi"/>
                <w:bCs/>
                <w:sz w:val="22"/>
                <w:szCs w:val="22"/>
              </w:rPr>
            </w:pPr>
            <w:r>
              <w:rPr>
                <w:rFonts w:eastAsiaTheme="minorHAnsi"/>
                <w:bCs/>
                <w:sz w:val="22"/>
                <w:szCs w:val="22"/>
              </w:rPr>
              <w:t>6.10.</w:t>
            </w:r>
          </w:p>
        </w:tc>
        <w:tc>
          <w:tcPr>
            <w:tcW w:w="2439" w:type="dxa"/>
            <w:tcBorders>
              <w:top w:val="nil"/>
              <w:left w:val="nil"/>
              <w:bottom w:val="single" w:sz="4" w:space="0" w:color="auto"/>
              <w:right w:val="single" w:sz="4" w:space="0" w:color="auto"/>
            </w:tcBorders>
            <w:noWrap/>
            <w:vAlign w:val="bottom"/>
          </w:tcPr>
          <w:p w14:paraId="5402C4C4" w14:textId="77777777" w:rsidR="00CB47BF" w:rsidRPr="00DC2BFE" w:rsidRDefault="00CB47BF" w:rsidP="00CB47BF">
            <w:pPr>
              <w:spacing w:after="160" w:line="259" w:lineRule="auto"/>
              <w:rPr>
                <w:rFonts w:eastAsiaTheme="minorHAnsi"/>
                <w:bCs/>
                <w:color w:val="000000" w:themeColor="text1"/>
                <w:sz w:val="22"/>
                <w:szCs w:val="22"/>
              </w:rPr>
            </w:pPr>
            <w:r w:rsidRPr="00DC2BFE">
              <w:rPr>
                <w:rFonts w:eastAsiaTheme="minorHAnsi"/>
                <w:bCs/>
                <w:color w:val="000000" w:themeColor="text1"/>
                <w:sz w:val="22"/>
                <w:szCs w:val="22"/>
              </w:rPr>
              <w:t>Īsā pāreja atlokā DN 150/100</w:t>
            </w:r>
          </w:p>
        </w:tc>
        <w:tc>
          <w:tcPr>
            <w:tcW w:w="992" w:type="dxa"/>
            <w:tcBorders>
              <w:top w:val="single" w:sz="4" w:space="0" w:color="auto"/>
              <w:left w:val="nil"/>
              <w:bottom w:val="single" w:sz="4" w:space="0" w:color="auto"/>
              <w:right w:val="single" w:sz="4" w:space="0" w:color="auto"/>
            </w:tcBorders>
          </w:tcPr>
          <w:p w14:paraId="09436DDF" w14:textId="76354770" w:rsidR="00CB47BF" w:rsidRPr="00DC2BFE" w:rsidRDefault="00CB47BF" w:rsidP="00CB47BF">
            <w:pPr>
              <w:spacing w:after="160" w:line="259" w:lineRule="auto"/>
              <w:rPr>
                <w:rFonts w:eastAsiaTheme="minorHAnsi"/>
                <w:bCs/>
                <w:sz w:val="22"/>
                <w:szCs w:val="22"/>
              </w:rPr>
            </w:pPr>
            <w:r>
              <w:rPr>
                <w:rFonts w:eastAsiaTheme="minorHAnsi"/>
                <w:bCs/>
                <w:sz w:val="22"/>
                <w:szCs w:val="22"/>
              </w:rPr>
              <w:t>5</w:t>
            </w:r>
            <w:r w:rsidRPr="00DC2BFE">
              <w:rPr>
                <w:rFonts w:eastAsiaTheme="minorHAnsi"/>
                <w:bCs/>
                <w:sz w:val="22"/>
                <w:szCs w:val="22"/>
              </w:rPr>
              <w:t xml:space="preserve"> gab</w:t>
            </w:r>
            <w:r>
              <w:rPr>
                <w:rFonts w:eastAsiaTheme="minorHAnsi"/>
                <w:bCs/>
                <w:sz w:val="22"/>
                <w:szCs w:val="22"/>
              </w:rPr>
              <w:t>.</w:t>
            </w:r>
          </w:p>
        </w:tc>
        <w:tc>
          <w:tcPr>
            <w:tcW w:w="5021" w:type="dxa"/>
            <w:vMerge/>
            <w:tcBorders>
              <w:left w:val="nil"/>
              <w:right w:val="single" w:sz="4" w:space="0" w:color="auto"/>
            </w:tcBorders>
          </w:tcPr>
          <w:p w14:paraId="7ADAAF3E"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6D4AF276" w14:textId="77777777" w:rsidTr="00116E31">
        <w:trPr>
          <w:trHeight w:val="429"/>
        </w:trPr>
        <w:tc>
          <w:tcPr>
            <w:tcW w:w="817" w:type="dxa"/>
            <w:tcBorders>
              <w:top w:val="nil"/>
              <w:left w:val="single" w:sz="4" w:space="0" w:color="auto"/>
              <w:bottom w:val="single" w:sz="4" w:space="0" w:color="auto"/>
              <w:right w:val="single" w:sz="4" w:space="0" w:color="auto"/>
            </w:tcBorders>
            <w:noWrap/>
          </w:tcPr>
          <w:p w14:paraId="3A07670C" w14:textId="07DE70FD" w:rsidR="00CB47BF" w:rsidRPr="00DC2BFE" w:rsidRDefault="00CB47BF" w:rsidP="00207B12">
            <w:pPr>
              <w:spacing w:after="160" w:line="259" w:lineRule="auto"/>
              <w:rPr>
                <w:rFonts w:eastAsiaTheme="minorHAnsi"/>
                <w:bCs/>
                <w:sz w:val="22"/>
                <w:szCs w:val="22"/>
              </w:rPr>
            </w:pPr>
            <w:r>
              <w:rPr>
                <w:rFonts w:eastAsiaTheme="minorHAnsi"/>
                <w:bCs/>
                <w:sz w:val="22"/>
                <w:szCs w:val="22"/>
              </w:rPr>
              <w:t>6.11.</w:t>
            </w:r>
          </w:p>
        </w:tc>
        <w:tc>
          <w:tcPr>
            <w:tcW w:w="2439" w:type="dxa"/>
            <w:tcBorders>
              <w:top w:val="nil"/>
              <w:left w:val="nil"/>
              <w:bottom w:val="single" w:sz="4" w:space="0" w:color="auto"/>
              <w:right w:val="single" w:sz="4" w:space="0" w:color="auto"/>
            </w:tcBorders>
            <w:noWrap/>
            <w:vAlign w:val="bottom"/>
          </w:tcPr>
          <w:p w14:paraId="490902BD" w14:textId="77777777" w:rsidR="00CB47BF" w:rsidRPr="00DC2BFE" w:rsidRDefault="00CB47BF" w:rsidP="00CB47BF">
            <w:pPr>
              <w:spacing w:after="160" w:line="259" w:lineRule="auto"/>
              <w:rPr>
                <w:rFonts w:eastAsiaTheme="minorHAnsi"/>
                <w:bCs/>
                <w:color w:val="000000" w:themeColor="text1"/>
                <w:sz w:val="22"/>
                <w:szCs w:val="22"/>
              </w:rPr>
            </w:pPr>
            <w:r w:rsidRPr="00DC2BFE">
              <w:rPr>
                <w:rFonts w:eastAsiaTheme="minorHAnsi"/>
                <w:bCs/>
                <w:color w:val="000000" w:themeColor="text1"/>
                <w:sz w:val="22"/>
                <w:szCs w:val="22"/>
              </w:rPr>
              <w:t>Īsā pāreja atlokā DN 100</w:t>
            </w:r>
            <w:r>
              <w:rPr>
                <w:rFonts w:eastAsiaTheme="minorHAnsi"/>
                <w:bCs/>
                <w:color w:val="000000" w:themeColor="text1"/>
                <w:sz w:val="22"/>
                <w:szCs w:val="22"/>
              </w:rPr>
              <w:t>/</w:t>
            </w:r>
            <w:r w:rsidRPr="00DC2BFE">
              <w:rPr>
                <w:rFonts w:eastAsiaTheme="minorHAnsi"/>
                <w:bCs/>
                <w:color w:val="000000" w:themeColor="text1"/>
                <w:sz w:val="22"/>
                <w:szCs w:val="22"/>
              </w:rPr>
              <w:t>50</w:t>
            </w:r>
          </w:p>
        </w:tc>
        <w:tc>
          <w:tcPr>
            <w:tcW w:w="992" w:type="dxa"/>
            <w:tcBorders>
              <w:top w:val="single" w:sz="4" w:space="0" w:color="auto"/>
              <w:left w:val="nil"/>
              <w:bottom w:val="single" w:sz="4" w:space="0" w:color="auto"/>
              <w:right w:val="single" w:sz="4" w:space="0" w:color="auto"/>
            </w:tcBorders>
          </w:tcPr>
          <w:p w14:paraId="79BADC28" w14:textId="77777777" w:rsidR="00CB47BF" w:rsidRPr="00DC2BFE" w:rsidRDefault="00CB47BF" w:rsidP="00CB47BF">
            <w:pPr>
              <w:spacing w:after="160" w:line="259" w:lineRule="auto"/>
              <w:rPr>
                <w:rFonts w:eastAsiaTheme="minorHAnsi"/>
                <w:bCs/>
                <w:sz w:val="22"/>
                <w:szCs w:val="22"/>
              </w:rPr>
            </w:pPr>
            <w:r w:rsidRPr="00DC2BFE">
              <w:rPr>
                <w:rFonts w:eastAsiaTheme="minorHAnsi"/>
                <w:bCs/>
                <w:sz w:val="22"/>
                <w:szCs w:val="22"/>
              </w:rPr>
              <w:t>3 gab</w:t>
            </w:r>
            <w:r>
              <w:rPr>
                <w:rFonts w:eastAsiaTheme="minorHAnsi"/>
                <w:bCs/>
                <w:sz w:val="22"/>
                <w:szCs w:val="22"/>
              </w:rPr>
              <w:t>.</w:t>
            </w:r>
          </w:p>
        </w:tc>
        <w:tc>
          <w:tcPr>
            <w:tcW w:w="5021" w:type="dxa"/>
            <w:vMerge/>
            <w:tcBorders>
              <w:left w:val="nil"/>
              <w:bottom w:val="single" w:sz="4" w:space="0" w:color="auto"/>
              <w:right w:val="single" w:sz="4" w:space="0" w:color="auto"/>
            </w:tcBorders>
          </w:tcPr>
          <w:p w14:paraId="109CE006"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1533EC" w14:paraId="41D268F7"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6F44801E" w14:textId="77777777" w:rsidR="00CB47BF" w:rsidRPr="001533EC" w:rsidRDefault="00CB47BF" w:rsidP="00207B12">
            <w:pPr>
              <w:spacing w:after="160" w:line="259" w:lineRule="auto"/>
              <w:rPr>
                <w:rFonts w:eastAsiaTheme="minorHAnsi"/>
                <w:b/>
                <w:bCs/>
                <w:sz w:val="22"/>
                <w:szCs w:val="22"/>
              </w:rPr>
            </w:pPr>
            <w:r w:rsidRPr="001533EC">
              <w:rPr>
                <w:rFonts w:eastAsiaTheme="minorHAnsi"/>
                <w:b/>
                <w:bCs/>
                <w:sz w:val="22"/>
                <w:szCs w:val="22"/>
              </w:rPr>
              <w:t>VII</w:t>
            </w:r>
          </w:p>
        </w:tc>
        <w:tc>
          <w:tcPr>
            <w:tcW w:w="2439" w:type="dxa"/>
            <w:tcBorders>
              <w:top w:val="nil"/>
              <w:left w:val="nil"/>
              <w:bottom w:val="single" w:sz="4" w:space="0" w:color="auto"/>
              <w:right w:val="single" w:sz="4" w:space="0" w:color="auto"/>
            </w:tcBorders>
            <w:noWrap/>
            <w:vAlign w:val="bottom"/>
          </w:tcPr>
          <w:p w14:paraId="31F3E46D" w14:textId="77777777" w:rsidR="00CB47BF" w:rsidRPr="001533EC" w:rsidRDefault="00CB47BF" w:rsidP="00CB47BF">
            <w:pPr>
              <w:spacing w:after="160" w:line="259" w:lineRule="auto"/>
              <w:rPr>
                <w:rFonts w:eastAsiaTheme="minorHAnsi"/>
                <w:b/>
                <w:bCs/>
                <w:sz w:val="22"/>
                <w:szCs w:val="22"/>
              </w:rPr>
            </w:pPr>
            <w:r w:rsidRPr="001533EC">
              <w:rPr>
                <w:rFonts w:eastAsiaTheme="minorHAnsi"/>
                <w:b/>
                <w:bCs/>
                <w:sz w:val="22"/>
                <w:szCs w:val="22"/>
              </w:rPr>
              <w:t>Atloku blīves ūdenim</w:t>
            </w:r>
          </w:p>
        </w:tc>
        <w:tc>
          <w:tcPr>
            <w:tcW w:w="992" w:type="dxa"/>
            <w:tcBorders>
              <w:top w:val="single" w:sz="4" w:space="0" w:color="auto"/>
              <w:left w:val="nil"/>
              <w:bottom w:val="single" w:sz="4" w:space="0" w:color="auto"/>
              <w:right w:val="single" w:sz="4" w:space="0" w:color="auto"/>
            </w:tcBorders>
          </w:tcPr>
          <w:p w14:paraId="748F083B" w14:textId="77777777" w:rsidR="00CB47BF" w:rsidRPr="001533EC" w:rsidRDefault="00CB47BF" w:rsidP="00CB47BF">
            <w:pPr>
              <w:spacing w:after="160" w:line="259" w:lineRule="auto"/>
              <w:rPr>
                <w:rFonts w:eastAsiaTheme="minorHAnsi"/>
                <w:b/>
                <w:bCs/>
                <w:sz w:val="22"/>
                <w:szCs w:val="22"/>
              </w:rPr>
            </w:pPr>
          </w:p>
        </w:tc>
        <w:tc>
          <w:tcPr>
            <w:tcW w:w="5021" w:type="dxa"/>
            <w:tcBorders>
              <w:top w:val="single" w:sz="4" w:space="0" w:color="auto"/>
              <w:left w:val="nil"/>
              <w:bottom w:val="single" w:sz="4" w:space="0" w:color="auto"/>
              <w:right w:val="single" w:sz="4" w:space="0" w:color="auto"/>
            </w:tcBorders>
          </w:tcPr>
          <w:p w14:paraId="2E3BA915" w14:textId="77777777" w:rsidR="00CB47BF" w:rsidRPr="001533EC" w:rsidRDefault="00CB47BF" w:rsidP="00CB47BF">
            <w:pPr>
              <w:spacing w:after="160" w:line="259" w:lineRule="auto"/>
              <w:rPr>
                <w:rFonts w:eastAsiaTheme="minorHAnsi"/>
                <w:b/>
                <w:bCs/>
                <w:sz w:val="22"/>
                <w:szCs w:val="22"/>
              </w:rPr>
            </w:pPr>
          </w:p>
        </w:tc>
      </w:tr>
      <w:tr w:rsidR="00CB47BF" w:rsidRPr="00506165" w14:paraId="0872C67D" w14:textId="77777777" w:rsidTr="00116E31">
        <w:trPr>
          <w:trHeight w:val="392"/>
        </w:trPr>
        <w:tc>
          <w:tcPr>
            <w:tcW w:w="817" w:type="dxa"/>
            <w:tcBorders>
              <w:top w:val="nil"/>
              <w:left w:val="single" w:sz="4" w:space="0" w:color="auto"/>
              <w:bottom w:val="single" w:sz="4" w:space="0" w:color="auto"/>
              <w:right w:val="single" w:sz="4" w:space="0" w:color="auto"/>
            </w:tcBorders>
          </w:tcPr>
          <w:p w14:paraId="40119982" w14:textId="77777777" w:rsidR="00CB47BF" w:rsidRPr="00DC2BFE" w:rsidRDefault="00CB47BF" w:rsidP="00207B12">
            <w:pPr>
              <w:spacing w:after="160" w:line="259" w:lineRule="auto"/>
              <w:rPr>
                <w:rFonts w:eastAsiaTheme="minorHAnsi"/>
                <w:sz w:val="22"/>
                <w:szCs w:val="22"/>
              </w:rPr>
            </w:pPr>
            <w:r>
              <w:rPr>
                <w:rFonts w:eastAsiaTheme="minorHAnsi"/>
                <w:sz w:val="22"/>
                <w:szCs w:val="22"/>
              </w:rPr>
              <w:t>7.1.</w:t>
            </w:r>
          </w:p>
        </w:tc>
        <w:tc>
          <w:tcPr>
            <w:tcW w:w="2439" w:type="dxa"/>
            <w:tcBorders>
              <w:top w:val="nil"/>
              <w:left w:val="nil"/>
              <w:bottom w:val="single" w:sz="4" w:space="0" w:color="auto"/>
              <w:right w:val="single" w:sz="4" w:space="0" w:color="auto"/>
            </w:tcBorders>
            <w:noWrap/>
            <w:vAlign w:val="bottom"/>
          </w:tcPr>
          <w:p w14:paraId="7E3AD887" w14:textId="77777777" w:rsidR="00CB47BF" w:rsidRPr="00DC2BFE" w:rsidRDefault="00CB47BF" w:rsidP="00CB47BF">
            <w:pPr>
              <w:spacing w:after="160" w:line="259" w:lineRule="auto"/>
              <w:rPr>
                <w:rFonts w:eastAsiaTheme="minorHAnsi"/>
                <w:sz w:val="22"/>
                <w:szCs w:val="22"/>
              </w:rPr>
            </w:pPr>
            <w:r w:rsidRPr="00DC2BFE">
              <w:rPr>
                <w:rFonts w:eastAsiaTheme="minorHAnsi"/>
                <w:sz w:val="22"/>
                <w:szCs w:val="22"/>
              </w:rPr>
              <w:t>Atloku blīves ūdenim DN 100</w:t>
            </w:r>
          </w:p>
        </w:tc>
        <w:tc>
          <w:tcPr>
            <w:tcW w:w="992" w:type="dxa"/>
            <w:tcBorders>
              <w:top w:val="single" w:sz="4" w:space="0" w:color="auto"/>
              <w:left w:val="nil"/>
              <w:bottom w:val="single" w:sz="4" w:space="0" w:color="auto"/>
              <w:right w:val="single" w:sz="4" w:space="0" w:color="auto"/>
            </w:tcBorders>
          </w:tcPr>
          <w:p w14:paraId="3291BE1C" w14:textId="0A5D230D" w:rsidR="00CB47BF" w:rsidRPr="00DC2BFE" w:rsidRDefault="00CB47BF" w:rsidP="00CB47BF">
            <w:pPr>
              <w:spacing w:after="160" w:line="259" w:lineRule="auto"/>
              <w:rPr>
                <w:rFonts w:eastAsiaTheme="minorHAnsi"/>
                <w:bCs/>
                <w:sz w:val="22"/>
                <w:szCs w:val="22"/>
              </w:rPr>
            </w:pPr>
            <w:r>
              <w:rPr>
                <w:rFonts w:eastAsiaTheme="minorHAnsi"/>
                <w:bCs/>
                <w:sz w:val="22"/>
                <w:szCs w:val="22"/>
              </w:rPr>
              <w:t>10</w:t>
            </w:r>
            <w:r w:rsidRPr="00DC2BFE">
              <w:rPr>
                <w:rFonts w:eastAsiaTheme="minorHAnsi"/>
                <w:bCs/>
                <w:sz w:val="22"/>
                <w:szCs w:val="22"/>
              </w:rPr>
              <w:t>0 gab</w:t>
            </w:r>
            <w:r>
              <w:rPr>
                <w:rFonts w:eastAsiaTheme="minorHAnsi"/>
                <w:bCs/>
                <w:sz w:val="22"/>
                <w:szCs w:val="22"/>
              </w:rPr>
              <w:t>.</w:t>
            </w:r>
            <w:r w:rsidRPr="00DC2BFE">
              <w:rPr>
                <w:rFonts w:eastAsiaTheme="minorHAnsi"/>
                <w:bCs/>
                <w:sz w:val="22"/>
                <w:szCs w:val="22"/>
              </w:rPr>
              <w:t xml:space="preserve"> </w:t>
            </w:r>
          </w:p>
        </w:tc>
        <w:tc>
          <w:tcPr>
            <w:tcW w:w="5021" w:type="dxa"/>
            <w:vMerge w:val="restart"/>
            <w:tcBorders>
              <w:top w:val="single" w:sz="4" w:space="0" w:color="auto"/>
              <w:left w:val="nil"/>
              <w:right w:val="single" w:sz="4" w:space="0" w:color="auto"/>
            </w:tcBorders>
          </w:tcPr>
          <w:p w14:paraId="1C3716CF" w14:textId="77777777" w:rsidR="00CB47BF" w:rsidRPr="00506165" w:rsidRDefault="00CB47BF" w:rsidP="00CB47BF">
            <w:pPr>
              <w:spacing w:after="160" w:line="259" w:lineRule="auto"/>
              <w:rPr>
                <w:rFonts w:asciiTheme="minorHAnsi" w:eastAsiaTheme="minorHAnsi" w:hAnsiTheme="minorHAnsi"/>
                <w:bCs/>
                <w:sz w:val="22"/>
                <w:szCs w:val="22"/>
              </w:rPr>
            </w:pPr>
            <w:r w:rsidRPr="000449FB">
              <w:rPr>
                <w:bCs/>
                <w:sz w:val="22"/>
                <w:szCs w:val="22"/>
              </w:rPr>
              <w:t>Blīvju materiālam jāatbilst LVS EN 681 (blīves no elastomēra – ūdensapgādei un drenāžai) prasībām</w:t>
            </w:r>
          </w:p>
        </w:tc>
      </w:tr>
      <w:tr w:rsidR="00CB47BF" w:rsidRPr="00506165" w14:paraId="3095446D"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3635613C" w14:textId="77777777" w:rsidR="00CB47BF" w:rsidRPr="00DC2BFE" w:rsidRDefault="00CB47BF" w:rsidP="00207B12">
            <w:pPr>
              <w:spacing w:after="160" w:line="259" w:lineRule="auto"/>
              <w:rPr>
                <w:rFonts w:eastAsiaTheme="minorHAnsi"/>
                <w:sz w:val="22"/>
                <w:szCs w:val="22"/>
              </w:rPr>
            </w:pPr>
            <w:r>
              <w:rPr>
                <w:rFonts w:eastAsiaTheme="minorHAnsi"/>
                <w:sz w:val="22"/>
                <w:szCs w:val="22"/>
              </w:rPr>
              <w:t>7.2.</w:t>
            </w:r>
          </w:p>
        </w:tc>
        <w:tc>
          <w:tcPr>
            <w:tcW w:w="2439" w:type="dxa"/>
            <w:tcBorders>
              <w:top w:val="nil"/>
              <w:left w:val="nil"/>
              <w:bottom w:val="single" w:sz="4" w:space="0" w:color="auto"/>
              <w:right w:val="single" w:sz="4" w:space="0" w:color="auto"/>
            </w:tcBorders>
            <w:noWrap/>
            <w:vAlign w:val="bottom"/>
          </w:tcPr>
          <w:p w14:paraId="38DFFAA3" w14:textId="77777777" w:rsidR="00CB47BF" w:rsidRPr="00DC2BFE" w:rsidRDefault="00CB47BF" w:rsidP="00CB47BF">
            <w:pPr>
              <w:spacing w:after="160" w:line="259" w:lineRule="auto"/>
              <w:rPr>
                <w:rFonts w:eastAsiaTheme="minorHAnsi"/>
                <w:sz w:val="22"/>
                <w:szCs w:val="22"/>
              </w:rPr>
            </w:pPr>
            <w:r w:rsidRPr="00DC2BFE">
              <w:rPr>
                <w:rFonts w:eastAsiaTheme="minorHAnsi"/>
                <w:sz w:val="22"/>
                <w:szCs w:val="22"/>
              </w:rPr>
              <w:t>Atloku blīves ūdenim DN 150</w:t>
            </w:r>
          </w:p>
        </w:tc>
        <w:tc>
          <w:tcPr>
            <w:tcW w:w="992" w:type="dxa"/>
            <w:tcBorders>
              <w:top w:val="single" w:sz="4" w:space="0" w:color="auto"/>
              <w:left w:val="nil"/>
              <w:bottom w:val="single" w:sz="4" w:space="0" w:color="auto"/>
              <w:right w:val="single" w:sz="4" w:space="0" w:color="auto"/>
            </w:tcBorders>
          </w:tcPr>
          <w:p w14:paraId="039F0FC4" w14:textId="77777777" w:rsidR="00CB47BF" w:rsidRPr="00DC2BFE" w:rsidRDefault="00CB47BF" w:rsidP="00CB47BF">
            <w:pPr>
              <w:spacing w:after="160" w:line="259" w:lineRule="auto"/>
              <w:rPr>
                <w:rFonts w:eastAsiaTheme="minorHAnsi"/>
                <w:bCs/>
                <w:sz w:val="22"/>
                <w:szCs w:val="22"/>
              </w:rPr>
            </w:pPr>
            <w:r>
              <w:rPr>
                <w:rFonts w:eastAsiaTheme="minorHAnsi"/>
                <w:bCs/>
                <w:sz w:val="22"/>
                <w:szCs w:val="22"/>
              </w:rPr>
              <w:t>30</w:t>
            </w:r>
            <w:r w:rsidRPr="00DC2BFE">
              <w:rPr>
                <w:rFonts w:eastAsiaTheme="minorHAnsi"/>
                <w:bCs/>
                <w:sz w:val="22"/>
                <w:szCs w:val="22"/>
              </w:rPr>
              <w:t xml:space="preserve"> gab</w:t>
            </w:r>
            <w:r>
              <w:rPr>
                <w:rFonts w:eastAsiaTheme="minorHAnsi"/>
                <w:bCs/>
                <w:sz w:val="22"/>
                <w:szCs w:val="22"/>
              </w:rPr>
              <w:t>.</w:t>
            </w:r>
            <w:r w:rsidRPr="00DC2BFE">
              <w:rPr>
                <w:rFonts w:eastAsiaTheme="minorHAnsi"/>
                <w:bCs/>
                <w:sz w:val="22"/>
                <w:szCs w:val="22"/>
              </w:rPr>
              <w:t xml:space="preserve"> </w:t>
            </w:r>
          </w:p>
        </w:tc>
        <w:tc>
          <w:tcPr>
            <w:tcW w:w="5021" w:type="dxa"/>
            <w:vMerge/>
            <w:tcBorders>
              <w:left w:val="nil"/>
              <w:right w:val="single" w:sz="4" w:space="0" w:color="auto"/>
            </w:tcBorders>
          </w:tcPr>
          <w:p w14:paraId="082C8FCC"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2820CB17"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696ECFBA" w14:textId="77777777" w:rsidR="00CB47BF" w:rsidRPr="00DC2BFE" w:rsidRDefault="00CB47BF" w:rsidP="00207B12">
            <w:pPr>
              <w:spacing w:after="160" w:line="259" w:lineRule="auto"/>
              <w:rPr>
                <w:rFonts w:eastAsiaTheme="minorHAnsi"/>
                <w:sz w:val="22"/>
                <w:szCs w:val="22"/>
              </w:rPr>
            </w:pPr>
            <w:r>
              <w:rPr>
                <w:rFonts w:eastAsiaTheme="minorHAnsi"/>
                <w:sz w:val="22"/>
                <w:szCs w:val="22"/>
              </w:rPr>
              <w:t>7.3.</w:t>
            </w:r>
          </w:p>
        </w:tc>
        <w:tc>
          <w:tcPr>
            <w:tcW w:w="2439" w:type="dxa"/>
            <w:tcBorders>
              <w:top w:val="nil"/>
              <w:left w:val="nil"/>
              <w:bottom w:val="single" w:sz="4" w:space="0" w:color="auto"/>
              <w:right w:val="single" w:sz="4" w:space="0" w:color="auto"/>
            </w:tcBorders>
            <w:noWrap/>
            <w:vAlign w:val="bottom"/>
          </w:tcPr>
          <w:p w14:paraId="5B24135F" w14:textId="77777777" w:rsidR="00CB47BF" w:rsidRPr="00DC2BFE" w:rsidRDefault="00CB47BF" w:rsidP="00CB47BF">
            <w:pPr>
              <w:spacing w:after="160" w:line="259" w:lineRule="auto"/>
              <w:rPr>
                <w:rFonts w:eastAsiaTheme="minorHAnsi"/>
                <w:sz w:val="22"/>
                <w:szCs w:val="22"/>
              </w:rPr>
            </w:pPr>
            <w:r>
              <w:rPr>
                <w:rFonts w:eastAsiaTheme="minorHAnsi"/>
                <w:sz w:val="22"/>
                <w:szCs w:val="22"/>
              </w:rPr>
              <w:t xml:space="preserve">Atloku blīves ūdenim DN </w:t>
            </w:r>
            <w:r w:rsidRPr="00DC2BFE">
              <w:rPr>
                <w:rFonts w:eastAsiaTheme="minorHAnsi"/>
                <w:sz w:val="22"/>
                <w:szCs w:val="22"/>
              </w:rPr>
              <w:t>50</w:t>
            </w:r>
          </w:p>
        </w:tc>
        <w:tc>
          <w:tcPr>
            <w:tcW w:w="992" w:type="dxa"/>
            <w:tcBorders>
              <w:top w:val="single" w:sz="4" w:space="0" w:color="auto"/>
              <w:left w:val="nil"/>
              <w:bottom w:val="single" w:sz="4" w:space="0" w:color="auto"/>
              <w:right w:val="single" w:sz="4" w:space="0" w:color="auto"/>
            </w:tcBorders>
          </w:tcPr>
          <w:p w14:paraId="12080692" w14:textId="208EED5B" w:rsidR="00CB47BF" w:rsidRDefault="00CB47BF" w:rsidP="00CB47BF">
            <w:pPr>
              <w:spacing w:after="160" w:line="259" w:lineRule="auto"/>
              <w:rPr>
                <w:rFonts w:eastAsiaTheme="minorHAnsi"/>
                <w:bCs/>
                <w:sz w:val="22"/>
                <w:szCs w:val="22"/>
              </w:rPr>
            </w:pPr>
            <w:r>
              <w:rPr>
                <w:rFonts w:eastAsiaTheme="minorHAnsi"/>
                <w:bCs/>
                <w:sz w:val="22"/>
                <w:szCs w:val="22"/>
              </w:rPr>
              <w:t>30 gab.</w:t>
            </w:r>
          </w:p>
        </w:tc>
        <w:tc>
          <w:tcPr>
            <w:tcW w:w="5021" w:type="dxa"/>
            <w:vMerge/>
            <w:tcBorders>
              <w:left w:val="nil"/>
              <w:bottom w:val="single" w:sz="4" w:space="0" w:color="auto"/>
              <w:right w:val="single" w:sz="4" w:space="0" w:color="auto"/>
            </w:tcBorders>
          </w:tcPr>
          <w:p w14:paraId="58F0C775"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CB47BF" w14:paraId="143EB757"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0ABA3923" w14:textId="450C372F" w:rsidR="00CB47BF" w:rsidRPr="00CB47BF" w:rsidRDefault="00CB47BF" w:rsidP="00207B12">
            <w:pPr>
              <w:spacing w:after="160" w:line="259" w:lineRule="auto"/>
              <w:rPr>
                <w:rFonts w:eastAsiaTheme="minorHAnsi"/>
                <w:bCs/>
                <w:sz w:val="22"/>
                <w:szCs w:val="22"/>
              </w:rPr>
            </w:pPr>
            <w:r w:rsidRPr="00CB47BF">
              <w:rPr>
                <w:rFonts w:eastAsiaTheme="minorHAnsi"/>
                <w:bCs/>
                <w:sz w:val="22"/>
                <w:szCs w:val="22"/>
              </w:rPr>
              <w:t>7.4.</w:t>
            </w:r>
          </w:p>
        </w:tc>
        <w:tc>
          <w:tcPr>
            <w:tcW w:w="2439" w:type="dxa"/>
            <w:tcBorders>
              <w:top w:val="nil"/>
              <w:left w:val="nil"/>
              <w:bottom w:val="single" w:sz="4" w:space="0" w:color="auto"/>
              <w:right w:val="single" w:sz="4" w:space="0" w:color="auto"/>
            </w:tcBorders>
            <w:noWrap/>
            <w:vAlign w:val="bottom"/>
          </w:tcPr>
          <w:p w14:paraId="252EA133" w14:textId="1D687320" w:rsidR="00CB47BF" w:rsidRPr="00CB47BF" w:rsidRDefault="00CB47BF" w:rsidP="00CB47BF">
            <w:pPr>
              <w:spacing w:after="160" w:line="259" w:lineRule="auto"/>
              <w:rPr>
                <w:rFonts w:eastAsiaTheme="minorHAnsi"/>
                <w:bCs/>
                <w:sz w:val="22"/>
                <w:szCs w:val="22"/>
              </w:rPr>
            </w:pPr>
            <w:r w:rsidRPr="00CB47BF">
              <w:rPr>
                <w:rFonts w:eastAsiaTheme="minorHAnsi"/>
                <w:sz w:val="22"/>
                <w:szCs w:val="22"/>
              </w:rPr>
              <w:t>Atloku blīves ūdenim DN 300</w:t>
            </w:r>
          </w:p>
        </w:tc>
        <w:tc>
          <w:tcPr>
            <w:tcW w:w="992" w:type="dxa"/>
            <w:tcBorders>
              <w:top w:val="single" w:sz="4" w:space="0" w:color="auto"/>
              <w:left w:val="nil"/>
              <w:bottom w:val="single" w:sz="4" w:space="0" w:color="auto"/>
              <w:right w:val="single" w:sz="4" w:space="0" w:color="auto"/>
            </w:tcBorders>
          </w:tcPr>
          <w:p w14:paraId="08EADED3" w14:textId="530F65C1" w:rsidR="00CB47BF" w:rsidRPr="00CB47BF" w:rsidRDefault="00CB47BF" w:rsidP="00CB47BF">
            <w:pPr>
              <w:spacing w:after="160" w:line="259" w:lineRule="auto"/>
              <w:rPr>
                <w:rFonts w:eastAsiaTheme="minorHAnsi"/>
                <w:bCs/>
                <w:sz w:val="22"/>
                <w:szCs w:val="22"/>
              </w:rPr>
            </w:pPr>
            <w:r w:rsidRPr="00CB47BF">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3572E818" w14:textId="77777777" w:rsidR="00CB47BF" w:rsidRPr="00CB47BF" w:rsidRDefault="00CB47BF" w:rsidP="00CB47BF">
            <w:pPr>
              <w:spacing w:after="160" w:line="259" w:lineRule="auto"/>
              <w:rPr>
                <w:rFonts w:asciiTheme="minorHAnsi" w:eastAsiaTheme="minorHAnsi" w:hAnsiTheme="minorHAnsi"/>
                <w:bCs/>
                <w:sz w:val="22"/>
                <w:szCs w:val="22"/>
              </w:rPr>
            </w:pPr>
          </w:p>
        </w:tc>
      </w:tr>
      <w:tr w:rsidR="00CB47BF" w:rsidRPr="00506165" w14:paraId="734ED154"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0D1C074D" w14:textId="77777777" w:rsidR="00CB47BF" w:rsidRPr="00DC2BFE" w:rsidRDefault="00CB47BF" w:rsidP="00207B12">
            <w:pPr>
              <w:spacing w:after="160" w:line="259" w:lineRule="auto"/>
              <w:rPr>
                <w:rFonts w:eastAsiaTheme="minorHAnsi"/>
                <w:b/>
                <w:bCs/>
                <w:sz w:val="22"/>
                <w:szCs w:val="22"/>
              </w:rPr>
            </w:pPr>
            <w:r w:rsidRPr="00DC2BFE">
              <w:rPr>
                <w:rFonts w:eastAsiaTheme="minorHAnsi"/>
                <w:b/>
                <w:bCs/>
                <w:sz w:val="22"/>
                <w:szCs w:val="22"/>
              </w:rPr>
              <w:t>VIII</w:t>
            </w:r>
          </w:p>
        </w:tc>
        <w:tc>
          <w:tcPr>
            <w:tcW w:w="2439" w:type="dxa"/>
            <w:tcBorders>
              <w:top w:val="nil"/>
              <w:left w:val="nil"/>
              <w:bottom w:val="single" w:sz="4" w:space="0" w:color="auto"/>
              <w:right w:val="single" w:sz="4" w:space="0" w:color="auto"/>
            </w:tcBorders>
            <w:noWrap/>
            <w:vAlign w:val="bottom"/>
          </w:tcPr>
          <w:p w14:paraId="0750D591" w14:textId="77777777" w:rsidR="00CB47BF" w:rsidRPr="00DC2BFE" w:rsidRDefault="00CB47BF" w:rsidP="00CB47BF">
            <w:pPr>
              <w:spacing w:after="160" w:line="259" w:lineRule="auto"/>
              <w:rPr>
                <w:rFonts w:eastAsiaTheme="minorHAnsi"/>
                <w:b/>
                <w:bCs/>
                <w:sz w:val="22"/>
                <w:szCs w:val="22"/>
              </w:rPr>
            </w:pPr>
            <w:r w:rsidRPr="00DC2BFE">
              <w:rPr>
                <w:rFonts w:eastAsiaTheme="minorHAnsi"/>
                <w:b/>
                <w:bCs/>
                <w:sz w:val="22"/>
                <w:szCs w:val="22"/>
              </w:rPr>
              <w:t xml:space="preserve">Remontuzmavas </w:t>
            </w:r>
          </w:p>
        </w:tc>
        <w:tc>
          <w:tcPr>
            <w:tcW w:w="992" w:type="dxa"/>
            <w:tcBorders>
              <w:top w:val="single" w:sz="4" w:space="0" w:color="auto"/>
              <w:left w:val="nil"/>
              <w:bottom w:val="single" w:sz="4" w:space="0" w:color="auto"/>
              <w:right w:val="single" w:sz="4" w:space="0" w:color="auto"/>
            </w:tcBorders>
          </w:tcPr>
          <w:p w14:paraId="431DBED1" w14:textId="77777777" w:rsidR="00CB47BF" w:rsidRPr="00DC2BFE" w:rsidRDefault="00CB47BF" w:rsidP="00CB47BF">
            <w:pPr>
              <w:spacing w:after="160" w:line="259" w:lineRule="auto"/>
              <w:rPr>
                <w:rFonts w:eastAsiaTheme="minorHAnsi"/>
                <w:b/>
                <w:bCs/>
                <w:sz w:val="22"/>
                <w:szCs w:val="22"/>
              </w:rPr>
            </w:pPr>
          </w:p>
        </w:tc>
        <w:tc>
          <w:tcPr>
            <w:tcW w:w="5021" w:type="dxa"/>
            <w:tcBorders>
              <w:top w:val="single" w:sz="4" w:space="0" w:color="auto"/>
              <w:left w:val="nil"/>
              <w:bottom w:val="single" w:sz="4" w:space="0" w:color="auto"/>
              <w:right w:val="single" w:sz="4" w:space="0" w:color="auto"/>
            </w:tcBorders>
          </w:tcPr>
          <w:p w14:paraId="672E3908" w14:textId="77777777" w:rsidR="00CB47BF" w:rsidRPr="00506165" w:rsidRDefault="00CB47BF" w:rsidP="00CB47BF">
            <w:pPr>
              <w:spacing w:after="160" w:line="259" w:lineRule="auto"/>
              <w:rPr>
                <w:rFonts w:asciiTheme="minorHAnsi" w:eastAsiaTheme="minorHAnsi" w:hAnsiTheme="minorHAnsi"/>
                <w:b/>
                <w:bCs/>
                <w:sz w:val="22"/>
                <w:szCs w:val="22"/>
              </w:rPr>
            </w:pPr>
          </w:p>
        </w:tc>
      </w:tr>
      <w:tr w:rsidR="00CB47BF" w:rsidRPr="00506165" w14:paraId="27634C02"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31C17329" w14:textId="77777777" w:rsidR="00CB47BF" w:rsidRPr="00DC2BFE" w:rsidRDefault="00CB47BF" w:rsidP="00207B12">
            <w:pPr>
              <w:spacing w:after="160" w:line="259" w:lineRule="auto"/>
              <w:rPr>
                <w:rFonts w:eastAsiaTheme="minorHAnsi"/>
                <w:sz w:val="22"/>
                <w:szCs w:val="22"/>
              </w:rPr>
            </w:pPr>
            <w:r w:rsidRPr="00DC2BFE">
              <w:rPr>
                <w:rFonts w:eastAsiaTheme="minorHAnsi"/>
                <w:sz w:val="22"/>
                <w:szCs w:val="22"/>
              </w:rPr>
              <w:t>8.1.</w:t>
            </w:r>
          </w:p>
        </w:tc>
        <w:tc>
          <w:tcPr>
            <w:tcW w:w="2439" w:type="dxa"/>
            <w:tcBorders>
              <w:top w:val="nil"/>
              <w:left w:val="nil"/>
              <w:bottom w:val="single" w:sz="4" w:space="0" w:color="auto"/>
              <w:right w:val="single" w:sz="4" w:space="0" w:color="auto"/>
            </w:tcBorders>
            <w:noWrap/>
            <w:vAlign w:val="bottom"/>
          </w:tcPr>
          <w:p w14:paraId="656BB83F" w14:textId="7B4BC24E" w:rsidR="00CB47BF" w:rsidRPr="00DC2BFE" w:rsidRDefault="00CB47BF" w:rsidP="00CB47BF">
            <w:pPr>
              <w:spacing w:after="160" w:line="259" w:lineRule="auto"/>
              <w:rPr>
                <w:rFonts w:eastAsiaTheme="minorHAnsi"/>
                <w:sz w:val="22"/>
                <w:szCs w:val="22"/>
              </w:rPr>
            </w:pPr>
            <w:r w:rsidRPr="00DC2BFE">
              <w:rPr>
                <w:rFonts w:eastAsiaTheme="minorHAnsi"/>
                <w:sz w:val="22"/>
                <w:szCs w:val="22"/>
              </w:rPr>
              <w:t> Remontuzm</w:t>
            </w:r>
            <w:r>
              <w:rPr>
                <w:rFonts w:eastAsiaTheme="minorHAnsi"/>
                <w:sz w:val="22"/>
                <w:szCs w:val="22"/>
              </w:rPr>
              <w:t xml:space="preserve">ava 1 - daļīga 70-77; L=200 mm </w:t>
            </w:r>
            <w:r w:rsidRPr="00DC2BFE">
              <w:rPr>
                <w:rFonts w:eastAsiaTheme="minorHAnsi"/>
                <w:sz w:val="22"/>
                <w:szCs w:val="22"/>
              </w:rPr>
              <w:t xml:space="preserve">ar skrūvēm </w:t>
            </w:r>
          </w:p>
        </w:tc>
        <w:tc>
          <w:tcPr>
            <w:tcW w:w="992" w:type="dxa"/>
            <w:tcBorders>
              <w:top w:val="single" w:sz="4" w:space="0" w:color="auto"/>
              <w:left w:val="nil"/>
              <w:bottom w:val="single" w:sz="4" w:space="0" w:color="auto"/>
              <w:right w:val="single" w:sz="4" w:space="0" w:color="auto"/>
            </w:tcBorders>
          </w:tcPr>
          <w:p w14:paraId="7088263F" w14:textId="77777777" w:rsidR="00CB47BF" w:rsidRPr="00DC2BFE" w:rsidRDefault="00CB47BF" w:rsidP="00CB47BF">
            <w:pPr>
              <w:spacing w:after="160" w:line="259" w:lineRule="auto"/>
              <w:rPr>
                <w:rFonts w:eastAsiaTheme="minorHAnsi"/>
                <w:bCs/>
                <w:sz w:val="22"/>
                <w:szCs w:val="22"/>
              </w:rPr>
            </w:pPr>
            <w:r>
              <w:rPr>
                <w:rFonts w:eastAsiaTheme="minorHAnsi"/>
                <w:bCs/>
                <w:sz w:val="22"/>
                <w:szCs w:val="22"/>
              </w:rPr>
              <w:t xml:space="preserve">5 </w:t>
            </w:r>
            <w:r w:rsidRPr="00DC2BFE">
              <w:rPr>
                <w:rFonts w:eastAsiaTheme="minorHAnsi"/>
                <w:bCs/>
                <w:sz w:val="22"/>
                <w:szCs w:val="22"/>
              </w:rPr>
              <w:t>kompl</w:t>
            </w:r>
            <w:r>
              <w:rPr>
                <w:rFonts w:eastAsiaTheme="minorHAnsi"/>
                <w:bCs/>
                <w:sz w:val="22"/>
                <w:szCs w:val="22"/>
              </w:rPr>
              <w:t>.</w:t>
            </w:r>
            <w:r w:rsidRPr="00DC2BFE">
              <w:rPr>
                <w:rFonts w:eastAsiaTheme="minorHAnsi"/>
                <w:bCs/>
                <w:sz w:val="22"/>
                <w:szCs w:val="22"/>
              </w:rPr>
              <w:t xml:space="preserve"> </w:t>
            </w:r>
          </w:p>
        </w:tc>
        <w:tc>
          <w:tcPr>
            <w:tcW w:w="5021" w:type="dxa"/>
            <w:vMerge w:val="restart"/>
            <w:tcBorders>
              <w:top w:val="single" w:sz="4" w:space="0" w:color="auto"/>
              <w:left w:val="nil"/>
              <w:right w:val="single" w:sz="4" w:space="0" w:color="auto"/>
            </w:tcBorders>
          </w:tcPr>
          <w:p w14:paraId="3230252A" w14:textId="77777777" w:rsidR="00CB47BF" w:rsidRPr="000449FB" w:rsidRDefault="00CB47BF" w:rsidP="00CB47BF">
            <w:pPr>
              <w:shd w:val="clear" w:color="auto" w:fill="FFFFFF"/>
              <w:jc w:val="both"/>
            </w:pPr>
            <w:r w:rsidRPr="000449FB">
              <w:rPr>
                <w:sz w:val="22"/>
                <w:szCs w:val="22"/>
              </w:rPr>
              <w:t xml:space="preserve">Remontuzmavas tiks pielietotas dažādu materiālu cauruļvadu  plīsumu un caurumu remontiem. </w:t>
            </w:r>
          </w:p>
          <w:p w14:paraId="7C0E93D8" w14:textId="77777777" w:rsidR="00CB47BF" w:rsidRPr="000449FB" w:rsidRDefault="00CB47BF" w:rsidP="00CB47BF">
            <w:pPr>
              <w:autoSpaceDN w:val="0"/>
              <w:jc w:val="both"/>
              <w:textAlignment w:val="baseline"/>
              <w:rPr>
                <w:kern w:val="3"/>
                <w:lang w:eastAsia="ja-JP" w:bidi="fa-IR"/>
              </w:rPr>
            </w:pPr>
            <w:r>
              <w:rPr>
                <w:kern w:val="3"/>
                <w:sz w:val="22"/>
                <w:szCs w:val="22"/>
                <w:lang w:eastAsia="ja-JP" w:bidi="fa-IR"/>
              </w:rPr>
              <w:t xml:space="preserve">Remontuzmavas  </w:t>
            </w:r>
            <w:r w:rsidRPr="000449FB">
              <w:rPr>
                <w:kern w:val="3"/>
                <w:sz w:val="22"/>
                <w:szCs w:val="22"/>
                <w:lang w:eastAsia="ja-JP" w:bidi="fa-IR"/>
              </w:rPr>
              <w:t>skava no nerūsējoša tērauda AISI 304 (iespējams AISI 316 vai augstākās kvalitātes). No iekšējās puses skava ir pārklāta ar gumijas oderi (pārklājumu). Gumijas oderei jābūt “vafeles” struktūrai</w:t>
            </w:r>
            <w:r>
              <w:rPr>
                <w:kern w:val="3"/>
                <w:sz w:val="22"/>
                <w:szCs w:val="22"/>
                <w:lang w:eastAsia="ja-JP" w:bidi="fa-IR"/>
              </w:rPr>
              <w:t xml:space="preserve">. </w:t>
            </w:r>
            <w:r w:rsidRPr="000449FB">
              <w:rPr>
                <w:kern w:val="3"/>
                <w:sz w:val="22"/>
                <w:szCs w:val="22"/>
                <w:lang w:eastAsia="ja-JP" w:bidi="fa-IR"/>
              </w:rPr>
              <w:t xml:space="preserve">Gumijas materiāls – EPDM (etilēnpropilēna gumija), izgatavota atbilstoši EN 681-1. </w:t>
            </w:r>
          </w:p>
          <w:p w14:paraId="564AD2A2" w14:textId="77777777" w:rsidR="00CB47BF" w:rsidRPr="000449FB" w:rsidRDefault="00CB47BF" w:rsidP="00CB47BF">
            <w:pPr>
              <w:autoSpaceDN w:val="0"/>
              <w:jc w:val="both"/>
              <w:textAlignment w:val="baseline"/>
              <w:rPr>
                <w:kern w:val="3"/>
                <w:lang w:eastAsia="ja-JP" w:bidi="fa-IR"/>
              </w:rPr>
            </w:pPr>
            <w:r w:rsidRPr="000449FB">
              <w:rPr>
                <w:kern w:val="3"/>
                <w:sz w:val="22"/>
                <w:szCs w:val="22"/>
                <w:lang w:eastAsia="ja-JP" w:bidi="fa-IR"/>
              </w:rPr>
              <w:t xml:space="preserve">Bultu, paplākšņu un uzgriežņu materiāls - nerūsējošs tērauds. </w:t>
            </w:r>
          </w:p>
          <w:p w14:paraId="0F7F72C9" w14:textId="77777777" w:rsidR="00CB47BF" w:rsidRPr="00506165" w:rsidRDefault="00CB47BF" w:rsidP="00CB47BF">
            <w:pPr>
              <w:spacing w:after="160" w:line="259" w:lineRule="auto"/>
              <w:rPr>
                <w:rFonts w:asciiTheme="minorHAnsi" w:eastAsiaTheme="minorHAnsi" w:hAnsiTheme="minorHAnsi"/>
                <w:bCs/>
                <w:sz w:val="22"/>
                <w:szCs w:val="22"/>
              </w:rPr>
            </w:pPr>
            <w:r w:rsidRPr="000449FB">
              <w:rPr>
                <w:kern w:val="3"/>
                <w:sz w:val="22"/>
                <w:szCs w:val="22"/>
                <w:lang w:eastAsia="ja-JP" w:bidi="fa-IR"/>
              </w:rPr>
              <w:t>Skavām jābūt piemē</w:t>
            </w:r>
            <w:r>
              <w:rPr>
                <w:kern w:val="3"/>
                <w:sz w:val="22"/>
                <w:szCs w:val="22"/>
                <w:lang w:eastAsia="ja-JP" w:bidi="fa-IR"/>
              </w:rPr>
              <w:t>rotā</w:t>
            </w:r>
            <w:r w:rsidRPr="000449FB">
              <w:rPr>
                <w:kern w:val="3"/>
                <w:sz w:val="22"/>
                <w:szCs w:val="22"/>
                <w:lang w:eastAsia="ja-JP" w:bidi="fa-IR"/>
              </w:rPr>
              <w:t>m izmantošanai dzeramā ūdens apgādes sist</w:t>
            </w:r>
            <w:r>
              <w:rPr>
                <w:kern w:val="3"/>
                <w:sz w:val="22"/>
                <w:szCs w:val="22"/>
                <w:lang w:eastAsia="ja-JP" w:bidi="fa-IR"/>
              </w:rPr>
              <w:t>ēmās ar spiedienu līdz 10 bāri.</w:t>
            </w:r>
          </w:p>
        </w:tc>
      </w:tr>
      <w:tr w:rsidR="00CB47BF" w:rsidRPr="00506165" w14:paraId="1CAA5437"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2767AB0A" w14:textId="77777777" w:rsidR="00CB47BF" w:rsidRPr="00DC2BFE" w:rsidRDefault="00CB47BF" w:rsidP="00207B12">
            <w:pPr>
              <w:spacing w:after="160" w:line="259" w:lineRule="auto"/>
              <w:rPr>
                <w:rFonts w:eastAsiaTheme="minorHAnsi"/>
                <w:sz w:val="22"/>
                <w:szCs w:val="22"/>
              </w:rPr>
            </w:pPr>
            <w:r w:rsidRPr="00DC2BFE">
              <w:rPr>
                <w:rFonts w:eastAsiaTheme="minorHAnsi"/>
                <w:sz w:val="22"/>
                <w:szCs w:val="22"/>
              </w:rPr>
              <w:t>8.2.</w:t>
            </w:r>
          </w:p>
        </w:tc>
        <w:tc>
          <w:tcPr>
            <w:tcW w:w="2439" w:type="dxa"/>
            <w:tcBorders>
              <w:top w:val="nil"/>
              <w:left w:val="nil"/>
              <w:bottom w:val="single" w:sz="4" w:space="0" w:color="auto"/>
              <w:right w:val="single" w:sz="4" w:space="0" w:color="auto"/>
            </w:tcBorders>
            <w:noWrap/>
            <w:vAlign w:val="bottom"/>
          </w:tcPr>
          <w:p w14:paraId="4F196EF5" w14:textId="77777777" w:rsidR="00CB47BF" w:rsidRPr="00DC2BFE" w:rsidRDefault="00CB47BF" w:rsidP="00CB47BF">
            <w:pPr>
              <w:spacing w:after="160" w:line="259" w:lineRule="auto"/>
              <w:rPr>
                <w:rFonts w:eastAsiaTheme="minorHAnsi"/>
                <w:sz w:val="22"/>
                <w:szCs w:val="22"/>
              </w:rPr>
            </w:pPr>
            <w:r w:rsidRPr="00DC2BFE">
              <w:rPr>
                <w:rFonts w:eastAsiaTheme="minorHAnsi"/>
                <w:sz w:val="22"/>
                <w:szCs w:val="22"/>
              </w:rPr>
              <w:t xml:space="preserve"> Remontuzmava 1 - daļīga 108-118, L=200 mm ar skrūvēm </w:t>
            </w:r>
          </w:p>
        </w:tc>
        <w:tc>
          <w:tcPr>
            <w:tcW w:w="992" w:type="dxa"/>
            <w:tcBorders>
              <w:top w:val="single" w:sz="4" w:space="0" w:color="auto"/>
              <w:left w:val="nil"/>
              <w:bottom w:val="single" w:sz="4" w:space="0" w:color="auto"/>
              <w:right w:val="single" w:sz="4" w:space="0" w:color="auto"/>
            </w:tcBorders>
          </w:tcPr>
          <w:p w14:paraId="1DC27C0E" w14:textId="77777777" w:rsidR="00CB47BF" w:rsidRPr="00DC2BFE" w:rsidRDefault="00CB47BF" w:rsidP="00CB47BF">
            <w:pPr>
              <w:spacing w:after="160" w:line="259" w:lineRule="auto"/>
              <w:rPr>
                <w:rFonts w:eastAsiaTheme="minorHAnsi"/>
                <w:bCs/>
                <w:sz w:val="22"/>
                <w:szCs w:val="22"/>
              </w:rPr>
            </w:pPr>
            <w:r w:rsidRPr="00DC2BFE">
              <w:rPr>
                <w:rFonts w:eastAsiaTheme="minorHAnsi"/>
                <w:bCs/>
                <w:sz w:val="22"/>
                <w:szCs w:val="22"/>
              </w:rPr>
              <w:t>3 kompl</w:t>
            </w:r>
            <w:r>
              <w:rPr>
                <w:rFonts w:eastAsiaTheme="minorHAnsi"/>
                <w:bCs/>
                <w:sz w:val="22"/>
                <w:szCs w:val="22"/>
              </w:rPr>
              <w:t>.</w:t>
            </w:r>
            <w:r w:rsidRPr="00DC2BFE">
              <w:rPr>
                <w:rFonts w:eastAsiaTheme="minorHAnsi"/>
                <w:bCs/>
                <w:sz w:val="22"/>
                <w:szCs w:val="22"/>
              </w:rPr>
              <w:t xml:space="preserve"> </w:t>
            </w:r>
          </w:p>
        </w:tc>
        <w:tc>
          <w:tcPr>
            <w:tcW w:w="5021" w:type="dxa"/>
            <w:vMerge/>
            <w:tcBorders>
              <w:left w:val="nil"/>
              <w:right w:val="single" w:sz="4" w:space="0" w:color="auto"/>
            </w:tcBorders>
          </w:tcPr>
          <w:p w14:paraId="491DF0C3"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1DB65FF1"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4D6D809F" w14:textId="77777777" w:rsidR="00CB47BF" w:rsidRPr="00DC2BFE" w:rsidRDefault="00CB47BF" w:rsidP="00207B12">
            <w:pPr>
              <w:spacing w:after="160" w:line="259" w:lineRule="auto"/>
              <w:rPr>
                <w:rFonts w:eastAsiaTheme="minorHAnsi"/>
                <w:sz w:val="22"/>
                <w:szCs w:val="22"/>
              </w:rPr>
            </w:pPr>
            <w:r w:rsidRPr="00DC2BFE">
              <w:rPr>
                <w:rFonts w:eastAsiaTheme="minorHAnsi"/>
                <w:sz w:val="22"/>
                <w:szCs w:val="22"/>
              </w:rPr>
              <w:t>8.3.</w:t>
            </w:r>
          </w:p>
        </w:tc>
        <w:tc>
          <w:tcPr>
            <w:tcW w:w="2439" w:type="dxa"/>
            <w:tcBorders>
              <w:top w:val="nil"/>
              <w:left w:val="nil"/>
              <w:bottom w:val="single" w:sz="4" w:space="0" w:color="auto"/>
              <w:right w:val="single" w:sz="4" w:space="0" w:color="auto"/>
            </w:tcBorders>
            <w:noWrap/>
            <w:vAlign w:val="bottom"/>
          </w:tcPr>
          <w:p w14:paraId="7CEC27E7" w14:textId="45992194" w:rsidR="00CB47BF" w:rsidRPr="00DC2BFE" w:rsidRDefault="00CB47BF" w:rsidP="00CB47BF">
            <w:pPr>
              <w:spacing w:after="160" w:line="259" w:lineRule="auto"/>
              <w:rPr>
                <w:rFonts w:eastAsiaTheme="minorHAnsi"/>
                <w:sz w:val="22"/>
                <w:szCs w:val="22"/>
              </w:rPr>
            </w:pPr>
            <w:r w:rsidRPr="00DC2BFE">
              <w:rPr>
                <w:rFonts w:eastAsiaTheme="minorHAnsi"/>
                <w:sz w:val="22"/>
                <w:szCs w:val="22"/>
              </w:rPr>
              <w:t> Remontuzmav</w:t>
            </w:r>
            <w:r>
              <w:rPr>
                <w:rFonts w:eastAsiaTheme="minorHAnsi"/>
                <w:sz w:val="22"/>
                <w:szCs w:val="22"/>
              </w:rPr>
              <w:t>a 1 - daļīga 159-170, L= 200 mm</w:t>
            </w:r>
            <w:r w:rsidRPr="00DC2BFE">
              <w:rPr>
                <w:rFonts w:eastAsiaTheme="minorHAnsi"/>
                <w:sz w:val="22"/>
                <w:szCs w:val="22"/>
              </w:rPr>
              <w:t xml:space="preserve"> ar skrūvēm </w:t>
            </w:r>
          </w:p>
        </w:tc>
        <w:tc>
          <w:tcPr>
            <w:tcW w:w="992" w:type="dxa"/>
            <w:tcBorders>
              <w:top w:val="single" w:sz="4" w:space="0" w:color="auto"/>
              <w:left w:val="nil"/>
              <w:bottom w:val="single" w:sz="4" w:space="0" w:color="auto"/>
              <w:right w:val="single" w:sz="4" w:space="0" w:color="auto"/>
            </w:tcBorders>
          </w:tcPr>
          <w:p w14:paraId="0AC3C873" w14:textId="77777777" w:rsidR="00CB47BF" w:rsidRPr="00DC2BFE" w:rsidRDefault="00CB47BF" w:rsidP="00CB47BF">
            <w:pPr>
              <w:spacing w:after="160" w:line="259" w:lineRule="auto"/>
              <w:rPr>
                <w:rFonts w:eastAsiaTheme="minorHAnsi"/>
                <w:bCs/>
                <w:sz w:val="22"/>
                <w:szCs w:val="22"/>
              </w:rPr>
            </w:pPr>
            <w:r w:rsidRPr="00DC2BFE">
              <w:rPr>
                <w:rFonts w:eastAsiaTheme="minorHAnsi"/>
                <w:bCs/>
                <w:sz w:val="22"/>
                <w:szCs w:val="22"/>
              </w:rPr>
              <w:t>10 kompl</w:t>
            </w:r>
            <w:r>
              <w:rPr>
                <w:rFonts w:eastAsiaTheme="minorHAnsi"/>
                <w:bCs/>
                <w:sz w:val="22"/>
                <w:szCs w:val="22"/>
              </w:rPr>
              <w:t>.</w:t>
            </w:r>
          </w:p>
        </w:tc>
        <w:tc>
          <w:tcPr>
            <w:tcW w:w="5021" w:type="dxa"/>
            <w:vMerge/>
            <w:tcBorders>
              <w:left w:val="nil"/>
              <w:right w:val="single" w:sz="4" w:space="0" w:color="auto"/>
            </w:tcBorders>
          </w:tcPr>
          <w:p w14:paraId="13ED9D40"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002CA9F4" w14:textId="77777777" w:rsidTr="00116E31">
        <w:trPr>
          <w:trHeight w:val="300"/>
        </w:trPr>
        <w:tc>
          <w:tcPr>
            <w:tcW w:w="817" w:type="dxa"/>
            <w:tcBorders>
              <w:top w:val="nil"/>
              <w:left w:val="single" w:sz="4" w:space="0" w:color="auto"/>
              <w:bottom w:val="single" w:sz="4" w:space="0" w:color="auto"/>
              <w:right w:val="single" w:sz="4" w:space="0" w:color="auto"/>
            </w:tcBorders>
            <w:noWrap/>
          </w:tcPr>
          <w:p w14:paraId="788B6329" w14:textId="77777777" w:rsidR="00CB47BF" w:rsidRPr="00DC2BFE" w:rsidRDefault="00CB47BF" w:rsidP="00207B12">
            <w:pPr>
              <w:spacing w:after="160" w:line="259" w:lineRule="auto"/>
              <w:rPr>
                <w:rFonts w:eastAsiaTheme="minorHAnsi"/>
                <w:sz w:val="22"/>
                <w:szCs w:val="22"/>
              </w:rPr>
            </w:pPr>
            <w:r w:rsidRPr="00DC2BFE">
              <w:rPr>
                <w:rFonts w:eastAsiaTheme="minorHAnsi"/>
                <w:sz w:val="22"/>
                <w:szCs w:val="22"/>
              </w:rPr>
              <w:t>8.4.</w:t>
            </w:r>
          </w:p>
        </w:tc>
        <w:tc>
          <w:tcPr>
            <w:tcW w:w="2439" w:type="dxa"/>
            <w:tcBorders>
              <w:top w:val="nil"/>
              <w:left w:val="nil"/>
              <w:bottom w:val="single" w:sz="4" w:space="0" w:color="auto"/>
              <w:right w:val="single" w:sz="4" w:space="0" w:color="auto"/>
            </w:tcBorders>
            <w:noWrap/>
            <w:vAlign w:val="bottom"/>
          </w:tcPr>
          <w:p w14:paraId="16680818" w14:textId="177BC70E" w:rsidR="00CB47BF" w:rsidRPr="00DC2BFE" w:rsidRDefault="00CB47BF" w:rsidP="00CB47BF">
            <w:pPr>
              <w:spacing w:after="160" w:line="259" w:lineRule="auto"/>
              <w:rPr>
                <w:rFonts w:eastAsiaTheme="minorHAnsi"/>
                <w:sz w:val="22"/>
                <w:szCs w:val="22"/>
              </w:rPr>
            </w:pPr>
            <w:r w:rsidRPr="00DC2BFE">
              <w:rPr>
                <w:rFonts w:eastAsiaTheme="minorHAnsi"/>
                <w:sz w:val="22"/>
                <w:szCs w:val="22"/>
              </w:rPr>
              <w:t> Remontuzma</w:t>
            </w:r>
            <w:r>
              <w:rPr>
                <w:rFonts w:eastAsiaTheme="minorHAnsi"/>
                <w:sz w:val="22"/>
                <w:szCs w:val="22"/>
              </w:rPr>
              <w:t xml:space="preserve">va 1 - daļīga 100-120, L=200 mm </w:t>
            </w:r>
            <w:r w:rsidRPr="00DC2BFE">
              <w:rPr>
                <w:rFonts w:eastAsiaTheme="minorHAnsi"/>
                <w:sz w:val="22"/>
                <w:szCs w:val="22"/>
              </w:rPr>
              <w:t xml:space="preserve"> ar skrūvēm </w:t>
            </w:r>
          </w:p>
        </w:tc>
        <w:tc>
          <w:tcPr>
            <w:tcW w:w="992" w:type="dxa"/>
            <w:tcBorders>
              <w:top w:val="single" w:sz="4" w:space="0" w:color="auto"/>
              <w:left w:val="nil"/>
              <w:bottom w:val="single" w:sz="4" w:space="0" w:color="auto"/>
              <w:right w:val="single" w:sz="4" w:space="0" w:color="auto"/>
            </w:tcBorders>
          </w:tcPr>
          <w:p w14:paraId="300B3F49" w14:textId="77777777" w:rsidR="00CB47BF" w:rsidRPr="00DC2BFE" w:rsidRDefault="00CB47BF" w:rsidP="00CB47BF">
            <w:pPr>
              <w:spacing w:after="160" w:line="259" w:lineRule="auto"/>
              <w:rPr>
                <w:rFonts w:eastAsiaTheme="minorHAnsi"/>
                <w:bCs/>
                <w:sz w:val="22"/>
                <w:szCs w:val="22"/>
              </w:rPr>
            </w:pPr>
            <w:r>
              <w:rPr>
                <w:rFonts w:eastAsiaTheme="minorHAnsi"/>
                <w:bCs/>
                <w:sz w:val="22"/>
                <w:szCs w:val="22"/>
              </w:rPr>
              <w:t>15</w:t>
            </w:r>
            <w:r w:rsidRPr="00DC2BFE">
              <w:rPr>
                <w:rFonts w:eastAsiaTheme="minorHAnsi"/>
                <w:bCs/>
                <w:sz w:val="22"/>
                <w:szCs w:val="22"/>
              </w:rPr>
              <w:t xml:space="preserve"> kompl</w:t>
            </w:r>
            <w:r>
              <w:rPr>
                <w:rFonts w:eastAsiaTheme="minorHAnsi"/>
                <w:bCs/>
                <w:sz w:val="22"/>
                <w:szCs w:val="22"/>
              </w:rPr>
              <w:t>.</w:t>
            </w:r>
            <w:r w:rsidRPr="00DC2BFE">
              <w:rPr>
                <w:rFonts w:eastAsiaTheme="minorHAnsi"/>
                <w:bCs/>
                <w:sz w:val="22"/>
                <w:szCs w:val="22"/>
              </w:rPr>
              <w:t xml:space="preserve"> </w:t>
            </w:r>
          </w:p>
        </w:tc>
        <w:tc>
          <w:tcPr>
            <w:tcW w:w="5021" w:type="dxa"/>
            <w:vMerge/>
            <w:tcBorders>
              <w:left w:val="nil"/>
              <w:bottom w:val="single" w:sz="4" w:space="0" w:color="auto"/>
              <w:right w:val="single" w:sz="4" w:space="0" w:color="auto"/>
            </w:tcBorders>
          </w:tcPr>
          <w:p w14:paraId="3A87A0B2"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74DC06DF"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4C80AE96" w14:textId="77777777" w:rsidR="00CB47BF" w:rsidRPr="001533EC" w:rsidRDefault="00CB47BF" w:rsidP="00207B12">
            <w:pPr>
              <w:spacing w:after="160" w:line="259" w:lineRule="auto"/>
              <w:rPr>
                <w:rFonts w:eastAsiaTheme="minorHAnsi"/>
                <w:b/>
                <w:sz w:val="22"/>
                <w:szCs w:val="22"/>
              </w:rPr>
            </w:pPr>
            <w:r w:rsidRPr="001533EC">
              <w:rPr>
                <w:rFonts w:eastAsiaTheme="minorHAnsi"/>
                <w:b/>
                <w:sz w:val="22"/>
                <w:szCs w:val="22"/>
              </w:rPr>
              <w:t>IX</w:t>
            </w:r>
          </w:p>
        </w:tc>
        <w:tc>
          <w:tcPr>
            <w:tcW w:w="2439" w:type="dxa"/>
            <w:tcBorders>
              <w:top w:val="nil"/>
              <w:left w:val="nil"/>
              <w:bottom w:val="single" w:sz="4" w:space="0" w:color="auto"/>
              <w:right w:val="single" w:sz="4" w:space="0" w:color="auto"/>
            </w:tcBorders>
            <w:noWrap/>
            <w:vAlign w:val="bottom"/>
          </w:tcPr>
          <w:p w14:paraId="7FB68C21" w14:textId="77777777" w:rsidR="00CB47BF" w:rsidRPr="001533EC" w:rsidRDefault="00CB47BF" w:rsidP="00CB47BF">
            <w:pPr>
              <w:spacing w:after="160" w:line="259" w:lineRule="auto"/>
              <w:rPr>
                <w:rFonts w:eastAsiaTheme="minorHAnsi"/>
                <w:bCs/>
                <w:sz w:val="22"/>
                <w:szCs w:val="22"/>
              </w:rPr>
            </w:pPr>
            <w:r w:rsidRPr="001533EC">
              <w:rPr>
                <w:rFonts w:eastAsiaTheme="minorHAnsi"/>
                <w:b/>
                <w:bCs/>
                <w:sz w:val="22"/>
                <w:szCs w:val="22"/>
              </w:rPr>
              <w:t>Ugunsdzēsības hidranti</w:t>
            </w:r>
          </w:p>
        </w:tc>
        <w:tc>
          <w:tcPr>
            <w:tcW w:w="992" w:type="dxa"/>
            <w:tcBorders>
              <w:top w:val="single" w:sz="4" w:space="0" w:color="auto"/>
              <w:left w:val="nil"/>
              <w:bottom w:val="single" w:sz="4" w:space="0" w:color="auto"/>
              <w:right w:val="single" w:sz="4" w:space="0" w:color="auto"/>
            </w:tcBorders>
          </w:tcPr>
          <w:p w14:paraId="192ABBD6" w14:textId="77777777" w:rsidR="00CB47BF" w:rsidRPr="00506165" w:rsidRDefault="00CB47BF" w:rsidP="00CB47BF">
            <w:pPr>
              <w:spacing w:after="160" w:line="259" w:lineRule="auto"/>
              <w:rPr>
                <w:rFonts w:asciiTheme="minorHAnsi" w:eastAsiaTheme="minorHAnsi" w:hAnsiTheme="minorHAnsi"/>
                <w:bCs/>
                <w:sz w:val="22"/>
                <w:szCs w:val="22"/>
              </w:rPr>
            </w:pPr>
          </w:p>
        </w:tc>
        <w:tc>
          <w:tcPr>
            <w:tcW w:w="5021" w:type="dxa"/>
            <w:tcBorders>
              <w:top w:val="single" w:sz="4" w:space="0" w:color="auto"/>
              <w:left w:val="nil"/>
              <w:bottom w:val="single" w:sz="4" w:space="0" w:color="auto"/>
              <w:right w:val="single" w:sz="4" w:space="0" w:color="auto"/>
            </w:tcBorders>
          </w:tcPr>
          <w:p w14:paraId="1774BF4F"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6258E284" w14:textId="77777777" w:rsidTr="00116E31">
        <w:trPr>
          <w:trHeight w:val="874"/>
        </w:trPr>
        <w:tc>
          <w:tcPr>
            <w:tcW w:w="817" w:type="dxa"/>
            <w:tcBorders>
              <w:top w:val="single" w:sz="4" w:space="0" w:color="auto"/>
              <w:left w:val="single" w:sz="4" w:space="0" w:color="auto"/>
              <w:bottom w:val="single" w:sz="4" w:space="0" w:color="auto"/>
              <w:right w:val="single" w:sz="4" w:space="0" w:color="auto"/>
            </w:tcBorders>
            <w:noWrap/>
          </w:tcPr>
          <w:p w14:paraId="38009CA9" w14:textId="77777777" w:rsidR="00CB47BF" w:rsidRPr="001533EC" w:rsidRDefault="00CB47BF" w:rsidP="00207B12">
            <w:pPr>
              <w:spacing w:after="160" w:line="259" w:lineRule="auto"/>
              <w:rPr>
                <w:rFonts w:eastAsiaTheme="minorHAnsi"/>
                <w:sz w:val="22"/>
                <w:szCs w:val="22"/>
              </w:rPr>
            </w:pPr>
            <w:r>
              <w:rPr>
                <w:rFonts w:eastAsiaTheme="minorHAnsi"/>
                <w:sz w:val="22"/>
                <w:szCs w:val="22"/>
              </w:rPr>
              <w:t>9.1.</w:t>
            </w:r>
          </w:p>
        </w:tc>
        <w:tc>
          <w:tcPr>
            <w:tcW w:w="2439" w:type="dxa"/>
            <w:tcBorders>
              <w:top w:val="nil"/>
              <w:left w:val="nil"/>
              <w:bottom w:val="single" w:sz="4" w:space="0" w:color="auto"/>
              <w:right w:val="single" w:sz="4" w:space="0" w:color="auto"/>
            </w:tcBorders>
            <w:noWrap/>
          </w:tcPr>
          <w:p w14:paraId="0A86DEC8"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Pazemes, nesiltināti, ugunsdzēsības hidranti (Maskavas tipa), garums no 1.0 m līdz 1.70 m</w:t>
            </w:r>
          </w:p>
        </w:tc>
        <w:tc>
          <w:tcPr>
            <w:tcW w:w="992" w:type="dxa"/>
            <w:tcBorders>
              <w:top w:val="single" w:sz="4" w:space="0" w:color="auto"/>
              <w:left w:val="nil"/>
              <w:bottom w:val="single" w:sz="4" w:space="0" w:color="auto"/>
              <w:right w:val="single" w:sz="4" w:space="0" w:color="auto"/>
            </w:tcBorders>
          </w:tcPr>
          <w:p w14:paraId="731D5AE5" w14:textId="5D0A38AD" w:rsidR="00CB47BF" w:rsidRPr="00D22A2C" w:rsidRDefault="00541F10" w:rsidP="00CB47BF">
            <w:pPr>
              <w:spacing w:after="160" w:line="259" w:lineRule="auto"/>
              <w:rPr>
                <w:rFonts w:eastAsiaTheme="minorHAnsi"/>
                <w:bCs/>
                <w:sz w:val="22"/>
                <w:szCs w:val="22"/>
              </w:rPr>
            </w:pPr>
            <w:r>
              <w:rPr>
                <w:rFonts w:eastAsiaTheme="minorHAnsi"/>
                <w:bCs/>
                <w:sz w:val="22"/>
                <w:szCs w:val="22"/>
              </w:rPr>
              <w:t>5</w:t>
            </w:r>
            <w:r w:rsidR="00CB47BF" w:rsidRPr="00D22A2C">
              <w:rPr>
                <w:rFonts w:eastAsiaTheme="minorHAnsi"/>
                <w:bCs/>
                <w:sz w:val="22"/>
                <w:szCs w:val="22"/>
              </w:rPr>
              <w:t xml:space="preserve"> gab. </w:t>
            </w:r>
          </w:p>
        </w:tc>
        <w:tc>
          <w:tcPr>
            <w:tcW w:w="5021" w:type="dxa"/>
            <w:tcBorders>
              <w:top w:val="single" w:sz="4" w:space="0" w:color="auto"/>
              <w:left w:val="nil"/>
              <w:bottom w:val="single" w:sz="4" w:space="0" w:color="auto"/>
              <w:right w:val="single" w:sz="4" w:space="0" w:color="auto"/>
            </w:tcBorders>
          </w:tcPr>
          <w:p w14:paraId="483504E4" w14:textId="77777777" w:rsidR="00CB47BF" w:rsidRPr="009D7278" w:rsidRDefault="00CB47BF" w:rsidP="00CB47BF">
            <w:pPr>
              <w:rPr>
                <w:bCs/>
                <w:sz w:val="22"/>
                <w:szCs w:val="22"/>
              </w:rPr>
            </w:pPr>
            <w:r w:rsidRPr="009D7278">
              <w:rPr>
                <w:bCs/>
                <w:sz w:val="22"/>
                <w:szCs w:val="22"/>
              </w:rPr>
              <w:t>Hidrantiem jābūt izgatavotiem atbilstoši LVS EN 14339:2007 un LVS 187:2007prasībām</w:t>
            </w:r>
          </w:p>
          <w:p w14:paraId="350988DA" w14:textId="77777777" w:rsidR="00CB47BF" w:rsidRPr="009D7278" w:rsidRDefault="00CB47BF" w:rsidP="00CB47BF">
            <w:pPr>
              <w:rPr>
                <w:bCs/>
                <w:sz w:val="22"/>
                <w:szCs w:val="22"/>
              </w:rPr>
            </w:pPr>
            <w:r w:rsidRPr="009D7278">
              <w:rPr>
                <w:bCs/>
                <w:sz w:val="22"/>
                <w:szCs w:val="22"/>
              </w:rPr>
              <w:t>Hidranta apvalkcaurule jāatbilst EN 1503-1 prasībām</w:t>
            </w:r>
          </w:p>
          <w:p w14:paraId="49D3EDDC" w14:textId="77777777" w:rsidR="00CB47BF" w:rsidRPr="00506165" w:rsidRDefault="00CB47BF" w:rsidP="00CB47BF">
            <w:pPr>
              <w:spacing w:after="160" w:line="259" w:lineRule="auto"/>
              <w:rPr>
                <w:rFonts w:asciiTheme="minorHAnsi" w:eastAsiaTheme="minorHAnsi" w:hAnsiTheme="minorHAnsi"/>
                <w:bCs/>
                <w:sz w:val="22"/>
                <w:szCs w:val="22"/>
              </w:rPr>
            </w:pPr>
            <w:r w:rsidRPr="009D7278">
              <w:rPr>
                <w:bCs/>
                <w:sz w:val="22"/>
                <w:szCs w:val="22"/>
              </w:rPr>
              <w:t>Spiediena klase ne mazāka par 10 bāri</w:t>
            </w:r>
            <w:r>
              <w:rPr>
                <w:bCs/>
                <w:sz w:val="22"/>
                <w:szCs w:val="22"/>
              </w:rPr>
              <w:t>.</w:t>
            </w:r>
          </w:p>
        </w:tc>
      </w:tr>
      <w:tr w:rsidR="00CB47BF" w:rsidRPr="00DC2BFE" w14:paraId="14378395"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06F6DABE" w14:textId="77777777" w:rsidR="00CB47BF" w:rsidRPr="001533EC" w:rsidRDefault="00CB47BF" w:rsidP="00207B12">
            <w:pPr>
              <w:spacing w:after="160" w:line="259" w:lineRule="auto"/>
              <w:rPr>
                <w:rFonts w:eastAsiaTheme="minorHAnsi"/>
                <w:sz w:val="22"/>
                <w:szCs w:val="22"/>
              </w:rPr>
            </w:pPr>
            <w:r>
              <w:rPr>
                <w:rFonts w:eastAsiaTheme="minorHAnsi"/>
                <w:sz w:val="22"/>
                <w:szCs w:val="22"/>
              </w:rPr>
              <w:t>9.2.</w:t>
            </w:r>
          </w:p>
        </w:tc>
        <w:tc>
          <w:tcPr>
            <w:tcW w:w="2439" w:type="dxa"/>
            <w:tcBorders>
              <w:top w:val="nil"/>
              <w:left w:val="nil"/>
              <w:bottom w:val="single" w:sz="4" w:space="0" w:color="auto"/>
              <w:right w:val="single" w:sz="4" w:space="0" w:color="auto"/>
            </w:tcBorders>
            <w:noWrap/>
          </w:tcPr>
          <w:p w14:paraId="47325702"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Virszemes, siltināts, teleskopisks ugunsdzēsības hidrants</w:t>
            </w:r>
          </w:p>
        </w:tc>
        <w:tc>
          <w:tcPr>
            <w:tcW w:w="992" w:type="dxa"/>
            <w:tcBorders>
              <w:top w:val="single" w:sz="4" w:space="0" w:color="auto"/>
              <w:left w:val="nil"/>
              <w:bottom w:val="single" w:sz="4" w:space="0" w:color="auto"/>
              <w:right w:val="single" w:sz="4" w:space="0" w:color="auto"/>
            </w:tcBorders>
          </w:tcPr>
          <w:p w14:paraId="7140B31A" w14:textId="195E1EDB" w:rsidR="00CB47BF" w:rsidRPr="00D22A2C" w:rsidRDefault="00541F10" w:rsidP="00CB47BF">
            <w:pPr>
              <w:spacing w:after="160" w:line="259" w:lineRule="auto"/>
              <w:rPr>
                <w:rFonts w:eastAsiaTheme="minorHAnsi"/>
                <w:bCs/>
                <w:sz w:val="22"/>
                <w:szCs w:val="22"/>
              </w:rPr>
            </w:pPr>
            <w:r>
              <w:rPr>
                <w:rFonts w:eastAsiaTheme="minorHAnsi"/>
                <w:bCs/>
                <w:sz w:val="22"/>
                <w:szCs w:val="22"/>
              </w:rPr>
              <w:t>10</w:t>
            </w:r>
            <w:r w:rsidR="00CB47BF" w:rsidRPr="00D22A2C">
              <w:rPr>
                <w:rFonts w:eastAsiaTheme="minorHAnsi"/>
                <w:bCs/>
                <w:sz w:val="22"/>
                <w:szCs w:val="22"/>
              </w:rPr>
              <w:t xml:space="preserve"> gab. </w:t>
            </w:r>
          </w:p>
        </w:tc>
        <w:tc>
          <w:tcPr>
            <w:tcW w:w="5021" w:type="dxa"/>
            <w:tcBorders>
              <w:top w:val="single" w:sz="4" w:space="0" w:color="auto"/>
              <w:left w:val="nil"/>
              <w:bottom w:val="single" w:sz="4" w:space="0" w:color="auto"/>
              <w:right w:val="single" w:sz="4" w:space="0" w:color="auto"/>
            </w:tcBorders>
          </w:tcPr>
          <w:p w14:paraId="5A23E24E" w14:textId="77777777" w:rsidR="00CB47BF" w:rsidRPr="009D7278" w:rsidRDefault="00CB47BF" w:rsidP="00CB47BF">
            <w:pPr>
              <w:rPr>
                <w:bCs/>
                <w:sz w:val="22"/>
                <w:szCs w:val="22"/>
              </w:rPr>
            </w:pPr>
            <w:r w:rsidRPr="009D7278">
              <w:rPr>
                <w:bCs/>
                <w:sz w:val="22"/>
                <w:szCs w:val="22"/>
              </w:rPr>
              <w:t>Hidrantam jābūt izgatavotam atbilstoši LVS EN 14384:2007 un LVS 187:2007 prasībām</w:t>
            </w:r>
          </w:p>
          <w:p w14:paraId="2DADBFE6" w14:textId="77777777" w:rsidR="00CB47BF" w:rsidRPr="009D7278" w:rsidRDefault="00CB47BF" w:rsidP="00CB47BF">
            <w:pPr>
              <w:rPr>
                <w:bCs/>
                <w:sz w:val="22"/>
                <w:szCs w:val="22"/>
              </w:rPr>
            </w:pPr>
            <w:r w:rsidRPr="009D7278">
              <w:rPr>
                <w:bCs/>
                <w:sz w:val="22"/>
                <w:szCs w:val="22"/>
              </w:rPr>
              <w:t>Hidranta apvalkcaurulei jāatbilst EN 1503-1 prasībām</w:t>
            </w:r>
          </w:p>
          <w:p w14:paraId="7DA7B42A" w14:textId="128938CF" w:rsidR="00CB47BF" w:rsidRPr="009D7278" w:rsidRDefault="00CB47BF" w:rsidP="00CB47BF">
            <w:pPr>
              <w:rPr>
                <w:bCs/>
                <w:sz w:val="22"/>
                <w:szCs w:val="22"/>
              </w:rPr>
            </w:pPr>
            <w:r w:rsidRPr="009D7278">
              <w:rPr>
                <w:bCs/>
                <w:sz w:val="22"/>
                <w:szCs w:val="22"/>
              </w:rPr>
              <w:t>Spie</w:t>
            </w:r>
            <w:r>
              <w:rPr>
                <w:bCs/>
                <w:sz w:val="22"/>
                <w:szCs w:val="22"/>
              </w:rPr>
              <w:t>diena klase ne mazāka par 10 bāri.</w:t>
            </w:r>
          </w:p>
          <w:p w14:paraId="25B7B8C1" w14:textId="55B2D96D" w:rsidR="00CB47BF" w:rsidRPr="00DC2BFE" w:rsidRDefault="00CB47BF" w:rsidP="00CB47BF">
            <w:pPr>
              <w:rPr>
                <w:bCs/>
                <w:sz w:val="22"/>
                <w:szCs w:val="22"/>
              </w:rPr>
            </w:pPr>
            <w:r w:rsidRPr="009D7278">
              <w:rPr>
                <w:bCs/>
                <w:sz w:val="22"/>
                <w:szCs w:val="22"/>
              </w:rPr>
              <w:t>Hidrantam jābūt aprīkotam ar siltinātu armētas stikl</w:t>
            </w:r>
            <w:r w:rsidR="00E51944">
              <w:rPr>
                <w:bCs/>
                <w:sz w:val="22"/>
                <w:szCs w:val="22"/>
              </w:rPr>
              <w:t xml:space="preserve">ašķiedras virszemes </w:t>
            </w:r>
            <w:r>
              <w:rPr>
                <w:bCs/>
                <w:sz w:val="22"/>
                <w:szCs w:val="22"/>
              </w:rPr>
              <w:t>a</w:t>
            </w:r>
            <w:r w:rsidRPr="009D7278">
              <w:rPr>
                <w:bCs/>
                <w:sz w:val="22"/>
                <w:szCs w:val="22"/>
              </w:rPr>
              <w:t>pvalku pret nesankcionētu lietošanu.</w:t>
            </w:r>
          </w:p>
        </w:tc>
      </w:tr>
      <w:tr w:rsidR="00CB47BF" w:rsidRPr="00506165" w14:paraId="301460D4"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30BF98D6" w14:textId="77777777" w:rsidR="00CB47BF" w:rsidRPr="001533EC" w:rsidRDefault="00CB47BF" w:rsidP="00207B12">
            <w:pPr>
              <w:spacing w:after="160" w:line="259" w:lineRule="auto"/>
              <w:rPr>
                <w:rFonts w:eastAsiaTheme="minorHAnsi"/>
                <w:b/>
                <w:sz w:val="22"/>
                <w:szCs w:val="22"/>
              </w:rPr>
            </w:pPr>
            <w:r w:rsidRPr="001533EC">
              <w:rPr>
                <w:rFonts w:eastAsiaTheme="minorHAnsi"/>
                <w:b/>
                <w:sz w:val="22"/>
                <w:szCs w:val="22"/>
              </w:rPr>
              <w:t> X</w:t>
            </w:r>
          </w:p>
        </w:tc>
        <w:tc>
          <w:tcPr>
            <w:tcW w:w="2439" w:type="dxa"/>
            <w:tcBorders>
              <w:top w:val="single" w:sz="4" w:space="0" w:color="auto"/>
              <w:left w:val="nil"/>
              <w:bottom w:val="single" w:sz="4" w:space="0" w:color="auto"/>
              <w:right w:val="single" w:sz="4" w:space="0" w:color="auto"/>
            </w:tcBorders>
            <w:noWrap/>
            <w:vAlign w:val="bottom"/>
          </w:tcPr>
          <w:p w14:paraId="41571BF0" w14:textId="77777777" w:rsidR="00CB47BF" w:rsidRPr="001533EC" w:rsidRDefault="00CB47BF" w:rsidP="00CB47BF">
            <w:pPr>
              <w:spacing w:after="160" w:line="259" w:lineRule="auto"/>
              <w:rPr>
                <w:rFonts w:eastAsiaTheme="minorHAnsi"/>
                <w:b/>
                <w:bCs/>
                <w:sz w:val="22"/>
                <w:szCs w:val="22"/>
              </w:rPr>
            </w:pPr>
            <w:r w:rsidRPr="001533EC">
              <w:rPr>
                <w:rFonts w:eastAsiaTheme="minorHAnsi"/>
                <w:b/>
                <w:bCs/>
                <w:sz w:val="22"/>
                <w:szCs w:val="22"/>
              </w:rPr>
              <w:t xml:space="preserve">Bultskrūves, uzgriežņi </w:t>
            </w:r>
          </w:p>
        </w:tc>
        <w:tc>
          <w:tcPr>
            <w:tcW w:w="992" w:type="dxa"/>
            <w:tcBorders>
              <w:top w:val="single" w:sz="4" w:space="0" w:color="auto"/>
              <w:left w:val="nil"/>
              <w:bottom w:val="single" w:sz="4" w:space="0" w:color="auto"/>
              <w:right w:val="single" w:sz="4" w:space="0" w:color="auto"/>
            </w:tcBorders>
          </w:tcPr>
          <w:p w14:paraId="45D7A9FE" w14:textId="77777777" w:rsidR="00CB47BF" w:rsidRPr="001533EC" w:rsidRDefault="00CB47BF" w:rsidP="00CB47BF">
            <w:pPr>
              <w:spacing w:after="160" w:line="259" w:lineRule="auto"/>
              <w:rPr>
                <w:rFonts w:eastAsiaTheme="minorHAnsi"/>
                <w:bCs/>
                <w:sz w:val="22"/>
                <w:szCs w:val="22"/>
              </w:rPr>
            </w:pPr>
          </w:p>
        </w:tc>
        <w:tc>
          <w:tcPr>
            <w:tcW w:w="5021" w:type="dxa"/>
            <w:tcBorders>
              <w:top w:val="single" w:sz="4" w:space="0" w:color="auto"/>
              <w:left w:val="nil"/>
              <w:bottom w:val="single" w:sz="4" w:space="0" w:color="auto"/>
              <w:right w:val="single" w:sz="4" w:space="0" w:color="auto"/>
            </w:tcBorders>
          </w:tcPr>
          <w:p w14:paraId="7DA14D03"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7E2B39BF"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8D37EDB"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10.1.</w:t>
            </w:r>
          </w:p>
        </w:tc>
        <w:tc>
          <w:tcPr>
            <w:tcW w:w="2439" w:type="dxa"/>
            <w:tcBorders>
              <w:top w:val="single" w:sz="4" w:space="0" w:color="auto"/>
              <w:left w:val="nil"/>
              <w:bottom w:val="single" w:sz="4" w:space="0" w:color="auto"/>
              <w:right w:val="single" w:sz="4" w:space="0" w:color="auto"/>
            </w:tcBorders>
            <w:noWrap/>
            <w:vAlign w:val="bottom"/>
          </w:tcPr>
          <w:p w14:paraId="04B6693C"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Bultskrūves M 20x70</w:t>
            </w:r>
          </w:p>
        </w:tc>
        <w:tc>
          <w:tcPr>
            <w:tcW w:w="992" w:type="dxa"/>
            <w:tcBorders>
              <w:top w:val="single" w:sz="4" w:space="0" w:color="auto"/>
              <w:left w:val="nil"/>
              <w:bottom w:val="single" w:sz="4" w:space="0" w:color="auto"/>
              <w:right w:val="single" w:sz="4" w:space="0" w:color="auto"/>
            </w:tcBorders>
          </w:tcPr>
          <w:p w14:paraId="64EFD5D2"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2</w:t>
            </w:r>
            <w:r w:rsidRPr="001533EC">
              <w:rPr>
                <w:rFonts w:eastAsiaTheme="minorHAnsi"/>
                <w:bCs/>
                <w:sz w:val="22"/>
                <w:szCs w:val="22"/>
              </w:rPr>
              <w:t>00 gab.</w:t>
            </w:r>
          </w:p>
        </w:tc>
        <w:tc>
          <w:tcPr>
            <w:tcW w:w="5021" w:type="dxa"/>
            <w:vMerge w:val="restart"/>
            <w:tcBorders>
              <w:top w:val="single" w:sz="4" w:space="0" w:color="auto"/>
              <w:left w:val="nil"/>
              <w:right w:val="single" w:sz="4" w:space="0" w:color="auto"/>
            </w:tcBorders>
          </w:tcPr>
          <w:p w14:paraId="5FEACDE0" w14:textId="4EEA9870" w:rsidR="00CB47BF" w:rsidRPr="005E3989" w:rsidRDefault="00207B12" w:rsidP="00CB47BF">
            <w:pPr>
              <w:rPr>
                <w:bCs/>
              </w:rPr>
            </w:pPr>
            <w:r>
              <w:rPr>
                <w:bCs/>
                <w:szCs w:val="22"/>
              </w:rPr>
              <w:t xml:space="preserve">Cinkotas, pusvītne. Atbilstība </w:t>
            </w:r>
            <w:r w:rsidR="00CB47BF" w:rsidRPr="005E3989">
              <w:rPr>
                <w:bCs/>
                <w:szCs w:val="22"/>
              </w:rPr>
              <w:t xml:space="preserve">DIN 933. </w:t>
            </w:r>
          </w:p>
          <w:p w14:paraId="4DE8FC7E"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2F2083DD"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B535BA2"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10.2.</w:t>
            </w:r>
          </w:p>
        </w:tc>
        <w:tc>
          <w:tcPr>
            <w:tcW w:w="2439" w:type="dxa"/>
            <w:tcBorders>
              <w:top w:val="single" w:sz="4" w:space="0" w:color="auto"/>
              <w:left w:val="nil"/>
              <w:bottom w:val="single" w:sz="4" w:space="0" w:color="auto"/>
              <w:right w:val="single" w:sz="4" w:space="0" w:color="auto"/>
            </w:tcBorders>
            <w:noWrap/>
            <w:vAlign w:val="bottom"/>
          </w:tcPr>
          <w:p w14:paraId="27EF2A73"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Bultskrūves M 20x90</w:t>
            </w:r>
          </w:p>
        </w:tc>
        <w:tc>
          <w:tcPr>
            <w:tcW w:w="992" w:type="dxa"/>
            <w:tcBorders>
              <w:top w:val="single" w:sz="4" w:space="0" w:color="auto"/>
              <w:left w:val="nil"/>
              <w:bottom w:val="single" w:sz="4" w:space="0" w:color="auto"/>
              <w:right w:val="single" w:sz="4" w:space="0" w:color="auto"/>
            </w:tcBorders>
          </w:tcPr>
          <w:p w14:paraId="1D3C3407" w14:textId="056C896E" w:rsidR="00CB47BF" w:rsidRPr="001533EC" w:rsidRDefault="00541F10" w:rsidP="00CB47BF">
            <w:pPr>
              <w:spacing w:after="160" w:line="259" w:lineRule="auto"/>
              <w:rPr>
                <w:rFonts w:eastAsiaTheme="minorHAnsi"/>
                <w:bCs/>
                <w:sz w:val="22"/>
                <w:szCs w:val="22"/>
              </w:rPr>
            </w:pPr>
            <w:r>
              <w:rPr>
                <w:rFonts w:eastAsiaTheme="minorHAnsi"/>
                <w:bCs/>
                <w:sz w:val="22"/>
                <w:szCs w:val="22"/>
              </w:rPr>
              <w:t>4</w:t>
            </w:r>
            <w:r w:rsidR="00CB47BF" w:rsidRPr="001533EC">
              <w:rPr>
                <w:rFonts w:eastAsiaTheme="minorHAnsi"/>
                <w:bCs/>
                <w:sz w:val="22"/>
                <w:szCs w:val="22"/>
              </w:rPr>
              <w:t xml:space="preserve">00 gab. </w:t>
            </w:r>
          </w:p>
        </w:tc>
        <w:tc>
          <w:tcPr>
            <w:tcW w:w="5021" w:type="dxa"/>
            <w:vMerge/>
            <w:tcBorders>
              <w:left w:val="nil"/>
              <w:right w:val="single" w:sz="4" w:space="0" w:color="auto"/>
            </w:tcBorders>
          </w:tcPr>
          <w:p w14:paraId="29A4B780"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35D744E5"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0D6F9160"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10.3.</w:t>
            </w:r>
          </w:p>
        </w:tc>
        <w:tc>
          <w:tcPr>
            <w:tcW w:w="2439" w:type="dxa"/>
            <w:tcBorders>
              <w:top w:val="single" w:sz="4" w:space="0" w:color="auto"/>
              <w:left w:val="nil"/>
              <w:bottom w:val="single" w:sz="4" w:space="0" w:color="auto"/>
              <w:right w:val="single" w:sz="4" w:space="0" w:color="auto"/>
            </w:tcBorders>
            <w:noWrap/>
            <w:vAlign w:val="bottom"/>
          </w:tcPr>
          <w:p w14:paraId="0C28CC6C"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Bultskrūves M 16x60</w:t>
            </w:r>
          </w:p>
        </w:tc>
        <w:tc>
          <w:tcPr>
            <w:tcW w:w="992" w:type="dxa"/>
            <w:tcBorders>
              <w:top w:val="single" w:sz="4" w:space="0" w:color="auto"/>
              <w:left w:val="nil"/>
              <w:bottom w:val="single" w:sz="4" w:space="0" w:color="auto"/>
              <w:right w:val="single" w:sz="4" w:space="0" w:color="auto"/>
            </w:tcBorders>
          </w:tcPr>
          <w:p w14:paraId="1436F5B9"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600 gab.</w:t>
            </w:r>
          </w:p>
        </w:tc>
        <w:tc>
          <w:tcPr>
            <w:tcW w:w="5021" w:type="dxa"/>
            <w:vMerge/>
            <w:tcBorders>
              <w:left w:val="nil"/>
              <w:right w:val="single" w:sz="4" w:space="0" w:color="auto"/>
            </w:tcBorders>
          </w:tcPr>
          <w:p w14:paraId="1B7D6D50"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4CB42D90"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E7ACCD3"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10.4.</w:t>
            </w:r>
          </w:p>
        </w:tc>
        <w:tc>
          <w:tcPr>
            <w:tcW w:w="2439" w:type="dxa"/>
            <w:tcBorders>
              <w:top w:val="single" w:sz="4" w:space="0" w:color="auto"/>
              <w:left w:val="nil"/>
              <w:bottom w:val="single" w:sz="4" w:space="0" w:color="auto"/>
              <w:right w:val="single" w:sz="4" w:space="0" w:color="auto"/>
            </w:tcBorders>
            <w:noWrap/>
            <w:vAlign w:val="bottom"/>
          </w:tcPr>
          <w:p w14:paraId="68108701"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Bultskrūves M 16x9</w:t>
            </w:r>
            <w:r w:rsidRPr="001533EC">
              <w:rPr>
                <w:rFonts w:eastAsiaTheme="minorHAnsi"/>
                <w:bCs/>
                <w:sz w:val="22"/>
                <w:szCs w:val="22"/>
              </w:rPr>
              <w:t>0</w:t>
            </w:r>
          </w:p>
        </w:tc>
        <w:tc>
          <w:tcPr>
            <w:tcW w:w="992" w:type="dxa"/>
            <w:tcBorders>
              <w:top w:val="single" w:sz="4" w:space="0" w:color="auto"/>
              <w:left w:val="nil"/>
              <w:bottom w:val="single" w:sz="4" w:space="0" w:color="auto"/>
              <w:right w:val="single" w:sz="4" w:space="0" w:color="auto"/>
            </w:tcBorders>
          </w:tcPr>
          <w:p w14:paraId="5D180EB9"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200 gab.</w:t>
            </w:r>
          </w:p>
        </w:tc>
        <w:tc>
          <w:tcPr>
            <w:tcW w:w="5021" w:type="dxa"/>
            <w:vMerge/>
            <w:tcBorders>
              <w:left w:val="nil"/>
              <w:bottom w:val="single" w:sz="4" w:space="0" w:color="auto"/>
              <w:right w:val="single" w:sz="4" w:space="0" w:color="auto"/>
            </w:tcBorders>
          </w:tcPr>
          <w:p w14:paraId="7EF9B57B"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1E3EE40F" w14:textId="77777777" w:rsidTr="00116E31">
        <w:trPr>
          <w:trHeight w:val="355"/>
        </w:trPr>
        <w:tc>
          <w:tcPr>
            <w:tcW w:w="817" w:type="dxa"/>
            <w:tcBorders>
              <w:top w:val="single" w:sz="4" w:space="0" w:color="auto"/>
              <w:left w:val="single" w:sz="4" w:space="0" w:color="auto"/>
              <w:right w:val="single" w:sz="4" w:space="0" w:color="auto"/>
            </w:tcBorders>
            <w:noWrap/>
          </w:tcPr>
          <w:p w14:paraId="3744CD26"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10.5.</w:t>
            </w:r>
          </w:p>
        </w:tc>
        <w:tc>
          <w:tcPr>
            <w:tcW w:w="2439" w:type="dxa"/>
            <w:tcBorders>
              <w:top w:val="single" w:sz="4" w:space="0" w:color="auto"/>
              <w:left w:val="nil"/>
              <w:right w:val="single" w:sz="4" w:space="0" w:color="auto"/>
            </w:tcBorders>
            <w:noWrap/>
          </w:tcPr>
          <w:p w14:paraId="657EEA7E"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Uzgrieznis M 20</w:t>
            </w:r>
          </w:p>
        </w:tc>
        <w:tc>
          <w:tcPr>
            <w:tcW w:w="992" w:type="dxa"/>
            <w:tcBorders>
              <w:top w:val="single" w:sz="4" w:space="0" w:color="auto"/>
              <w:left w:val="nil"/>
              <w:right w:val="single" w:sz="4" w:space="0" w:color="auto"/>
            </w:tcBorders>
          </w:tcPr>
          <w:p w14:paraId="50F6CCBF" w14:textId="61849B96" w:rsidR="00CB47BF" w:rsidRPr="001533EC" w:rsidRDefault="00541F10" w:rsidP="00CB47BF">
            <w:pPr>
              <w:spacing w:after="160" w:line="259" w:lineRule="auto"/>
              <w:rPr>
                <w:rFonts w:eastAsiaTheme="minorHAnsi"/>
                <w:bCs/>
                <w:sz w:val="22"/>
                <w:szCs w:val="22"/>
              </w:rPr>
            </w:pPr>
            <w:r>
              <w:rPr>
                <w:rFonts w:eastAsiaTheme="minorHAnsi"/>
                <w:bCs/>
                <w:sz w:val="22"/>
                <w:szCs w:val="22"/>
              </w:rPr>
              <w:t>6</w:t>
            </w:r>
            <w:r w:rsidR="00CB47BF" w:rsidRPr="001533EC">
              <w:rPr>
                <w:rFonts w:eastAsiaTheme="minorHAnsi"/>
                <w:bCs/>
                <w:sz w:val="22"/>
                <w:szCs w:val="22"/>
              </w:rPr>
              <w:t xml:space="preserve">00 gab. </w:t>
            </w:r>
          </w:p>
        </w:tc>
        <w:tc>
          <w:tcPr>
            <w:tcW w:w="5021" w:type="dxa"/>
            <w:vMerge w:val="restart"/>
            <w:tcBorders>
              <w:top w:val="single" w:sz="4" w:space="0" w:color="auto"/>
              <w:left w:val="nil"/>
              <w:right w:val="single" w:sz="4" w:space="0" w:color="auto"/>
            </w:tcBorders>
          </w:tcPr>
          <w:p w14:paraId="2719A796" w14:textId="77777777" w:rsidR="00CB47BF" w:rsidRPr="00506165" w:rsidRDefault="00CB47BF" w:rsidP="00CB47BF">
            <w:pPr>
              <w:spacing w:after="160" w:line="259" w:lineRule="auto"/>
              <w:rPr>
                <w:rFonts w:asciiTheme="minorHAnsi" w:eastAsiaTheme="minorHAnsi" w:hAnsiTheme="minorHAnsi"/>
                <w:bCs/>
                <w:sz w:val="22"/>
                <w:szCs w:val="22"/>
              </w:rPr>
            </w:pPr>
            <w:r w:rsidRPr="000449FB">
              <w:rPr>
                <w:bCs/>
                <w:sz w:val="22"/>
                <w:szCs w:val="22"/>
              </w:rPr>
              <w:t xml:space="preserve">Cinkoti. </w:t>
            </w:r>
            <w:r>
              <w:rPr>
                <w:bCs/>
                <w:sz w:val="22"/>
                <w:szCs w:val="22"/>
              </w:rPr>
              <w:t xml:space="preserve">Atbilstība </w:t>
            </w:r>
            <w:r w:rsidRPr="000449FB">
              <w:rPr>
                <w:bCs/>
                <w:sz w:val="22"/>
                <w:szCs w:val="22"/>
              </w:rPr>
              <w:t>DIN 934</w:t>
            </w:r>
          </w:p>
        </w:tc>
      </w:tr>
      <w:tr w:rsidR="00CB47BF" w:rsidRPr="00506165" w14:paraId="3ED8EA83"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DBFE09F"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10.6.</w:t>
            </w:r>
          </w:p>
        </w:tc>
        <w:tc>
          <w:tcPr>
            <w:tcW w:w="2439" w:type="dxa"/>
            <w:tcBorders>
              <w:top w:val="single" w:sz="4" w:space="0" w:color="auto"/>
              <w:left w:val="nil"/>
              <w:bottom w:val="single" w:sz="4" w:space="0" w:color="auto"/>
              <w:right w:val="single" w:sz="4" w:space="0" w:color="auto"/>
            </w:tcBorders>
            <w:noWrap/>
            <w:vAlign w:val="bottom"/>
          </w:tcPr>
          <w:p w14:paraId="75193768"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Uzgrieznis M 16</w:t>
            </w:r>
          </w:p>
        </w:tc>
        <w:tc>
          <w:tcPr>
            <w:tcW w:w="992" w:type="dxa"/>
            <w:tcBorders>
              <w:top w:val="single" w:sz="4" w:space="0" w:color="auto"/>
              <w:left w:val="nil"/>
              <w:bottom w:val="single" w:sz="4" w:space="0" w:color="auto"/>
              <w:right w:val="single" w:sz="4" w:space="0" w:color="auto"/>
            </w:tcBorders>
          </w:tcPr>
          <w:p w14:paraId="636F9687"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800 gab.</w:t>
            </w:r>
          </w:p>
        </w:tc>
        <w:tc>
          <w:tcPr>
            <w:tcW w:w="5021" w:type="dxa"/>
            <w:vMerge/>
            <w:tcBorders>
              <w:left w:val="nil"/>
              <w:bottom w:val="single" w:sz="4" w:space="0" w:color="auto"/>
              <w:right w:val="single" w:sz="4" w:space="0" w:color="auto"/>
            </w:tcBorders>
          </w:tcPr>
          <w:p w14:paraId="4AEE9BB9"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7771928A" w14:textId="77777777" w:rsidTr="00116E31">
        <w:trPr>
          <w:trHeight w:val="379"/>
        </w:trPr>
        <w:tc>
          <w:tcPr>
            <w:tcW w:w="817" w:type="dxa"/>
            <w:tcBorders>
              <w:top w:val="single" w:sz="4" w:space="0" w:color="auto"/>
              <w:left w:val="single" w:sz="4" w:space="0" w:color="auto"/>
              <w:right w:val="single" w:sz="4" w:space="0" w:color="auto"/>
            </w:tcBorders>
            <w:noWrap/>
          </w:tcPr>
          <w:p w14:paraId="22A9896B"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10.7.</w:t>
            </w:r>
          </w:p>
        </w:tc>
        <w:tc>
          <w:tcPr>
            <w:tcW w:w="2439" w:type="dxa"/>
            <w:tcBorders>
              <w:top w:val="single" w:sz="4" w:space="0" w:color="auto"/>
              <w:left w:val="nil"/>
              <w:right w:val="single" w:sz="4" w:space="0" w:color="auto"/>
            </w:tcBorders>
            <w:noWrap/>
          </w:tcPr>
          <w:p w14:paraId="5D09A1F0"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Paplāksnes M16</w:t>
            </w:r>
          </w:p>
        </w:tc>
        <w:tc>
          <w:tcPr>
            <w:tcW w:w="992" w:type="dxa"/>
            <w:tcBorders>
              <w:top w:val="single" w:sz="4" w:space="0" w:color="auto"/>
              <w:left w:val="nil"/>
              <w:right w:val="single" w:sz="4" w:space="0" w:color="auto"/>
            </w:tcBorders>
          </w:tcPr>
          <w:p w14:paraId="55966CBF"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1600 gab.</w:t>
            </w:r>
          </w:p>
        </w:tc>
        <w:tc>
          <w:tcPr>
            <w:tcW w:w="5021" w:type="dxa"/>
            <w:vMerge w:val="restart"/>
            <w:tcBorders>
              <w:top w:val="single" w:sz="4" w:space="0" w:color="auto"/>
              <w:left w:val="nil"/>
              <w:right w:val="single" w:sz="4" w:space="0" w:color="auto"/>
            </w:tcBorders>
          </w:tcPr>
          <w:p w14:paraId="06D6BF32" w14:textId="77777777" w:rsidR="00CB47BF" w:rsidRPr="00506165" w:rsidRDefault="00CB47BF" w:rsidP="00CB47BF">
            <w:pPr>
              <w:spacing w:after="160" w:line="259" w:lineRule="auto"/>
              <w:rPr>
                <w:rFonts w:asciiTheme="minorHAnsi" w:eastAsiaTheme="minorHAnsi" w:hAnsiTheme="minorHAnsi"/>
                <w:bCs/>
                <w:sz w:val="22"/>
                <w:szCs w:val="22"/>
              </w:rPr>
            </w:pPr>
            <w:r w:rsidRPr="000449FB">
              <w:rPr>
                <w:bCs/>
                <w:sz w:val="22"/>
                <w:szCs w:val="22"/>
              </w:rPr>
              <w:t>Cinkotas.</w:t>
            </w:r>
            <w:r>
              <w:rPr>
                <w:bCs/>
                <w:sz w:val="22"/>
                <w:szCs w:val="22"/>
              </w:rPr>
              <w:t xml:space="preserve"> Atbilstība </w:t>
            </w:r>
            <w:r w:rsidRPr="000449FB">
              <w:rPr>
                <w:bCs/>
                <w:sz w:val="22"/>
                <w:szCs w:val="22"/>
              </w:rPr>
              <w:t>DIN 125</w:t>
            </w:r>
          </w:p>
        </w:tc>
      </w:tr>
      <w:tr w:rsidR="00CB47BF" w:rsidRPr="00506165" w14:paraId="218C4FDC"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B0FACDF"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10.8.</w:t>
            </w:r>
          </w:p>
        </w:tc>
        <w:tc>
          <w:tcPr>
            <w:tcW w:w="2439" w:type="dxa"/>
            <w:tcBorders>
              <w:top w:val="single" w:sz="4" w:space="0" w:color="auto"/>
              <w:left w:val="nil"/>
              <w:bottom w:val="single" w:sz="4" w:space="0" w:color="auto"/>
              <w:right w:val="single" w:sz="4" w:space="0" w:color="auto"/>
            </w:tcBorders>
            <w:noWrap/>
            <w:vAlign w:val="bottom"/>
          </w:tcPr>
          <w:p w14:paraId="0367C0DB" w14:textId="77777777" w:rsidR="00CB47BF" w:rsidRPr="001533EC" w:rsidRDefault="00CB47BF" w:rsidP="00CB47BF">
            <w:pPr>
              <w:spacing w:after="160" w:line="259" w:lineRule="auto"/>
              <w:rPr>
                <w:rFonts w:eastAsiaTheme="minorHAnsi"/>
                <w:bCs/>
                <w:sz w:val="22"/>
                <w:szCs w:val="22"/>
              </w:rPr>
            </w:pPr>
            <w:r w:rsidRPr="001533EC">
              <w:rPr>
                <w:rFonts w:eastAsiaTheme="minorHAnsi"/>
                <w:bCs/>
                <w:sz w:val="22"/>
                <w:szCs w:val="22"/>
              </w:rPr>
              <w:t>Paplāksnes M20</w:t>
            </w:r>
          </w:p>
        </w:tc>
        <w:tc>
          <w:tcPr>
            <w:tcW w:w="992" w:type="dxa"/>
            <w:tcBorders>
              <w:top w:val="single" w:sz="4" w:space="0" w:color="auto"/>
              <w:left w:val="nil"/>
              <w:bottom w:val="single" w:sz="4" w:space="0" w:color="auto"/>
              <w:right w:val="single" w:sz="4" w:space="0" w:color="auto"/>
            </w:tcBorders>
          </w:tcPr>
          <w:p w14:paraId="3E5E3CDE" w14:textId="537AB3F6" w:rsidR="00CB47BF" w:rsidRPr="001533EC" w:rsidRDefault="00541F10" w:rsidP="00CB47BF">
            <w:pPr>
              <w:spacing w:after="160" w:line="259" w:lineRule="auto"/>
              <w:rPr>
                <w:rFonts w:eastAsiaTheme="minorHAnsi"/>
                <w:bCs/>
                <w:sz w:val="22"/>
                <w:szCs w:val="22"/>
              </w:rPr>
            </w:pPr>
            <w:r>
              <w:rPr>
                <w:rFonts w:eastAsiaTheme="minorHAnsi"/>
                <w:bCs/>
                <w:sz w:val="22"/>
                <w:szCs w:val="22"/>
              </w:rPr>
              <w:t>12</w:t>
            </w:r>
            <w:r w:rsidR="00CB47BF">
              <w:rPr>
                <w:rFonts w:eastAsiaTheme="minorHAnsi"/>
                <w:bCs/>
                <w:sz w:val="22"/>
                <w:szCs w:val="22"/>
              </w:rPr>
              <w:t>00</w:t>
            </w:r>
            <w:r w:rsidR="00CB47BF" w:rsidRPr="001533EC">
              <w:rPr>
                <w:rFonts w:eastAsiaTheme="minorHAnsi"/>
                <w:bCs/>
                <w:sz w:val="22"/>
                <w:szCs w:val="22"/>
              </w:rPr>
              <w:t xml:space="preserve"> gab. </w:t>
            </w:r>
          </w:p>
        </w:tc>
        <w:tc>
          <w:tcPr>
            <w:tcW w:w="5021" w:type="dxa"/>
            <w:vMerge/>
            <w:tcBorders>
              <w:left w:val="nil"/>
              <w:bottom w:val="single" w:sz="4" w:space="0" w:color="auto"/>
              <w:right w:val="single" w:sz="4" w:space="0" w:color="auto"/>
            </w:tcBorders>
          </w:tcPr>
          <w:p w14:paraId="4051EA0A"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0ECCFD87"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EE076AD" w14:textId="77777777" w:rsidR="00CB47BF" w:rsidRPr="004E6104" w:rsidRDefault="00CB47BF" w:rsidP="00207B12">
            <w:pPr>
              <w:spacing w:after="160" w:line="259" w:lineRule="auto"/>
              <w:rPr>
                <w:rFonts w:eastAsiaTheme="minorHAnsi"/>
                <w:b/>
                <w:sz w:val="22"/>
                <w:szCs w:val="22"/>
              </w:rPr>
            </w:pPr>
            <w:r w:rsidRPr="004E6104">
              <w:rPr>
                <w:rFonts w:eastAsiaTheme="minorHAnsi"/>
                <w:b/>
                <w:sz w:val="22"/>
                <w:szCs w:val="22"/>
              </w:rPr>
              <w:t>XI</w:t>
            </w:r>
          </w:p>
        </w:tc>
        <w:tc>
          <w:tcPr>
            <w:tcW w:w="2439" w:type="dxa"/>
            <w:tcBorders>
              <w:top w:val="single" w:sz="4" w:space="0" w:color="auto"/>
              <w:left w:val="nil"/>
              <w:bottom w:val="single" w:sz="4" w:space="0" w:color="auto"/>
              <w:right w:val="single" w:sz="4" w:space="0" w:color="auto"/>
            </w:tcBorders>
            <w:noWrap/>
            <w:vAlign w:val="bottom"/>
          </w:tcPr>
          <w:p w14:paraId="243596D4" w14:textId="77777777" w:rsidR="00CB47BF" w:rsidRPr="004E6104" w:rsidRDefault="00CB47BF" w:rsidP="00CB47BF">
            <w:pPr>
              <w:spacing w:after="160" w:line="259" w:lineRule="auto"/>
              <w:rPr>
                <w:rFonts w:eastAsiaTheme="minorHAnsi"/>
                <w:b/>
                <w:bCs/>
                <w:sz w:val="22"/>
                <w:szCs w:val="22"/>
              </w:rPr>
            </w:pPr>
            <w:r w:rsidRPr="004E6104">
              <w:rPr>
                <w:rFonts w:eastAsiaTheme="minorHAnsi"/>
                <w:b/>
                <w:lang w:eastAsia="en-US"/>
              </w:rPr>
              <w:t>EM veidgabali</w:t>
            </w:r>
          </w:p>
        </w:tc>
        <w:tc>
          <w:tcPr>
            <w:tcW w:w="992" w:type="dxa"/>
            <w:tcBorders>
              <w:top w:val="single" w:sz="4" w:space="0" w:color="auto"/>
              <w:left w:val="nil"/>
              <w:bottom w:val="single" w:sz="4" w:space="0" w:color="auto"/>
              <w:right w:val="single" w:sz="4" w:space="0" w:color="auto"/>
            </w:tcBorders>
          </w:tcPr>
          <w:p w14:paraId="36E7FD89" w14:textId="77777777" w:rsidR="00CB47BF" w:rsidRPr="001533EC" w:rsidRDefault="00CB47BF" w:rsidP="00CB47BF">
            <w:pPr>
              <w:spacing w:after="160" w:line="259" w:lineRule="auto"/>
              <w:rPr>
                <w:rFonts w:eastAsiaTheme="minorHAnsi"/>
                <w:bCs/>
                <w:sz w:val="22"/>
                <w:szCs w:val="22"/>
              </w:rPr>
            </w:pPr>
          </w:p>
        </w:tc>
        <w:tc>
          <w:tcPr>
            <w:tcW w:w="5021" w:type="dxa"/>
            <w:tcBorders>
              <w:top w:val="single" w:sz="4" w:space="0" w:color="auto"/>
              <w:left w:val="nil"/>
              <w:bottom w:val="single" w:sz="4" w:space="0" w:color="auto"/>
              <w:right w:val="single" w:sz="4" w:space="0" w:color="auto"/>
            </w:tcBorders>
          </w:tcPr>
          <w:p w14:paraId="7CF64549" w14:textId="77777777" w:rsidR="00CB47BF" w:rsidRPr="00506165" w:rsidRDefault="00CB47BF" w:rsidP="00CB47BF">
            <w:pPr>
              <w:spacing w:after="160" w:line="259" w:lineRule="auto"/>
              <w:rPr>
                <w:rFonts w:asciiTheme="minorHAnsi" w:eastAsiaTheme="minorHAnsi" w:hAnsiTheme="minorHAnsi"/>
                <w:bCs/>
                <w:sz w:val="22"/>
                <w:szCs w:val="22"/>
              </w:rPr>
            </w:pPr>
          </w:p>
        </w:tc>
      </w:tr>
      <w:tr w:rsidR="00CB47BF" w:rsidRPr="00506165" w14:paraId="736A9DE1"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926EF32"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11.1.</w:t>
            </w:r>
          </w:p>
        </w:tc>
        <w:tc>
          <w:tcPr>
            <w:tcW w:w="2439" w:type="dxa"/>
            <w:tcBorders>
              <w:top w:val="single" w:sz="4" w:space="0" w:color="auto"/>
              <w:left w:val="nil"/>
              <w:bottom w:val="single" w:sz="4" w:space="0" w:color="auto"/>
              <w:right w:val="single" w:sz="4" w:space="0" w:color="auto"/>
            </w:tcBorders>
            <w:noWrap/>
            <w:vAlign w:val="bottom"/>
          </w:tcPr>
          <w:p w14:paraId="15B33220" w14:textId="77777777"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īscaurule ar atloku OD </w:t>
            </w:r>
            <w:r>
              <w:rPr>
                <w:rFonts w:eastAsiaTheme="minorHAnsi"/>
                <w:lang w:eastAsia="en-US"/>
              </w:rPr>
              <w:t>110</w:t>
            </w:r>
          </w:p>
        </w:tc>
        <w:tc>
          <w:tcPr>
            <w:tcW w:w="992" w:type="dxa"/>
            <w:tcBorders>
              <w:top w:val="single" w:sz="4" w:space="0" w:color="auto"/>
              <w:left w:val="nil"/>
              <w:bottom w:val="single" w:sz="4" w:space="0" w:color="auto"/>
              <w:right w:val="single" w:sz="4" w:space="0" w:color="auto"/>
            </w:tcBorders>
          </w:tcPr>
          <w:p w14:paraId="1696AAC1" w14:textId="72B6FA69" w:rsidR="00CB47BF" w:rsidRPr="001533EC" w:rsidRDefault="00541F10" w:rsidP="00CB47BF">
            <w:pPr>
              <w:spacing w:after="160" w:line="259" w:lineRule="auto"/>
              <w:rPr>
                <w:rFonts w:eastAsiaTheme="minorHAnsi"/>
                <w:bCs/>
                <w:sz w:val="22"/>
                <w:szCs w:val="22"/>
              </w:rPr>
            </w:pPr>
            <w:r>
              <w:rPr>
                <w:rFonts w:eastAsiaTheme="minorHAnsi"/>
                <w:bCs/>
                <w:sz w:val="22"/>
                <w:szCs w:val="22"/>
              </w:rPr>
              <w:t>5</w:t>
            </w:r>
            <w:r w:rsidR="00CB47BF">
              <w:rPr>
                <w:rFonts w:eastAsiaTheme="minorHAnsi"/>
                <w:bCs/>
                <w:sz w:val="22"/>
                <w:szCs w:val="22"/>
              </w:rPr>
              <w:t>0 gab.</w:t>
            </w:r>
          </w:p>
        </w:tc>
        <w:tc>
          <w:tcPr>
            <w:tcW w:w="5021" w:type="dxa"/>
            <w:tcBorders>
              <w:top w:val="single" w:sz="4" w:space="0" w:color="auto"/>
              <w:left w:val="nil"/>
              <w:bottom w:val="single" w:sz="4" w:space="0" w:color="auto"/>
              <w:right w:val="single" w:sz="4" w:space="0" w:color="auto"/>
            </w:tcBorders>
          </w:tcPr>
          <w:p w14:paraId="2D215946" w14:textId="77777777" w:rsidR="00CB47BF" w:rsidRPr="00506165" w:rsidRDefault="00CB47BF" w:rsidP="00CB47BF">
            <w:pPr>
              <w:spacing w:after="160" w:line="259" w:lineRule="auto"/>
              <w:rPr>
                <w:rFonts w:asciiTheme="minorHAnsi" w:eastAsiaTheme="minorHAnsi" w:hAnsiTheme="minorHAnsi"/>
                <w:bCs/>
                <w:sz w:val="22"/>
                <w:szCs w:val="22"/>
              </w:rPr>
            </w:pPr>
            <w:r w:rsidRPr="005C2CA5">
              <w:rPr>
                <w:rFonts w:eastAsiaTheme="minorHAnsi"/>
                <w:lang w:eastAsia="en-US"/>
              </w:rPr>
              <w:t>PN16</w:t>
            </w:r>
          </w:p>
        </w:tc>
      </w:tr>
      <w:tr w:rsidR="00CB47BF" w:rsidRPr="00506165" w14:paraId="636C8F40"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C37BD91" w14:textId="77777777" w:rsidR="00CB47BF" w:rsidRPr="001533EC" w:rsidRDefault="00CB47BF" w:rsidP="00207B12">
            <w:pPr>
              <w:spacing w:after="160" w:line="259" w:lineRule="auto"/>
              <w:rPr>
                <w:rFonts w:eastAsiaTheme="minorHAnsi"/>
                <w:sz w:val="22"/>
                <w:szCs w:val="22"/>
              </w:rPr>
            </w:pPr>
            <w:r>
              <w:rPr>
                <w:rFonts w:eastAsiaTheme="minorHAnsi"/>
                <w:sz w:val="22"/>
                <w:szCs w:val="22"/>
              </w:rPr>
              <w:t>11.2.</w:t>
            </w:r>
          </w:p>
        </w:tc>
        <w:tc>
          <w:tcPr>
            <w:tcW w:w="2439" w:type="dxa"/>
            <w:tcBorders>
              <w:top w:val="single" w:sz="4" w:space="0" w:color="auto"/>
              <w:left w:val="nil"/>
              <w:bottom w:val="single" w:sz="4" w:space="0" w:color="auto"/>
              <w:right w:val="single" w:sz="4" w:space="0" w:color="auto"/>
            </w:tcBorders>
            <w:noWrap/>
            <w:vAlign w:val="bottom"/>
          </w:tcPr>
          <w:p w14:paraId="61705531" w14:textId="77777777"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īscaurule ar atloku OD </w:t>
            </w:r>
            <w:r>
              <w:rPr>
                <w:rFonts w:eastAsiaTheme="minorHAnsi"/>
                <w:lang w:eastAsia="en-US"/>
              </w:rPr>
              <w:t>160</w:t>
            </w:r>
          </w:p>
        </w:tc>
        <w:tc>
          <w:tcPr>
            <w:tcW w:w="992" w:type="dxa"/>
            <w:tcBorders>
              <w:top w:val="single" w:sz="4" w:space="0" w:color="auto"/>
              <w:left w:val="nil"/>
              <w:bottom w:val="single" w:sz="4" w:space="0" w:color="auto"/>
              <w:right w:val="single" w:sz="4" w:space="0" w:color="auto"/>
            </w:tcBorders>
          </w:tcPr>
          <w:p w14:paraId="2D8119C2"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4CC602F7" w14:textId="77777777" w:rsidR="00CB47BF" w:rsidRPr="00506165" w:rsidRDefault="00CB47BF" w:rsidP="00CB47BF">
            <w:pPr>
              <w:spacing w:after="160" w:line="259" w:lineRule="auto"/>
              <w:rPr>
                <w:rFonts w:asciiTheme="minorHAnsi" w:eastAsiaTheme="minorHAnsi" w:hAnsiTheme="minorHAnsi"/>
                <w:bCs/>
                <w:sz w:val="22"/>
                <w:szCs w:val="22"/>
              </w:rPr>
            </w:pPr>
            <w:r w:rsidRPr="005C2CA5">
              <w:rPr>
                <w:rFonts w:eastAsiaTheme="minorHAnsi"/>
                <w:lang w:eastAsia="en-US"/>
              </w:rPr>
              <w:t>PN16</w:t>
            </w:r>
          </w:p>
        </w:tc>
      </w:tr>
      <w:tr w:rsidR="00541F10" w:rsidRPr="00506165" w14:paraId="1BE8408A"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1B0208D" w14:textId="3800A0C9" w:rsidR="00541F10" w:rsidRDefault="00541F10" w:rsidP="00207B12">
            <w:pPr>
              <w:spacing w:after="160" w:line="259" w:lineRule="auto"/>
              <w:rPr>
                <w:rFonts w:eastAsiaTheme="minorHAnsi"/>
                <w:sz w:val="22"/>
                <w:szCs w:val="22"/>
              </w:rPr>
            </w:pPr>
            <w:r>
              <w:rPr>
                <w:rFonts w:eastAsiaTheme="minorHAnsi"/>
                <w:sz w:val="22"/>
                <w:szCs w:val="22"/>
              </w:rPr>
              <w:t>11.3.</w:t>
            </w:r>
          </w:p>
        </w:tc>
        <w:tc>
          <w:tcPr>
            <w:tcW w:w="2439" w:type="dxa"/>
            <w:tcBorders>
              <w:top w:val="single" w:sz="4" w:space="0" w:color="auto"/>
              <w:left w:val="nil"/>
              <w:bottom w:val="single" w:sz="4" w:space="0" w:color="auto"/>
              <w:right w:val="single" w:sz="4" w:space="0" w:color="auto"/>
            </w:tcBorders>
            <w:noWrap/>
            <w:vAlign w:val="bottom"/>
          </w:tcPr>
          <w:p w14:paraId="3CDDABEC" w14:textId="343304EC" w:rsidR="00541F10" w:rsidRPr="005C2CA5" w:rsidRDefault="00541F10" w:rsidP="00CB47BF">
            <w:pPr>
              <w:spacing w:after="160" w:line="259" w:lineRule="auto"/>
              <w:rPr>
                <w:rFonts w:eastAsiaTheme="minorHAnsi"/>
                <w:lang w:eastAsia="en-US"/>
              </w:rPr>
            </w:pPr>
            <w:r>
              <w:rPr>
                <w:rFonts w:eastAsiaTheme="minorHAnsi"/>
                <w:lang w:eastAsia="en-US"/>
              </w:rPr>
              <w:t>EM īscaurule ar atloku OD 63</w:t>
            </w:r>
          </w:p>
        </w:tc>
        <w:tc>
          <w:tcPr>
            <w:tcW w:w="992" w:type="dxa"/>
            <w:tcBorders>
              <w:top w:val="single" w:sz="4" w:space="0" w:color="auto"/>
              <w:left w:val="nil"/>
              <w:bottom w:val="single" w:sz="4" w:space="0" w:color="auto"/>
              <w:right w:val="single" w:sz="4" w:space="0" w:color="auto"/>
            </w:tcBorders>
          </w:tcPr>
          <w:p w14:paraId="1F194963" w14:textId="245091A6" w:rsidR="00541F10" w:rsidRDefault="00541F10" w:rsidP="00CB47BF">
            <w:pPr>
              <w:spacing w:after="160" w:line="259" w:lineRule="auto"/>
              <w:rPr>
                <w:rFonts w:eastAsiaTheme="minorHAnsi"/>
                <w:bCs/>
                <w:sz w:val="22"/>
                <w:szCs w:val="22"/>
              </w:rPr>
            </w:pPr>
            <w:r>
              <w:rPr>
                <w:rFonts w:eastAsiaTheme="minorHAnsi"/>
                <w:bCs/>
                <w:sz w:val="22"/>
                <w:szCs w:val="22"/>
              </w:rPr>
              <w:t>6 gab.</w:t>
            </w:r>
          </w:p>
        </w:tc>
        <w:tc>
          <w:tcPr>
            <w:tcW w:w="5021" w:type="dxa"/>
            <w:tcBorders>
              <w:top w:val="single" w:sz="4" w:space="0" w:color="auto"/>
              <w:left w:val="nil"/>
              <w:bottom w:val="single" w:sz="4" w:space="0" w:color="auto"/>
              <w:right w:val="single" w:sz="4" w:space="0" w:color="auto"/>
            </w:tcBorders>
          </w:tcPr>
          <w:p w14:paraId="28212DD6" w14:textId="41F064D2" w:rsidR="00541F10" w:rsidRPr="005C2CA5" w:rsidRDefault="00541F10" w:rsidP="00CB47BF">
            <w:pPr>
              <w:spacing w:after="160" w:line="259" w:lineRule="auto"/>
              <w:rPr>
                <w:rFonts w:eastAsiaTheme="minorHAnsi"/>
                <w:lang w:eastAsia="en-US"/>
              </w:rPr>
            </w:pPr>
            <w:r>
              <w:rPr>
                <w:rFonts w:eastAsiaTheme="minorHAnsi"/>
                <w:lang w:eastAsia="en-US"/>
              </w:rPr>
              <w:t>PN16</w:t>
            </w:r>
          </w:p>
        </w:tc>
      </w:tr>
      <w:tr w:rsidR="00CB47BF" w:rsidRPr="00506165" w14:paraId="5B187C8D"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6C07C11" w14:textId="49B57109" w:rsidR="00CB47BF" w:rsidRPr="001533EC" w:rsidRDefault="00541F10" w:rsidP="00207B12">
            <w:pPr>
              <w:spacing w:after="160" w:line="259" w:lineRule="auto"/>
              <w:rPr>
                <w:rFonts w:eastAsiaTheme="minorHAnsi"/>
                <w:sz w:val="22"/>
                <w:szCs w:val="22"/>
              </w:rPr>
            </w:pPr>
            <w:r>
              <w:rPr>
                <w:rFonts w:eastAsiaTheme="minorHAnsi"/>
                <w:sz w:val="22"/>
                <w:szCs w:val="22"/>
              </w:rPr>
              <w:t>11</w:t>
            </w:r>
            <w:r w:rsidR="00CB47BF">
              <w:rPr>
                <w:rFonts w:eastAsiaTheme="minorHAnsi"/>
                <w:sz w:val="22"/>
                <w:szCs w:val="22"/>
              </w:rPr>
              <w:t>.</w:t>
            </w:r>
            <w:r>
              <w:rPr>
                <w:rFonts w:eastAsiaTheme="minorHAnsi"/>
                <w:sz w:val="22"/>
                <w:szCs w:val="22"/>
              </w:rPr>
              <w:t>4.</w:t>
            </w:r>
          </w:p>
        </w:tc>
        <w:tc>
          <w:tcPr>
            <w:tcW w:w="2439" w:type="dxa"/>
            <w:tcBorders>
              <w:top w:val="single" w:sz="4" w:space="0" w:color="auto"/>
              <w:left w:val="nil"/>
              <w:bottom w:val="single" w:sz="4" w:space="0" w:color="auto"/>
              <w:right w:val="single" w:sz="4" w:space="0" w:color="auto"/>
            </w:tcBorders>
            <w:noWrap/>
            <w:vAlign w:val="bottom"/>
          </w:tcPr>
          <w:p w14:paraId="31646EA5" w14:textId="77777777"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/32</w:t>
            </w:r>
          </w:p>
        </w:tc>
        <w:tc>
          <w:tcPr>
            <w:tcW w:w="992" w:type="dxa"/>
            <w:tcBorders>
              <w:top w:val="single" w:sz="4" w:space="0" w:color="auto"/>
              <w:left w:val="nil"/>
              <w:bottom w:val="single" w:sz="4" w:space="0" w:color="auto"/>
              <w:right w:val="single" w:sz="4" w:space="0" w:color="auto"/>
            </w:tcBorders>
          </w:tcPr>
          <w:p w14:paraId="74F57AF1"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30 gab.</w:t>
            </w:r>
          </w:p>
        </w:tc>
        <w:tc>
          <w:tcPr>
            <w:tcW w:w="5021" w:type="dxa"/>
            <w:tcBorders>
              <w:top w:val="single" w:sz="4" w:space="0" w:color="auto"/>
              <w:left w:val="nil"/>
              <w:bottom w:val="single" w:sz="4" w:space="0" w:color="auto"/>
              <w:right w:val="single" w:sz="4" w:space="0" w:color="auto"/>
            </w:tcBorders>
          </w:tcPr>
          <w:p w14:paraId="087A68F0" w14:textId="77777777" w:rsidR="00CB47BF" w:rsidRPr="00506165" w:rsidRDefault="00CB47BF" w:rsidP="00CB47BF">
            <w:pPr>
              <w:spacing w:after="160" w:line="259" w:lineRule="auto"/>
              <w:rPr>
                <w:rFonts w:asciiTheme="minorHAnsi" w:eastAsiaTheme="minorHAnsi" w:hAnsiTheme="minorHAnsi"/>
                <w:bCs/>
                <w:sz w:val="22"/>
                <w:szCs w:val="22"/>
              </w:rPr>
            </w:pPr>
            <w:r w:rsidRPr="005C2CA5">
              <w:rPr>
                <w:rFonts w:eastAsiaTheme="minorHAnsi"/>
                <w:lang w:eastAsia="en-US"/>
              </w:rPr>
              <w:t>PN16</w:t>
            </w:r>
          </w:p>
        </w:tc>
      </w:tr>
      <w:tr w:rsidR="00CB47BF" w:rsidRPr="00506165" w14:paraId="1579740A"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56F245C" w14:textId="30716408" w:rsidR="00CB47BF" w:rsidRPr="001533EC" w:rsidRDefault="00541F10" w:rsidP="00207B12">
            <w:pPr>
              <w:spacing w:after="160" w:line="259" w:lineRule="auto"/>
              <w:rPr>
                <w:rFonts w:eastAsiaTheme="minorHAnsi"/>
                <w:sz w:val="22"/>
                <w:szCs w:val="22"/>
              </w:rPr>
            </w:pPr>
            <w:r>
              <w:rPr>
                <w:rFonts w:eastAsiaTheme="minorHAnsi"/>
                <w:sz w:val="22"/>
                <w:szCs w:val="22"/>
              </w:rPr>
              <w:t>11.5.</w:t>
            </w:r>
          </w:p>
        </w:tc>
        <w:tc>
          <w:tcPr>
            <w:tcW w:w="2439" w:type="dxa"/>
            <w:tcBorders>
              <w:top w:val="single" w:sz="4" w:space="0" w:color="auto"/>
              <w:left w:val="nil"/>
              <w:bottom w:val="single" w:sz="4" w:space="0" w:color="auto"/>
              <w:right w:val="single" w:sz="4" w:space="0" w:color="auto"/>
            </w:tcBorders>
            <w:noWrap/>
            <w:vAlign w:val="bottom"/>
          </w:tcPr>
          <w:p w14:paraId="23D2AFEC" w14:textId="77777777"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w:t>
            </w:r>
            <w:r>
              <w:rPr>
                <w:rFonts w:eastAsiaTheme="minorHAnsi"/>
                <w:lang w:eastAsia="en-US"/>
              </w:rPr>
              <w:t>63</w:t>
            </w:r>
          </w:p>
        </w:tc>
        <w:tc>
          <w:tcPr>
            <w:tcW w:w="992" w:type="dxa"/>
            <w:tcBorders>
              <w:top w:val="single" w:sz="4" w:space="0" w:color="auto"/>
              <w:left w:val="nil"/>
              <w:bottom w:val="single" w:sz="4" w:space="0" w:color="auto"/>
              <w:right w:val="single" w:sz="4" w:space="0" w:color="auto"/>
            </w:tcBorders>
          </w:tcPr>
          <w:p w14:paraId="64B3A3AF"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5A9B5E31"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CB47BF" w:rsidRPr="00506165" w14:paraId="3FEB9560"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F656F3C" w14:textId="5E636E07" w:rsidR="00CB47BF" w:rsidRPr="001533EC" w:rsidRDefault="00541F10" w:rsidP="00207B12">
            <w:pPr>
              <w:spacing w:after="160" w:line="259" w:lineRule="auto"/>
              <w:rPr>
                <w:rFonts w:eastAsiaTheme="minorHAnsi"/>
                <w:sz w:val="22"/>
                <w:szCs w:val="22"/>
              </w:rPr>
            </w:pPr>
            <w:r>
              <w:rPr>
                <w:rFonts w:eastAsiaTheme="minorHAnsi"/>
                <w:sz w:val="22"/>
                <w:szCs w:val="22"/>
              </w:rPr>
              <w:t>11.6</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21693534" w14:textId="77777777"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sedli </w:t>
            </w:r>
            <w:r>
              <w:rPr>
                <w:rFonts w:eastAsiaTheme="minorHAnsi"/>
                <w:lang w:eastAsia="en-US"/>
              </w:rPr>
              <w:t>160</w:t>
            </w:r>
            <w:r w:rsidRPr="005C2CA5">
              <w:rPr>
                <w:rFonts w:eastAsiaTheme="minorHAnsi"/>
                <w:lang w:eastAsia="en-US"/>
              </w:rPr>
              <w:t>/32</w:t>
            </w:r>
          </w:p>
        </w:tc>
        <w:tc>
          <w:tcPr>
            <w:tcW w:w="992" w:type="dxa"/>
            <w:tcBorders>
              <w:top w:val="single" w:sz="4" w:space="0" w:color="auto"/>
              <w:left w:val="nil"/>
              <w:bottom w:val="single" w:sz="4" w:space="0" w:color="auto"/>
              <w:right w:val="single" w:sz="4" w:space="0" w:color="auto"/>
            </w:tcBorders>
          </w:tcPr>
          <w:p w14:paraId="5C2ACEA6"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7146B06F"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541F10" w:rsidRPr="00506165" w14:paraId="758964CC"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2C9884C" w14:textId="32ECE4E4" w:rsidR="00541F10" w:rsidRDefault="00541F10" w:rsidP="00207B12">
            <w:pPr>
              <w:spacing w:after="160" w:line="259" w:lineRule="auto"/>
              <w:rPr>
                <w:rFonts w:eastAsiaTheme="minorHAnsi"/>
                <w:sz w:val="22"/>
                <w:szCs w:val="22"/>
              </w:rPr>
            </w:pPr>
            <w:r>
              <w:rPr>
                <w:rFonts w:eastAsiaTheme="minorHAnsi"/>
                <w:sz w:val="22"/>
                <w:szCs w:val="22"/>
              </w:rPr>
              <w:t>11.7.</w:t>
            </w:r>
          </w:p>
        </w:tc>
        <w:tc>
          <w:tcPr>
            <w:tcW w:w="2439" w:type="dxa"/>
            <w:tcBorders>
              <w:top w:val="single" w:sz="4" w:space="0" w:color="auto"/>
              <w:left w:val="nil"/>
              <w:bottom w:val="single" w:sz="4" w:space="0" w:color="auto"/>
              <w:right w:val="single" w:sz="4" w:space="0" w:color="auto"/>
            </w:tcBorders>
            <w:noWrap/>
            <w:vAlign w:val="bottom"/>
          </w:tcPr>
          <w:p w14:paraId="187EBF4D" w14:textId="769BD5B6" w:rsidR="00541F10" w:rsidRPr="005C2CA5" w:rsidRDefault="00541F10" w:rsidP="00CB47BF">
            <w:pPr>
              <w:spacing w:after="160" w:line="259" w:lineRule="auto"/>
              <w:rPr>
                <w:rFonts w:eastAsiaTheme="minorHAnsi"/>
                <w:lang w:eastAsia="en-US"/>
              </w:rPr>
            </w:pPr>
            <w:r w:rsidRPr="005C2CA5">
              <w:rPr>
                <w:rFonts w:eastAsiaTheme="minorHAnsi"/>
                <w:lang w:eastAsia="en-US"/>
              </w:rPr>
              <w:t xml:space="preserve">EM sedli </w:t>
            </w:r>
            <w:r>
              <w:rPr>
                <w:rFonts w:eastAsiaTheme="minorHAnsi"/>
                <w:lang w:eastAsia="en-US"/>
              </w:rPr>
              <w:t>63</w:t>
            </w:r>
            <w:r w:rsidRPr="005C2CA5">
              <w:rPr>
                <w:rFonts w:eastAsiaTheme="minorHAnsi"/>
                <w:lang w:eastAsia="en-US"/>
              </w:rPr>
              <w:t>/32</w:t>
            </w:r>
          </w:p>
        </w:tc>
        <w:tc>
          <w:tcPr>
            <w:tcW w:w="992" w:type="dxa"/>
            <w:tcBorders>
              <w:top w:val="single" w:sz="4" w:space="0" w:color="auto"/>
              <w:left w:val="nil"/>
              <w:bottom w:val="single" w:sz="4" w:space="0" w:color="auto"/>
              <w:right w:val="single" w:sz="4" w:space="0" w:color="auto"/>
            </w:tcBorders>
          </w:tcPr>
          <w:p w14:paraId="517DB1D5" w14:textId="0B943CB6" w:rsidR="00541F10" w:rsidRDefault="00541F10" w:rsidP="00CB47BF">
            <w:pPr>
              <w:spacing w:after="160" w:line="259" w:lineRule="auto"/>
              <w:rPr>
                <w:rFonts w:eastAsiaTheme="minorHAnsi"/>
                <w:bCs/>
                <w:sz w:val="22"/>
                <w:szCs w:val="22"/>
              </w:rPr>
            </w:pPr>
            <w:r>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5E1C0F72" w14:textId="3C69148E" w:rsidR="00541F10" w:rsidRPr="0010628A" w:rsidRDefault="00541F10" w:rsidP="00CB47BF">
            <w:pPr>
              <w:spacing w:after="160" w:line="259" w:lineRule="auto"/>
              <w:rPr>
                <w:rFonts w:eastAsiaTheme="minorHAnsi"/>
                <w:lang w:eastAsia="en-US"/>
              </w:rPr>
            </w:pPr>
            <w:r w:rsidRPr="0010628A">
              <w:rPr>
                <w:rFonts w:eastAsiaTheme="minorHAnsi"/>
                <w:lang w:eastAsia="en-US"/>
              </w:rPr>
              <w:t>PN16</w:t>
            </w:r>
          </w:p>
        </w:tc>
      </w:tr>
      <w:tr w:rsidR="00CB47BF" w:rsidRPr="00506165" w14:paraId="2E9E85CD"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4BCE51E0" w14:textId="62EEA946" w:rsidR="00CB47BF" w:rsidRPr="001533EC" w:rsidRDefault="00541F10" w:rsidP="00207B12">
            <w:pPr>
              <w:spacing w:after="160" w:line="259" w:lineRule="auto"/>
              <w:rPr>
                <w:rFonts w:eastAsiaTheme="minorHAnsi"/>
                <w:sz w:val="22"/>
                <w:szCs w:val="22"/>
              </w:rPr>
            </w:pPr>
            <w:r>
              <w:rPr>
                <w:rFonts w:eastAsiaTheme="minorHAnsi"/>
                <w:sz w:val="22"/>
                <w:szCs w:val="22"/>
              </w:rPr>
              <w:t>11.8</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4527DB96" w14:textId="77777777"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dubultuzmava </w:t>
            </w:r>
            <w:r>
              <w:rPr>
                <w:rFonts w:eastAsiaTheme="minorHAnsi"/>
                <w:lang w:eastAsia="en-US"/>
              </w:rPr>
              <w:t>110</w:t>
            </w:r>
          </w:p>
        </w:tc>
        <w:tc>
          <w:tcPr>
            <w:tcW w:w="992" w:type="dxa"/>
            <w:tcBorders>
              <w:top w:val="single" w:sz="4" w:space="0" w:color="auto"/>
              <w:left w:val="nil"/>
              <w:bottom w:val="single" w:sz="4" w:space="0" w:color="auto"/>
              <w:right w:val="single" w:sz="4" w:space="0" w:color="auto"/>
            </w:tcBorders>
          </w:tcPr>
          <w:p w14:paraId="251FE1D6" w14:textId="3E1D86A6" w:rsidR="00CB47BF" w:rsidRPr="001533EC" w:rsidRDefault="00781DF8" w:rsidP="00CB47BF">
            <w:pPr>
              <w:spacing w:after="160" w:line="259" w:lineRule="auto"/>
              <w:rPr>
                <w:rFonts w:eastAsiaTheme="minorHAnsi"/>
                <w:bCs/>
                <w:sz w:val="22"/>
                <w:szCs w:val="22"/>
              </w:rPr>
            </w:pPr>
            <w:r>
              <w:rPr>
                <w:rFonts w:eastAsiaTheme="minorHAnsi"/>
                <w:bCs/>
                <w:sz w:val="22"/>
                <w:szCs w:val="22"/>
              </w:rPr>
              <w:t>6</w:t>
            </w:r>
            <w:r w:rsidR="00CB47BF">
              <w:rPr>
                <w:rFonts w:eastAsiaTheme="minorHAnsi"/>
                <w:bCs/>
                <w:sz w:val="22"/>
                <w:szCs w:val="22"/>
              </w:rPr>
              <w:t>0 gab.</w:t>
            </w:r>
          </w:p>
        </w:tc>
        <w:tc>
          <w:tcPr>
            <w:tcW w:w="5021" w:type="dxa"/>
            <w:tcBorders>
              <w:top w:val="single" w:sz="4" w:space="0" w:color="auto"/>
              <w:left w:val="nil"/>
              <w:bottom w:val="single" w:sz="4" w:space="0" w:color="auto"/>
              <w:right w:val="single" w:sz="4" w:space="0" w:color="auto"/>
            </w:tcBorders>
          </w:tcPr>
          <w:p w14:paraId="53278823"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CB47BF" w:rsidRPr="00506165" w14:paraId="26FB8BEB"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27FD035" w14:textId="60EE3160" w:rsidR="00CB47BF" w:rsidRPr="001533EC" w:rsidRDefault="00541F10" w:rsidP="00207B12">
            <w:pPr>
              <w:spacing w:after="160" w:line="259" w:lineRule="auto"/>
              <w:rPr>
                <w:rFonts w:eastAsiaTheme="minorHAnsi"/>
                <w:sz w:val="22"/>
                <w:szCs w:val="22"/>
              </w:rPr>
            </w:pPr>
            <w:r>
              <w:rPr>
                <w:rFonts w:eastAsiaTheme="minorHAnsi"/>
                <w:sz w:val="22"/>
                <w:szCs w:val="22"/>
              </w:rPr>
              <w:t>11.9</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4C6346B6" w14:textId="1DACF789"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dubultuzmava </w:t>
            </w:r>
            <w:r w:rsidR="00781DF8">
              <w:rPr>
                <w:rFonts w:eastAsiaTheme="minorHAnsi"/>
                <w:lang w:eastAsia="en-US"/>
              </w:rPr>
              <w:t>160</w:t>
            </w:r>
          </w:p>
        </w:tc>
        <w:tc>
          <w:tcPr>
            <w:tcW w:w="992" w:type="dxa"/>
            <w:tcBorders>
              <w:top w:val="single" w:sz="4" w:space="0" w:color="auto"/>
              <w:left w:val="nil"/>
              <w:bottom w:val="single" w:sz="4" w:space="0" w:color="auto"/>
              <w:right w:val="single" w:sz="4" w:space="0" w:color="auto"/>
            </w:tcBorders>
          </w:tcPr>
          <w:p w14:paraId="179C9C92" w14:textId="3127119D" w:rsidR="00CB47BF" w:rsidRPr="001533EC" w:rsidRDefault="00781DF8" w:rsidP="00CB47BF">
            <w:pPr>
              <w:spacing w:after="160" w:line="259" w:lineRule="auto"/>
              <w:rPr>
                <w:rFonts w:eastAsiaTheme="minorHAnsi"/>
                <w:bCs/>
                <w:sz w:val="22"/>
                <w:szCs w:val="22"/>
              </w:rPr>
            </w:pPr>
            <w:r>
              <w:rPr>
                <w:rFonts w:eastAsiaTheme="minorHAnsi"/>
                <w:bCs/>
                <w:sz w:val="22"/>
                <w:szCs w:val="22"/>
              </w:rPr>
              <w:t>10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6E2F4874"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CB47BF" w:rsidRPr="00506165" w14:paraId="7E072581"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B3380ED" w14:textId="0445F639" w:rsidR="00CB47BF" w:rsidRDefault="00541F10" w:rsidP="00207B12">
            <w:pPr>
              <w:spacing w:after="160" w:line="259" w:lineRule="auto"/>
              <w:rPr>
                <w:rFonts w:eastAsiaTheme="minorHAnsi"/>
                <w:sz w:val="22"/>
                <w:szCs w:val="22"/>
              </w:rPr>
            </w:pPr>
            <w:r>
              <w:rPr>
                <w:rFonts w:eastAsiaTheme="minorHAnsi"/>
                <w:sz w:val="22"/>
                <w:szCs w:val="22"/>
              </w:rPr>
              <w:t>11.10</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21E5D3AC" w14:textId="7BD5FC6E" w:rsidR="00CB47BF" w:rsidRPr="001533EC" w:rsidRDefault="00CB47BF" w:rsidP="00CB47BF">
            <w:pPr>
              <w:spacing w:after="160" w:line="259" w:lineRule="auto"/>
              <w:rPr>
                <w:rFonts w:eastAsiaTheme="minorHAnsi"/>
                <w:bCs/>
                <w:sz w:val="22"/>
                <w:szCs w:val="22"/>
              </w:rPr>
            </w:pPr>
            <w:r w:rsidRPr="005C2CA5">
              <w:rPr>
                <w:rFonts w:eastAsiaTheme="minorHAnsi"/>
                <w:lang w:eastAsia="en-US"/>
              </w:rPr>
              <w:t xml:space="preserve">EM dubultuzmava </w:t>
            </w:r>
            <w:r w:rsidR="00781DF8">
              <w:rPr>
                <w:rFonts w:eastAsiaTheme="minorHAnsi"/>
                <w:lang w:eastAsia="en-US"/>
              </w:rPr>
              <w:t>63</w:t>
            </w:r>
          </w:p>
        </w:tc>
        <w:tc>
          <w:tcPr>
            <w:tcW w:w="992" w:type="dxa"/>
            <w:tcBorders>
              <w:top w:val="single" w:sz="4" w:space="0" w:color="auto"/>
              <w:left w:val="nil"/>
              <w:bottom w:val="single" w:sz="4" w:space="0" w:color="auto"/>
              <w:right w:val="single" w:sz="4" w:space="0" w:color="auto"/>
            </w:tcBorders>
          </w:tcPr>
          <w:p w14:paraId="08F64395" w14:textId="11091085" w:rsidR="00CB47BF" w:rsidRPr="001533EC" w:rsidRDefault="00781DF8" w:rsidP="00CB47BF">
            <w:pPr>
              <w:spacing w:after="160" w:line="259" w:lineRule="auto"/>
              <w:rPr>
                <w:rFonts w:eastAsiaTheme="minorHAnsi"/>
                <w:bCs/>
                <w:sz w:val="22"/>
                <w:szCs w:val="22"/>
              </w:rPr>
            </w:pPr>
            <w:r>
              <w:rPr>
                <w:rFonts w:eastAsiaTheme="minorHAnsi"/>
                <w:bCs/>
                <w:sz w:val="22"/>
                <w:szCs w:val="22"/>
              </w:rPr>
              <w:t>2</w:t>
            </w:r>
            <w:r w:rsidR="00CB47BF">
              <w:rPr>
                <w:rFonts w:eastAsiaTheme="minorHAnsi"/>
                <w:bCs/>
                <w:sz w:val="22"/>
                <w:szCs w:val="22"/>
              </w:rPr>
              <w:t>0 gab.</w:t>
            </w:r>
          </w:p>
        </w:tc>
        <w:tc>
          <w:tcPr>
            <w:tcW w:w="5021" w:type="dxa"/>
            <w:tcBorders>
              <w:top w:val="single" w:sz="4" w:space="0" w:color="auto"/>
              <w:left w:val="nil"/>
              <w:bottom w:val="single" w:sz="4" w:space="0" w:color="auto"/>
              <w:right w:val="single" w:sz="4" w:space="0" w:color="auto"/>
            </w:tcBorders>
          </w:tcPr>
          <w:p w14:paraId="6A8B534A"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CB47BF" w:rsidRPr="00506165" w14:paraId="5675E881"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7336CE15" w14:textId="25F5B874" w:rsidR="00CB47BF" w:rsidRDefault="00541F10" w:rsidP="00207B12">
            <w:pPr>
              <w:spacing w:after="160" w:line="259" w:lineRule="auto"/>
              <w:rPr>
                <w:rFonts w:eastAsiaTheme="minorHAnsi"/>
                <w:sz w:val="22"/>
                <w:szCs w:val="22"/>
              </w:rPr>
            </w:pPr>
            <w:r>
              <w:rPr>
                <w:rFonts w:eastAsiaTheme="minorHAnsi"/>
                <w:sz w:val="22"/>
                <w:szCs w:val="22"/>
              </w:rPr>
              <w:t>11.11</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188CDE2A" w14:textId="2DE16A9E" w:rsidR="00CB47BF" w:rsidRPr="001533EC" w:rsidRDefault="00CB47BF" w:rsidP="00781DF8">
            <w:pPr>
              <w:spacing w:after="160" w:line="259" w:lineRule="auto"/>
              <w:rPr>
                <w:rFonts w:eastAsiaTheme="minorHAnsi"/>
                <w:bCs/>
                <w:sz w:val="22"/>
                <w:szCs w:val="22"/>
              </w:rPr>
            </w:pPr>
            <w:r w:rsidRPr="005C2CA5">
              <w:rPr>
                <w:rFonts w:eastAsiaTheme="minorHAnsi"/>
                <w:color w:val="000000" w:themeColor="text1"/>
                <w:lang w:eastAsia="en-US"/>
              </w:rPr>
              <w:t xml:space="preserve">EM </w:t>
            </w:r>
            <w:r w:rsidR="00781DF8" w:rsidRPr="005C2CA5">
              <w:rPr>
                <w:rFonts w:eastAsiaTheme="minorHAnsi"/>
                <w:lang w:eastAsia="en-US"/>
              </w:rPr>
              <w:t xml:space="preserve"> dubultuzmava </w:t>
            </w:r>
            <w:r w:rsidR="00781DF8">
              <w:rPr>
                <w:rFonts w:eastAsiaTheme="minorHAnsi"/>
                <w:lang w:eastAsia="en-US"/>
              </w:rPr>
              <w:t>32</w:t>
            </w:r>
          </w:p>
        </w:tc>
        <w:tc>
          <w:tcPr>
            <w:tcW w:w="992" w:type="dxa"/>
            <w:tcBorders>
              <w:top w:val="single" w:sz="4" w:space="0" w:color="auto"/>
              <w:left w:val="nil"/>
              <w:bottom w:val="single" w:sz="4" w:space="0" w:color="auto"/>
              <w:right w:val="single" w:sz="4" w:space="0" w:color="auto"/>
            </w:tcBorders>
          </w:tcPr>
          <w:p w14:paraId="6F339F56" w14:textId="664ACCE1" w:rsidR="00CB47BF" w:rsidRPr="001533EC" w:rsidRDefault="00781DF8" w:rsidP="00CB47BF">
            <w:pPr>
              <w:spacing w:after="160" w:line="259" w:lineRule="auto"/>
              <w:rPr>
                <w:rFonts w:eastAsiaTheme="minorHAnsi"/>
                <w:bCs/>
                <w:sz w:val="22"/>
                <w:szCs w:val="22"/>
              </w:rPr>
            </w:pPr>
            <w:r>
              <w:rPr>
                <w:rFonts w:eastAsiaTheme="minorHAnsi"/>
                <w:bCs/>
                <w:sz w:val="22"/>
                <w:szCs w:val="22"/>
              </w:rPr>
              <w:t>5</w:t>
            </w:r>
            <w:r w:rsidR="00CB47BF">
              <w:rPr>
                <w:rFonts w:eastAsiaTheme="minorHAnsi"/>
                <w:bCs/>
                <w:sz w:val="22"/>
                <w:szCs w:val="22"/>
              </w:rPr>
              <w:t>0 gab.</w:t>
            </w:r>
          </w:p>
        </w:tc>
        <w:tc>
          <w:tcPr>
            <w:tcW w:w="5021" w:type="dxa"/>
            <w:tcBorders>
              <w:top w:val="single" w:sz="4" w:space="0" w:color="auto"/>
              <w:left w:val="nil"/>
              <w:bottom w:val="single" w:sz="4" w:space="0" w:color="auto"/>
              <w:right w:val="single" w:sz="4" w:space="0" w:color="auto"/>
            </w:tcBorders>
          </w:tcPr>
          <w:p w14:paraId="2A749B48"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781DF8" w:rsidRPr="00506165" w14:paraId="7C8B4B20"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84BFD98" w14:textId="06CE013E" w:rsidR="00781DF8" w:rsidRDefault="00781DF8" w:rsidP="00207B12">
            <w:pPr>
              <w:spacing w:after="160" w:line="259" w:lineRule="auto"/>
              <w:rPr>
                <w:rFonts w:eastAsiaTheme="minorHAnsi"/>
                <w:sz w:val="22"/>
                <w:szCs w:val="22"/>
              </w:rPr>
            </w:pPr>
            <w:r>
              <w:rPr>
                <w:rFonts w:eastAsiaTheme="minorHAnsi"/>
                <w:sz w:val="22"/>
                <w:szCs w:val="22"/>
              </w:rPr>
              <w:t>11.12.</w:t>
            </w:r>
          </w:p>
        </w:tc>
        <w:tc>
          <w:tcPr>
            <w:tcW w:w="2439" w:type="dxa"/>
            <w:tcBorders>
              <w:top w:val="single" w:sz="4" w:space="0" w:color="auto"/>
              <w:left w:val="nil"/>
              <w:bottom w:val="single" w:sz="4" w:space="0" w:color="auto"/>
              <w:right w:val="single" w:sz="4" w:space="0" w:color="auto"/>
            </w:tcBorders>
            <w:noWrap/>
            <w:vAlign w:val="bottom"/>
          </w:tcPr>
          <w:p w14:paraId="364C802B" w14:textId="53A4E11F" w:rsidR="00781DF8" w:rsidRDefault="00781DF8" w:rsidP="00781DF8">
            <w:pPr>
              <w:spacing w:after="160" w:line="259" w:lineRule="auto"/>
              <w:rPr>
                <w:rFonts w:eastAsiaTheme="minorHAnsi"/>
                <w:bCs/>
                <w:sz w:val="22"/>
                <w:szCs w:val="22"/>
              </w:rPr>
            </w:pPr>
            <w:r w:rsidRPr="005C2CA5">
              <w:rPr>
                <w:rFonts w:eastAsiaTheme="minorHAnsi"/>
                <w:color w:val="000000" w:themeColor="text1"/>
                <w:lang w:eastAsia="en-US"/>
              </w:rPr>
              <w:t>EM</w:t>
            </w:r>
            <w:r>
              <w:rPr>
                <w:rFonts w:eastAsiaTheme="minorHAnsi"/>
                <w:color w:val="000000" w:themeColor="text1"/>
                <w:lang w:eastAsia="en-US"/>
              </w:rPr>
              <w:t xml:space="preserve"> noslēgtapa 110</w:t>
            </w:r>
          </w:p>
        </w:tc>
        <w:tc>
          <w:tcPr>
            <w:tcW w:w="992" w:type="dxa"/>
            <w:tcBorders>
              <w:top w:val="single" w:sz="4" w:space="0" w:color="auto"/>
              <w:left w:val="nil"/>
              <w:bottom w:val="single" w:sz="4" w:space="0" w:color="auto"/>
              <w:right w:val="single" w:sz="4" w:space="0" w:color="auto"/>
            </w:tcBorders>
          </w:tcPr>
          <w:p w14:paraId="2FDDC432" w14:textId="39D034DC" w:rsidR="00781DF8" w:rsidRDefault="00781DF8" w:rsidP="00781DF8">
            <w:pPr>
              <w:spacing w:after="160" w:line="259" w:lineRule="auto"/>
              <w:rPr>
                <w:rFonts w:eastAsiaTheme="minorHAnsi"/>
                <w:bCs/>
                <w:sz w:val="22"/>
                <w:szCs w:val="22"/>
              </w:rPr>
            </w:pPr>
            <w:r>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69BC6C15" w14:textId="603D8E5F" w:rsidR="00781DF8" w:rsidRPr="0010628A" w:rsidRDefault="00781DF8" w:rsidP="00781DF8">
            <w:pPr>
              <w:spacing w:after="160" w:line="259" w:lineRule="auto"/>
              <w:rPr>
                <w:rFonts w:eastAsiaTheme="minorHAnsi"/>
                <w:lang w:eastAsia="en-US"/>
              </w:rPr>
            </w:pPr>
            <w:r w:rsidRPr="00FB5B15">
              <w:rPr>
                <w:rFonts w:eastAsiaTheme="minorHAnsi"/>
                <w:lang w:eastAsia="en-US"/>
              </w:rPr>
              <w:t>PN16</w:t>
            </w:r>
          </w:p>
        </w:tc>
      </w:tr>
      <w:tr w:rsidR="00781DF8" w:rsidRPr="00506165" w14:paraId="36F308CC"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AB7EC2B" w14:textId="28124951" w:rsidR="00781DF8" w:rsidRDefault="00781DF8" w:rsidP="00207B12">
            <w:pPr>
              <w:spacing w:after="160" w:line="259" w:lineRule="auto"/>
              <w:rPr>
                <w:rFonts w:eastAsiaTheme="minorHAnsi"/>
                <w:sz w:val="22"/>
                <w:szCs w:val="22"/>
              </w:rPr>
            </w:pPr>
            <w:r>
              <w:rPr>
                <w:rFonts w:eastAsiaTheme="minorHAnsi"/>
                <w:sz w:val="22"/>
                <w:szCs w:val="22"/>
              </w:rPr>
              <w:t>11.13.</w:t>
            </w:r>
          </w:p>
        </w:tc>
        <w:tc>
          <w:tcPr>
            <w:tcW w:w="2439" w:type="dxa"/>
            <w:tcBorders>
              <w:top w:val="single" w:sz="4" w:space="0" w:color="auto"/>
              <w:left w:val="nil"/>
              <w:bottom w:val="single" w:sz="4" w:space="0" w:color="auto"/>
              <w:right w:val="single" w:sz="4" w:space="0" w:color="auto"/>
            </w:tcBorders>
            <w:noWrap/>
            <w:vAlign w:val="bottom"/>
          </w:tcPr>
          <w:p w14:paraId="5CEC0476" w14:textId="507E101B" w:rsidR="00781DF8" w:rsidRDefault="00781DF8" w:rsidP="00781DF8">
            <w:pPr>
              <w:spacing w:after="160" w:line="259" w:lineRule="auto"/>
              <w:rPr>
                <w:rFonts w:eastAsiaTheme="minorHAnsi"/>
                <w:bCs/>
                <w:sz w:val="22"/>
                <w:szCs w:val="22"/>
              </w:rPr>
            </w:pPr>
            <w:r w:rsidRPr="005C2CA5">
              <w:rPr>
                <w:rFonts w:eastAsiaTheme="minorHAnsi"/>
                <w:color w:val="000000" w:themeColor="text1"/>
                <w:lang w:eastAsia="en-US"/>
              </w:rPr>
              <w:t>EM</w:t>
            </w:r>
            <w:r>
              <w:rPr>
                <w:rFonts w:eastAsiaTheme="minorHAnsi"/>
                <w:color w:val="000000" w:themeColor="text1"/>
                <w:lang w:eastAsia="en-US"/>
              </w:rPr>
              <w:t xml:space="preserve"> noslēgtapa 32</w:t>
            </w:r>
          </w:p>
        </w:tc>
        <w:tc>
          <w:tcPr>
            <w:tcW w:w="992" w:type="dxa"/>
            <w:tcBorders>
              <w:top w:val="single" w:sz="4" w:space="0" w:color="auto"/>
              <w:left w:val="nil"/>
              <w:bottom w:val="single" w:sz="4" w:space="0" w:color="auto"/>
              <w:right w:val="single" w:sz="4" w:space="0" w:color="auto"/>
            </w:tcBorders>
          </w:tcPr>
          <w:p w14:paraId="657410B6" w14:textId="0388B025" w:rsidR="00781DF8" w:rsidRDefault="00781DF8" w:rsidP="00781DF8">
            <w:pPr>
              <w:spacing w:after="160" w:line="259" w:lineRule="auto"/>
              <w:rPr>
                <w:rFonts w:eastAsiaTheme="minorHAnsi"/>
                <w:bCs/>
                <w:sz w:val="22"/>
                <w:szCs w:val="22"/>
              </w:rPr>
            </w:pPr>
            <w:r>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30B1FAE6" w14:textId="348BBFE8" w:rsidR="00781DF8" w:rsidRPr="0010628A" w:rsidRDefault="00781DF8" w:rsidP="00781DF8">
            <w:pPr>
              <w:spacing w:after="160" w:line="259" w:lineRule="auto"/>
              <w:rPr>
                <w:rFonts w:eastAsiaTheme="minorHAnsi"/>
                <w:lang w:eastAsia="en-US"/>
              </w:rPr>
            </w:pPr>
            <w:r w:rsidRPr="00FB5B15">
              <w:rPr>
                <w:rFonts w:eastAsiaTheme="minorHAnsi"/>
                <w:lang w:eastAsia="en-US"/>
              </w:rPr>
              <w:t>PN16</w:t>
            </w:r>
          </w:p>
        </w:tc>
      </w:tr>
      <w:tr w:rsidR="00781DF8" w:rsidRPr="00506165" w14:paraId="5766982D"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0465846B" w14:textId="158361AE" w:rsidR="00781DF8" w:rsidRDefault="00781DF8" w:rsidP="00207B12">
            <w:pPr>
              <w:spacing w:after="160" w:line="259" w:lineRule="auto"/>
              <w:rPr>
                <w:rFonts w:eastAsiaTheme="minorHAnsi"/>
                <w:sz w:val="22"/>
                <w:szCs w:val="22"/>
              </w:rPr>
            </w:pPr>
            <w:r>
              <w:rPr>
                <w:rFonts w:eastAsiaTheme="minorHAnsi"/>
                <w:sz w:val="22"/>
                <w:szCs w:val="22"/>
              </w:rPr>
              <w:t>11.14.</w:t>
            </w:r>
          </w:p>
        </w:tc>
        <w:tc>
          <w:tcPr>
            <w:tcW w:w="2439" w:type="dxa"/>
            <w:tcBorders>
              <w:top w:val="single" w:sz="4" w:space="0" w:color="auto"/>
              <w:left w:val="nil"/>
              <w:bottom w:val="single" w:sz="4" w:space="0" w:color="auto"/>
              <w:right w:val="single" w:sz="4" w:space="0" w:color="auto"/>
            </w:tcBorders>
            <w:noWrap/>
          </w:tcPr>
          <w:p w14:paraId="4595B165" w14:textId="1AE7C5F8" w:rsidR="00781DF8" w:rsidRPr="001533EC" w:rsidRDefault="00781DF8" w:rsidP="00781DF8">
            <w:pPr>
              <w:spacing w:after="160" w:line="259" w:lineRule="auto"/>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ar vītni 63/2”</w:t>
            </w:r>
          </w:p>
        </w:tc>
        <w:tc>
          <w:tcPr>
            <w:tcW w:w="992" w:type="dxa"/>
            <w:tcBorders>
              <w:top w:val="single" w:sz="4" w:space="0" w:color="auto"/>
              <w:left w:val="nil"/>
              <w:bottom w:val="single" w:sz="4" w:space="0" w:color="auto"/>
              <w:right w:val="single" w:sz="4" w:space="0" w:color="auto"/>
            </w:tcBorders>
          </w:tcPr>
          <w:p w14:paraId="1AC35632" w14:textId="29E406B6" w:rsidR="00781DF8" w:rsidRPr="001533EC" w:rsidRDefault="00781DF8" w:rsidP="00781DF8">
            <w:pPr>
              <w:spacing w:after="160" w:line="259" w:lineRule="auto"/>
              <w:rPr>
                <w:rFonts w:eastAsiaTheme="minorHAnsi"/>
                <w:bCs/>
                <w:sz w:val="22"/>
                <w:szCs w:val="22"/>
              </w:rPr>
            </w:pPr>
            <w:r>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52CE8239" w14:textId="77777777" w:rsidR="00781DF8" w:rsidRPr="00506165" w:rsidRDefault="00781DF8" w:rsidP="00781DF8">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781DF8" w:rsidRPr="00506165" w14:paraId="7A06C8B0"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3E450B6F" w14:textId="714E0A3C" w:rsidR="00781DF8" w:rsidRDefault="00781DF8" w:rsidP="00207B12">
            <w:pPr>
              <w:spacing w:after="160" w:line="259" w:lineRule="auto"/>
              <w:rPr>
                <w:rFonts w:eastAsiaTheme="minorHAnsi"/>
                <w:sz w:val="22"/>
                <w:szCs w:val="22"/>
              </w:rPr>
            </w:pPr>
            <w:r>
              <w:rPr>
                <w:rFonts w:eastAsiaTheme="minorHAnsi"/>
                <w:sz w:val="22"/>
                <w:szCs w:val="22"/>
              </w:rPr>
              <w:t>11.15.</w:t>
            </w:r>
          </w:p>
        </w:tc>
        <w:tc>
          <w:tcPr>
            <w:tcW w:w="2439" w:type="dxa"/>
            <w:tcBorders>
              <w:top w:val="single" w:sz="4" w:space="0" w:color="auto"/>
              <w:left w:val="nil"/>
              <w:bottom w:val="single" w:sz="4" w:space="0" w:color="auto"/>
              <w:right w:val="single" w:sz="4" w:space="0" w:color="auto"/>
            </w:tcBorders>
            <w:noWrap/>
          </w:tcPr>
          <w:p w14:paraId="79D46581" w14:textId="44501CA3" w:rsidR="00781DF8" w:rsidRDefault="00781DF8" w:rsidP="00781DF8">
            <w:pPr>
              <w:spacing w:after="160" w:line="259" w:lineRule="auto"/>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ar vītni 32/1”</w:t>
            </w:r>
          </w:p>
        </w:tc>
        <w:tc>
          <w:tcPr>
            <w:tcW w:w="992" w:type="dxa"/>
            <w:tcBorders>
              <w:top w:val="single" w:sz="4" w:space="0" w:color="auto"/>
              <w:left w:val="nil"/>
              <w:bottom w:val="single" w:sz="4" w:space="0" w:color="auto"/>
              <w:right w:val="single" w:sz="4" w:space="0" w:color="auto"/>
            </w:tcBorders>
          </w:tcPr>
          <w:p w14:paraId="6447114E" w14:textId="2BE23695" w:rsidR="00781DF8" w:rsidRDefault="00781DF8" w:rsidP="00781DF8">
            <w:pPr>
              <w:spacing w:after="160" w:line="259" w:lineRule="auto"/>
              <w:rPr>
                <w:rFonts w:eastAsiaTheme="minorHAnsi"/>
                <w:bCs/>
                <w:sz w:val="22"/>
                <w:szCs w:val="22"/>
              </w:rPr>
            </w:pPr>
            <w:r>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156FB887" w14:textId="16C2E816" w:rsidR="00781DF8" w:rsidRPr="0010628A" w:rsidRDefault="00781DF8" w:rsidP="00781DF8">
            <w:pPr>
              <w:spacing w:after="160" w:line="259" w:lineRule="auto"/>
              <w:rPr>
                <w:rFonts w:eastAsiaTheme="minorHAnsi"/>
                <w:lang w:eastAsia="en-US"/>
              </w:rPr>
            </w:pPr>
            <w:r w:rsidRPr="0010628A">
              <w:rPr>
                <w:rFonts w:eastAsiaTheme="minorHAnsi"/>
                <w:lang w:eastAsia="en-US"/>
              </w:rPr>
              <w:t>PN16</w:t>
            </w:r>
          </w:p>
        </w:tc>
      </w:tr>
      <w:tr w:rsidR="00781DF8" w:rsidRPr="00506165" w14:paraId="04517A3C"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4D2B5A01" w14:textId="59EB9B34" w:rsidR="00781DF8" w:rsidRDefault="00781DF8" w:rsidP="00207B12">
            <w:pPr>
              <w:spacing w:after="160" w:line="259" w:lineRule="auto"/>
              <w:rPr>
                <w:rFonts w:eastAsiaTheme="minorHAnsi"/>
                <w:sz w:val="22"/>
                <w:szCs w:val="22"/>
              </w:rPr>
            </w:pPr>
            <w:r>
              <w:rPr>
                <w:rFonts w:eastAsiaTheme="minorHAnsi"/>
                <w:sz w:val="22"/>
                <w:szCs w:val="22"/>
              </w:rPr>
              <w:t>11.16.</w:t>
            </w:r>
          </w:p>
        </w:tc>
        <w:tc>
          <w:tcPr>
            <w:tcW w:w="2439" w:type="dxa"/>
            <w:tcBorders>
              <w:top w:val="single" w:sz="4" w:space="0" w:color="auto"/>
              <w:left w:val="nil"/>
              <w:bottom w:val="single" w:sz="4" w:space="0" w:color="auto"/>
              <w:right w:val="single" w:sz="4" w:space="0" w:color="auto"/>
            </w:tcBorders>
            <w:noWrap/>
          </w:tcPr>
          <w:p w14:paraId="1328A7B7" w14:textId="24028203" w:rsidR="00781DF8" w:rsidRDefault="00781DF8" w:rsidP="00781DF8">
            <w:pPr>
              <w:spacing w:after="160" w:line="259" w:lineRule="auto"/>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110/63</w:t>
            </w:r>
          </w:p>
        </w:tc>
        <w:tc>
          <w:tcPr>
            <w:tcW w:w="992" w:type="dxa"/>
            <w:tcBorders>
              <w:top w:val="single" w:sz="4" w:space="0" w:color="auto"/>
              <w:left w:val="nil"/>
              <w:bottom w:val="single" w:sz="4" w:space="0" w:color="auto"/>
              <w:right w:val="single" w:sz="4" w:space="0" w:color="auto"/>
            </w:tcBorders>
          </w:tcPr>
          <w:p w14:paraId="19B6D8AC" w14:textId="53DB5AA3" w:rsidR="00781DF8" w:rsidRDefault="00781DF8" w:rsidP="00781DF8">
            <w:pPr>
              <w:spacing w:after="160" w:line="259" w:lineRule="auto"/>
              <w:rPr>
                <w:rFonts w:eastAsiaTheme="minorHAnsi"/>
                <w:bCs/>
                <w:sz w:val="22"/>
                <w:szCs w:val="22"/>
              </w:rPr>
            </w:pPr>
            <w:r w:rsidRPr="007D1770">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16A2F303" w14:textId="4E4E54CE" w:rsidR="00781DF8" w:rsidRPr="0010628A" w:rsidRDefault="00781DF8" w:rsidP="00781DF8">
            <w:pPr>
              <w:spacing w:after="160" w:line="259" w:lineRule="auto"/>
              <w:rPr>
                <w:rFonts w:eastAsiaTheme="minorHAnsi"/>
                <w:lang w:eastAsia="en-US"/>
              </w:rPr>
            </w:pPr>
            <w:r w:rsidRPr="0010628A">
              <w:rPr>
                <w:rFonts w:eastAsiaTheme="minorHAnsi"/>
                <w:lang w:eastAsia="en-US"/>
              </w:rPr>
              <w:t>PN16</w:t>
            </w:r>
          </w:p>
        </w:tc>
      </w:tr>
      <w:tr w:rsidR="00781DF8" w:rsidRPr="00506165" w14:paraId="1F3A7F98"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0BB21E4A" w14:textId="3EADFA06" w:rsidR="00781DF8" w:rsidRDefault="00781DF8" w:rsidP="00207B12">
            <w:pPr>
              <w:spacing w:after="160" w:line="259" w:lineRule="auto"/>
              <w:rPr>
                <w:rFonts w:eastAsiaTheme="minorHAnsi"/>
                <w:sz w:val="22"/>
                <w:szCs w:val="22"/>
              </w:rPr>
            </w:pPr>
            <w:r>
              <w:rPr>
                <w:rFonts w:eastAsiaTheme="minorHAnsi"/>
                <w:sz w:val="22"/>
                <w:szCs w:val="22"/>
              </w:rPr>
              <w:t>11.17.</w:t>
            </w:r>
          </w:p>
        </w:tc>
        <w:tc>
          <w:tcPr>
            <w:tcW w:w="2439" w:type="dxa"/>
            <w:tcBorders>
              <w:top w:val="single" w:sz="4" w:space="0" w:color="auto"/>
              <w:left w:val="nil"/>
              <w:bottom w:val="single" w:sz="4" w:space="0" w:color="auto"/>
              <w:right w:val="single" w:sz="4" w:space="0" w:color="auto"/>
            </w:tcBorders>
            <w:noWrap/>
          </w:tcPr>
          <w:p w14:paraId="4B40A558" w14:textId="05F46D80" w:rsidR="00781DF8" w:rsidRDefault="00781DF8" w:rsidP="00781DF8">
            <w:pPr>
              <w:spacing w:after="160" w:line="259" w:lineRule="auto"/>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63/32</w:t>
            </w:r>
          </w:p>
        </w:tc>
        <w:tc>
          <w:tcPr>
            <w:tcW w:w="992" w:type="dxa"/>
            <w:tcBorders>
              <w:top w:val="single" w:sz="4" w:space="0" w:color="auto"/>
              <w:left w:val="nil"/>
              <w:bottom w:val="single" w:sz="4" w:space="0" w:color="auto"/>
              <w:right w:val="single" w:sz="4" w:space="0" w:color="auto"/>
            </w:tcBorders>
          </w:tcPr>
          <w:p w14:paraId="0A13FE1C" w14:textId="21310F3C" w:rsidR="00781DF8" w:rsidRDefault="00781DF8" w:rsidP="00781DF8">
            <w:pPr>
              <w:spacing w:after="160" w:line="259" w:lineRule="auto"/>
              <w:rPr>
                <w:rFonts w:eastAsiaTheme="minorHAnsi"/>
                <w:bCs/>
                <w:sz w:val="22"/>
                <w:szCs w:val="22"/>
              </w:rPr>
            </w:pPr>
            <w:r w:rsidRPr="007D1770">
              <w:rPr>
                <w:rFonts w:eastAsiaTheme="minorHAnsi"/>
                <w:bCs/>
                <w:sz w:val="22"/>
                <w:szCs w:val="22"/>
              </w:rPr>
              <w:t>5 gab.</w:t>
            </w:r>
          </w:p>
        </w:tc>
        <w:tc>
          <w:tcPr>
            <w:tcW w:w="5021" w:type="dxa"/>
            <w:tcBorders>
              <w:top w:val="single" w:sz="4" w:space="0" w:color="auto"/>
              <w:left w:val="nil"/>
              <w:bottom w:val="single" w:sz="4" w:space="0" w:color="auto"/>
              <w:right w:val="single" w:sz="4" w:space="0" w:color="auto"/>
            </w:tcBorders>
          </w:tcPr>
          <w:p w14:paraId="3C08232E" w14:textId="2E18413F" w:rsidR="00781DF8" w:rsidRPr="0010628A" w:rsidRDefault="00781DF8" w:rsidP="00781DF8">
            <w:pPr>
              <w:spacing w:after="160" w:line="259" w:lineRule="auto"/>
              <w:rPr>
                <w:rFonts w:eastAsiaTheme="minorHAnsi"/>
                <w:lang w:eastAsia="en-US"/>
              </w:rPr>
            </w:pPr>
            <w:r w:rsidRPr="0010628A">
              <w:rPr>
                <w:rFonts w:eastAsiaTheme="minorHAnsi"/>
                <w:lang w:eastAsia="en-US"/>
              </w:rPr>
              <w:t>PN16</w:t>
            </w:r>
          </w:p>
        </w:tc>
      </w:tr>
      <w:tr w:rsidR="00781DF8" w:rsidRPr="00506165" w14:paraId="37B2E675"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DDBF23E" w14:textId="055A25DC" w:rsidR="00781DF8" w:rsidRDefault="00781DF8" w:rsidP="00207B12">
            <w:pPr>
              <w:spacing w:after="160" w:line="259" w:lineRule="auto"/>
              <w:rPr>
                <w:rFonts w:eastAsiaTheme="minorHAnsi"/>
                <w:sz w:val="22"/>
                <w:szCs w:val="22"/>
              </w:rPr>
            </w:pPr>
            <w:r>
              <w:rPr>
                <w:rFonts w:eastAsiaTheme="minorHAnsi"/>
                <w:sz w:val="22"/>
                <w:szCs w:val="22"/>
              </w:rPr>
              <w:t>11.18.</w:t>
            </w:r>
          </w:p>
        </w:tc>
        <w:tc>
          <w:tcPr>
            <w:tcW w:w="2439" w:type="dxa"/>
            <w:tcBorders>
              <w:top w:val="single" w:sz="4" w:space="0" w:color="auto"/>
              <w:left w:val="nil"/>
              <w:bottom w:val="single" w:sz="4" w:space="0" w:color="auto"/>
              <w:right w:val="single" w:sz="4" w:space="0" w:color="auto"/>
            </w:tcBorders>
            <w:noWrap/>
            <w:vAlign w:val="bottom"/>
          </w:tcPr>
          <w:p w14:paraId="19E8EEF8" w14:textId="1D70E4E4" w:rsidR="00781DF8" w:rsidRDefault="00781DF8" w:rsidP="00CB47BF">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∟11</w:t>
            </w:r>
            <w:r w:rsidRPr="00D7798C">
              <w:rPr>
                <w:rFonts w:eastAsiaTheme="minorHAnsi"/>
                <w:lang w:eastAsia="en-US"/>
              </w:rPr>
              <w:t>°</w:t>
            </w:r>
          </w:p>
        </w:tc>
        <w:tc>
          <w:tcPr>
            <w:tcW w:w="992" w:type="dxa"/>
            <w:tcBorders>
              <w:top w:val="single" w:sz="4" w:space="0" w:color="auto"/>
              <w:left w:val="nil"/>
              <w:bottom w:val="single" w:sz="4" w:space="0" w:color="auto"/>
              <w:right w:val="single" w:sz="4" w:space="0" w:color="auto"/>
            </w:tcBorders>
          </w:tcPr>
          <w:p w14:paraId="18246DA6" w14:textId="0F09C869" w:rsidR="00781DF8" w:rsidRDefault="00781DF8" w:rsidP="00CB47BF">
            <w:pPr>
              <w:spacing w:after="160" w:line="259" w:lineRule="auto"/>
              <w:rPr>
                <w:rFonts w:eastAsiaTheme="minorHAnsi"/>
                <w:bCs/>
                <w:sz w:val="22"/>
                <w:szCs w:val="22"/>
              </w:rPr>
            </w:pPr>
            <w:r>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488F2CB5" w14:textId="125AA952" w:rsidR="00781DF8" w:rsidRPr="0010628A" w:rsidRDefault="00781DF8" w:rsidP="00CB47BF">
            <w:pPr>
              <w:spacing w:after="160" w:line="259" w:lineRule="auto"/>
              <w:rPr>
                <w:rFonts w:eastAsiaTheme="minorHAnsi"/>
                <w:lang w:eastAsia="en-US"/>
              </w:rPr>
            </w:pPr>
            <w:r w:rsidRPr="0010628A">
              <w:rPr>
                <w:rFonts w:eastAsiaTheme="minorHAnsi"/>
                <w:lang w:eastAsia="en-US"/>
              </w:rPr>
              <w:t>PN16</w:t>
            </w:r>
          </w:p>
        </w:tc>
      </w:tr>
      <w:tr w:rsidR="00CB47BF" w:rsidRPr="00506165" w14:paraId="68FF5590"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15E8DD87" w14:textId="077A84D7" w:rsidR="00CB47BF" w:rsidRDefault="00207B12" w:rsidP="00207B12">
            <w:pPr>
              <w:spacing w:after="160" w:line="259" w:lineRule="auto"/>
              <w:rPr>
                <w:rFonts w:eastAsiaTheme="minorHAnsi"/>
                <w:sz w:val="22"/>
                <w:szCs w:val="22"/>
              </w:rPr>
            </w:pPr>
            <w:r>
              <w:rPr>
                <w:rFonts w:eastAsiaTheme="minorHAnsi"/>
                <w:sz w:val="22"/>
                <w:szCs w:val="22"/>
              </w:rPr>
              <w:t>11.19</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21873C17"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∟22</w:t>
            </w:r>
            <w:r w:rsidRPr="00D7798C">
              <w:rPr>
                <w:rFonts w:eastAsiaTheme="minorHAnsi"/>
                <w:lang w:eastAsia="en-US"/>
              </w:rPr>
              <w:t>°</w:t>
            </w:r>
          </w:p>
        </w:tc>
        <w:tc>
          <w:tcPr>
            <w:tcW w:w="992" w:type="dxa"/>
            <w:tcBorders>
              <w:top w:val="single" w:sz="4" w:space="0" w:color="auto"/>
              <w:left w:val="nil"/>
              <w:bottom w:val="single" w:sz="4" w:space="0" w:color="auto"/>
              <w:right w:val="single" w:sz="4" w:space="0" w:color="auto"/>
            </w:tcBorders>
          </w:tcPr>
          <w:p w14:paraId="5C191319" w14:textId="73E74DB7" w:rsidR="00CB47BF" w:rsidRPr="001533EC" w:rsidRDefault="00207B12" w:rsidP="00CB47BF">
            <w:pPr>
              <w:spacing w:after="160" w:line="259" w:lineRule="auto"/>
              <w:rPr>
                <w:rFonts w:eastAsiaTheme="minorHAnsi"/>
                <w:bCs/>
                <w:sz w:val="22"/>
                <w:szCs w:val="22"/>
              </w:rPr>
            </w:pPr>
            <w:r>
              <w:rPr>
                <w:rFonts w:eastAsiaTheme="minorHAnsi"/>
                <w:bCs/>
                <w:sz w:val="22"/>
                <w:szCs w:val="22"/>
              </w:rPr>
              <w:t>10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48FE90A1" w14:textId="77777777" w:rsidR="00CB47BF" w:rsidRPr="00506165" w:rsidRDefault="00CB47BF" w:rsidP="00CB47BF">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CB47BF" w:rsidRPr="00506165" w14:paraId="5152688D"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268276CA" w14:textId="74F9300D" w:rsidR="00CB47BF" w:rsidRDefault="00207B12" w:rsidP="00207B12">
            <w:pPr>
              <w:spacing w:after="160" w:line="259" w:lineRule="auto"/>
              <w:rPr>
                <w:rFonts w:eastAsiaTheme="minorHAnsi"/>
                <w:sz w:val="22"/>
                <w:szCs w:val="22"/>
              </w:rPr>
            </w:pPr>
            <w:r>
              <w:rPr>
                <w:rFonts w:eastAsiaTheme="minorHAnsi"/>
                <w:sz w:val="22"/>
                <w:szCs w:val="22"/>
              </w:rPr>
              <w:t>11.20</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7613F86C"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∟30</w:t>
            </w:r>
            <w:r w:rsidRPr="00D7798C">
              <w:rPr>
                <w:rFonts w:eastAsiaTheme="minorHAnsi"/>
                <w:lang w:eastAsia="en-US"/>
              </w:rPr>
              <w:t>°</w:t>
            </w:r>
          </w:p>
        </w:tc>
        <w:tc>
          <w:tcPr>
            <w:tcW w:w="992" w:type="dxa"/>
            <w:tcBorders>
              <w:top w:val="single" w:sz="4" w:space="0" w:color="auto"/>
              <w:left w:val="nil"/>
              <w:bottom w:val="single" w:sz="4" w:space="0" w:color="auto"/>
              <w:right w:val="single" w:sz="4" w:space="0" w:color="auto"/>
            </w:tcBorders>
          </w:tcPr>
          <w:p w14:paraId="772E4DA7" w14:textId="2D9B1B9F" w:rsidR="00CB47BF" w:rsidRPr="001533EC" w:rsidRDefault="00207B12" w:rsidP="00CB47BF">
            <w:pPr>
              <w:spacing w:after="160" w:line="259" w:lineRule="auto"/>
              <w:rPr>
                <w:rFonts w:eastAsiaTheme="minorHAnsi"/>
                <w:bCs/>
                <w:sz w:val="22"/>
                <w:szCs w:val="22"/>
              </w:rPr>
            </w:pPr>
            <w:r>
              <w:rPr>
                <w:rFonts w:eastAsiaTheme="minorHAnsi"/>
                <w:bCs/>
                <w:sz w:val="22"/>
                <w:szCs w:val="22"/>
              </w:rPr>
              <w:t>10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4665FAC6"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506165" w14:paraId="256C6D6E"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181D544" w14:textId="45D224BE" w:rsidR="00CB47BF" w:rsidRDefault="00207B12" w:rsidP="00207B12">
            <w:pPr>
              <w:spacing w:after="160" w:line="259" w:lineRule="auto"/>
              <w:rPr>
                <w:rFonts w:eastAsiaTheme="minorHAnsi"/>
                <w:sz w:val="22"/>
                <w:szCs w:val="22"/>
              </w:rPr>
            </w:pPr>
            <w:r>
              <w:rPr>
                <w:rFonts w:eastAsiaTheme="minorHAnsi"/>
                <w:sz w:val="22"/>
                <w:szCs w:val="22"/>
              </w:rPr>
              <w:t>11.21</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4CDF8F0F"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∟45</w:t>
            </w:r>
            <w:r w:rsidRPr="00D7798C">
              <w:rPr>
                <w:rFonts w:eastAsiaTheme="minorHAnsi"/>
                <w:lang w:eastAsia="en-US"/>
              </w:rPr>
              <w:t>°</w:t>
            </w:r>
          </w:p>
        </w:tc>
        <w:tc>
          <w:tcPr>
            <w:tcW w:w="992" w:type="dxa"/>
            <w:tcBorders>
              <w:top w:val="single" w:sz="4" w:space="0" w:color="auto"/>
              <w:left w:val="nil"/>
              <w:bottom w:val="single" w:sz="4" w:space="0" w:color="auto"/>
              <w:right w:val="single" w:sz="4" w:space="0" w:color="auto"/>
            </w:tcBorders>
          </w:tcPr>
          <w:p w14:paraId="378007DE" w14:textId="5B1088D7" w:rsidR="00CB47BF" w:rsidRPr="001533EC" w:rsidRDefault="00207B12" w:rsidP="00CB47BF">
            <w:pPr>
              <w:spacing w:after="160" w:line="259" w:lineRule="auto"/>
              <w:rPr>
                <w:rFonts w:eastAsiaTheme="minorHAnsi"/>
                <w:bCs/>
                <w:sz w:val="22"/>
                <w:szCs w:val="22"/>
              </w:rPr>
            </w:pPr>
            <w:r>
              <w:rPr>
                <w:rFonts w:eastAsiaTheme="minorHAnsi"/>
                <w:bCs/>
                <w:sz w:val="22"/>
                <w:szCs w:val="22"/>
              </w:rPr>
              <w:t>20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45BAAC2F"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506165" w14:paraId="1D9F2B04"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4BAECD15" w14:textId="6BE6B55D" w:rsidR="00CB47BF" w:rsidRDefault="00207B12" w:rsidP="00207B12">
            <w:pPr>
              <w:spacing w:after="160" w:line="259" w:lineRule="auto"/>
              <w:rPr>
                <w:rFonts w:eastAsiaTheme="minorHAnsi"/>
                <w:sz w:val="22"/>
                <w:szCs w:val="22"/>
              </w:rPr>
            </w:pPr>
            <w:r>
              <w:rPr>
                <w:rFonts w:eastAsiaTheme="minorHAnsi"/>
                <w:sz w:val="22"/>
                <w:szCs w:val="22"/>
              </w:rPr>
              <w:t>11.22</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0BFE7A58"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110 </w:t>
            </w:r>
            <w:r w:rsidRPr="00D7798C">
              <w:rPr>
                <w:rFonts w:eastAsiaTheme="minorHAnsi"/>
                <w:lang w:eastAsia="en-US"/>
              </w:rPr>
              <w:t>∟90°</w:t>
            </w:r>
          </w:p>
        </w:tc>
        <w:tc>
          <w:tcPr>
            <w:tcW w:w="992" w:type="dxa"/>
            <w:tcBorders>
              <w:top w:val="single" w:sz="4" w:space="0" w:color="auto"/>
              <w:left w:val="nil"/>
              <w:bottom w:val="single" w:sz="4" w:space="0" w:color="auto"/>
              <w:right w:val="single" w:sz="4" w:space="0" w:color="auto"/>
            </w:tcBorders>
          </w:tcPr>
          <w:p w14:paraId="3CA84208" w14:textId="56A73407" w:rsidR="00CB47BF" w:rsidRPr="001533EC" w:rsidRDefault="00207B12" w:rsidP="00CB47BF">
            <w:pPr>
              <w:spacing w:after="160" w:line="259" w:lineRule="auto"/>
              <w:rPr>
                <w:rFonts w:eastAsiaTheme="minorHAnsi"/>
                <w:bCs/>
                <w:sz w:val="22"/>
                <w:szCs w:val="22"/>
              </w:rPr>
            </w:pPr>
            <w:r>
              <w:rPr>
                <w:rFonts w:eastAsiaTheme="minorHAnsi"/>
                <w:bCs/>
                <w:sz w:val="22"/>
                <w:szCs w:val="22"/>
              </w:rPr>
              <w:t>20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1DFA125D"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506165" w14:paraId="67CAA2BA"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7E41F8E3" w14:textId="06F63138" w:rsidR="00CB47BF" w:rsidRDefault="00207B12" w:rsidP="00207B12">
            <w:pPr>
              <w:spacing w:after="160" w:line="259" w:lineRule="auto"/>
              <w:rPr>
                <w:rFonts w:eastAsiaTheme="minorHAnsi"/>
                <w:sz w:val="22"/>
                <w:szCs w:val="22"/>
              </w:rPr>
            </w:pPr>
            <w:r>
              <w:rPr>
                <w:rFonts w:eastAsiaTheme="minorHAnsi"/>
                <w:sz w:val="22"/>
                <w:szCs w:val="22"/>
              </w:rPr>
              <w:t>11.23</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43F624C2"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63 </w:t>
            </w:r>
            <w:r>
              <w:rPr>
                <w:rFonts w:eastAsiaTheme="minorHAnsi"/>
                <w:lang w:eastAsia="en-US"/>
              </w:rPr>
              <w:t>∟45</w:t>
            </w:r>
            <w:r w:rsidRPr="00D7798C">
              <w:rPr>
                <w:rFonts w:eastAsiaTheme="minorHAnsi"/>
                <w:lang w:eastAsia="en-US"/>
              </w:rPr>
              <w:t>°</w:t>
            </w:r>
          </w:p>
        </w:tc>
        <w:tc>
          <w:tcPr>
            <w:tcW w:w="992" w:type="dxa"/>
            <w:tcBorders>
              <w:top w:val="single" w:sz="4" w:space="0" w:color="auto"/>
              <w:left w:val="nil"/>
              <w:bottom w:val="single" w:sz="4" w:space="0" w:color="auto"/>
              <w:right w:val="single" w:sz="4" w:space="0" w:color="auto"/>
            </w:tcBorders>
          </w:tcPr>
          <w:p w14:paraId="54ED0FE6"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2587DA33"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506165" w14:paraId="12BC72CD"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3D1AF5B" w14:textId="5D262D89" w:rsidR="00CB47BF" w:rsidRDefault="00207B12" w:rsidP="00207B12">
            <w:pPr>
              <w:spacing w:after="160" w:line="259" w:lineRule="auto"/>
              <w:rPr>
                <w:rFonts w:eastAsiaTheme="minorHAnsi"/>
                <w:sz w:val="22"/>
                <w:szCs w:val="22"/>
              </w:rPr>
            </w:pPr>
            <w:r>
              <w:rPr>
                <w:rFonts w:eastAsiaTheme="minorHAnsi"/>
                <w:sz w:val="22"/>
                <w:szCs w:val="22"/>
              </w:rPr>
              <w:t>11.24</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7E412493"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63 </w:t>
            </w:r>
            <w:r w:rsidRPr="00D7798C">
              <w:rPr>
                <w:rFonts w:eastAsiaTheme="minorHAnsi"/>
                <w:lang w:eastAsia="en-US"/>
              </w:rPr>
              <w:t>∟90°</w:t>
            </w:r>
          </w:p>
        </w:tc>
        <w:tc>
          <w:tcPr>
            <w:tcW w:w="992" w:type="dxa"/>
            <w:tcBorders>
              <w:top w:val="single" w:sz="4" w:space="0" w:color="auto"/>
              <w:left w:val="nil"/>
              <w:bottom w:val="single" w:sz="4" w:space="0" w:color="auto"/>
              <w:right w:val="single" w:sz="4" w:space="0" w:color="auto"/>
            </w:tcBorders>
          </w:tcPr>
          <w:p w14:paraId="24251889"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3E2B006F"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506165" w14:paraId="55A71495"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628CD918" w14:textId="51D98D74" w:rsidR="00CB47BF" w:rsidRDefault="00207B12" w:rsidP="00207B12">
            <w:pPr>
              <w:spacing w:after="160" w:line="259" w:lineRule="auto"/>
              <w:rPr>
                <w:rFonts w:eastAsiaTheme="minorHAnsi"/>
                <w:sz w:val="22"/>
                <w:szCs w:val="22"/>
              </w:rPr>
            </w:pPr>
            <w:r>
              <w:rPr>
                <w:rFonts w:eastAsiaTheme="minorHAnsi"/>
                <w:sz w:val="22"/>
                <w:szCs w:val="22"/>
              </w:rPr>
              <w:t>11.25</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50715784"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32 </w:t>
            </w:r>
            <w:r>
              <w:rPr>
                <w:rFonts w:eastAsiaTheme="minorHAnsi"/>
                <w:lang w:eastAsia="en-US"/>
              </w:rPr>
              <w:t>∟45</w:t>
            </w:r>
            <w:r w:rsidRPr="00D7798C">
              <w:rPr>
                <w:rFonts w:eastAsiaTheme="minorHAnsi"/>
                <w:lang w:eastAsia="en-US"/>
              </w:rPr>
              <w:t>°</w:t>
            </w:r>
          </w:p>
        </w:tc>
        <w:tc>
          <w:tcPr>
            <w:tcW w:w="992" w:type="dxa"/>
            <w:tcBorders>
              <w:top w:val="single" w:sz="4" w:space="0" w:color="auto"/>
              <w:left w:val="nil"/>
              <w:bottom w:val="single" w:sz="4" w:space="0" w:color="auto"/>
              <w:right w:val="single" w:sz="4" w:space="0" w:color="auto"/>
            </w:tcBorders>
          </w:tcPr>
          <w:p w14:paraId="27374F14" w14:textId="44FDCE86" w:rsidR="00CB47BF" w:rsidRPr="001533EC" w:rsidRDefault="00207B12" w:rsidP="00CB47BF">
            <w:pPr>
              <w:spacing w:after="160" w:line="259" w:lineRule="auto"/>
              <w:rPr>
                <w:rFonts w:eastAsiaTheme="minorHAnsi"/>
                <w:bCs/>
                <w:sz w:val="22"/>
                <w:szCs w:val="22"/>
              </w:rPr>
            </w:pPr>
            <w:r>
              <w:rPr>
                <w:rFonts w:eastAsiaTheme="minorHAnsi"/>
                <w:bCs/>
                <w:sz w:val="22"/>
                <w:szCs w:val="22"/>
              </w:rPr>
              <w:t>10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0FE169DE"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506165" w14:paraId="10ABA04C"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05CD750B" w14:textId="05B3348A" w:rsidR="00CB47BF" w:rsidRDefault="00207B12" w:rsidP="00207B12">
            <w:pPr>
              <w:spacing w:after="160" w:line="259" w:lineRule="auto"/>
              <w:rPr>
                <w:rFonts w:eastAsiaTheme="minorHAnsi"/>
                <w:sz w:val="22"/>
                <w:szCs w:val="22"/>
              </w:rPr>
            </w:pPr>
            <w:r>
              <w:rPr>
                <w:rFonts w:eastAsiaTheme="minorHAnsi"/>
                <w:sz w:val="22"/>
                <w:szCs w:val="22"/>
              </w:rPr>
              <w:t>11.26</w:t>
            </w:r>
            <w:r w:rsidR="00CB47BF">
              <w:rPr>
                <w:rFonts w:eastAsiaTheme="minorHAnsi"/>
                <w:sz w:val="22"/>
                <w:szCs w:val="22"/>
              </w:rPr>
              <w:t>.</w:t>
            </w:r>
          </w:p>
        </w:tc>
        <w:tc>
          <w:tcPr>
            <w:tcW w:w="2439" w:type="dxa"/>
            <w:tcBorders>
              <w:top w:val="single" w:sz="4" w:space="0" w:color="auto"/>
              <w:left w:val="nil"/>
              <w:bottom w:val="single" w:sz="4" w:space="0" w:color="auto"/>
              <w:right w:val="single" w:sz="4" w:space="0" w:color="auto"/>
            </w:tcBorders>
            <w:noWrap/>
            <w:vAlign w:val="bottom"/>
          </w:tcPr>
          <w:p w14:paraId="360FE377"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līkumi 32 </w:t>
            </w:r>
            <w:r w:rsidRPr="00D7798C">
              <w:rPr>
                <w:rFonts w:eastAsiaTheme="minorHAnsi"/>
                <w:lang w:eastAsia="en-US"/>
              </w:rPr>
              <w:t>∟90°</w:t>
            </w:r>
          </w:p>
        </w:tc>
        <w:tc>
          <w:tcPr>
            <w:tcW w:w="992" w:type="dxa"/>
            <w:tcBorders>
              <w:top w:val="single" w:sz="4" w:space="0" w:color="auto"/>
              <w:left w:val="nil"/>
              <w:bottom w:val="single" w:sz="4" w:space="0" w:color="auto"/>
              <w:right w:val="single" w:sz="4" w:space="0" w:color="auto"/>
            </w:tcBorders>
          </w:tcPr>
          <w:p w14:paraId="1A96161D" w14:textId="77777777" w:rsidR="00CB47BF" w:rsidRPr="001533EC" w:rsidRDefault="00CB47BF" w:rsidP="00CB47BF">
            <w:pPr>
              <w:spacing w:after="160" w:line="259" w:lineRule="auto"/>
              <w:rPr>
                <w:rFonts w:eastAsiaTheme="minorHAnsi"/>
                <w:bCs/>
                <w:sz w:val="22"/>
                <w:szCs w:val="22"/>
              </w:rPr>
            </w:pPr>
            <w:r>
              <w:rPr>
                <w:rFonts w:eastAsiaTheme="minorHAnsi"/>
                <w:bCs/>
                <w:sz w:val="22"/>
                <w:szCs w:val="22"/>
              </w:rPr>
              <w:t>10 gab.</w:t>
            </w:r>
          </w:p>
        </w:tc>
        <w:tc>
          <w:tcPr>
            <w:tcW w:w="5021" w:type="dxa"/>
            <w:tcBorders>
              <w:top w:val="single" w:sz="4" w:space="0" w:color="auto"/>
              <w:left w:val="nil"/>
              <w:bottom w:val="single" w:sz="4" w:space="0" w:color="auto"/>
              <w:right w:val="single" w:sz="4" w:space="0" w:color="auto"/>
            </w:tcBorders>
          </w:tcPr>
          <w:p w14:paraId="0ADB0DC3" w14:textId="77777777" w:rsidR="00CB47BF" w:rsidRPr="00506165" w:rsidRDefault="00CB47BF" w:rsidP="00CB47BF">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CB47BF" w:rsidRPr="00BC7431" w14:paraId="54F5FA43"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23314EC4" w14:textId="009D2FBF" w:rsidR="00CB47BF" w:rsidRDefault="00207B12" w:rsidP="00207B12">
            <w:pPr>
              <w:spacing w:after="160" w:line="259" w:lineRule="auto"/>
              <w:rPr>
                <w:rFonts w:eastAsiaTheme="minorHAnsi"/>
                <w:sz w:val="22"/>
                <w:szCs w:val="22"/>
              </w:rPr>
            </w:pPr>
            <w:r>
              <w:rPr>
                <w:rFonts w:eastAsiaTheme="minorHAnsi"/>
                <w:sz w:val="22"/>
                <w:szCs w:val="22"/>
              </w:rPr>
              <w:t>11.27.</w:t>
            </w:r>
          </w:p>
        </w:tc>
        <w:tc>
          <w:tcPr>
            <w:tcW w:w="2439" w:type="dxa"/>
            <w:tcBorders>
              <w:top w:val="single" w:sz="4" w:space="0" w:color="auto"/>
              <w:left w:val="nil"/>
              <w:bottom w:val="single" w:sz="4" w:space="0" w:color="auto"/>
              <w:right w:val="single" w:sz="4" w:space="0" w:color="auto"/>
            </w:tcBorders>
            <w:noWrap/>
            <w:vAlign w:val="bottom"/>
          </w:tcPr>
          <w:p w14:paraId="35A76FCC" w14:textId="77777777" w:rsidR="00CB47BF" w:rsidRDefault="00CB47BF" w:rsidP="00CB47BF">
            <w:pPr>
              <w:spacing w:after="160" w:line="259" w:lineRule="auto"/>
              <w:rPr>
                <w:rFonts w:eastAsiaTheme="minorHAnsi"/>
                <w:bCs/>
                <w:sz w:val="22"/>
                <w:szCs w:val="22"/>
              </w:rPr>
            </w:pPr>
            <w:r>
              <w:rPr>
                <w:rFonts w:eastAsiaTheme="minorHAnsi"/>
                <w:bCs/>
                <w:sz w:val="22"/>
                <w:szCs w:val="22"/>
              </w:rPr>
              <w:t xml:space="preserve">EM </w:t>
            </w:r>
            <w:r w:rsidRPr="00F55A55">
              <w:rPr>
                <w:rFonts w:eastAsiaTheme="minorHAnsi"/>
                <w:bCs/>
                <w:sz w:val="22"/>
                <w:szCs w:val="22"/>
              </w:rPr>
              <w:t xml:space="preserve">trejgabals </w:t>
            </w:r>
            <w:r>
              <w:rPr>
                <w:rFonts w:eastAsiaTheme="minorHAnsi"/>
                <w:bCs/>
                <w:sz w:val="22"/>
                <w:szCs w:val="22"/>
              </w:rPr>
              <w:t>D</w:t>
            </w:r>
            <w:r w:rsidRPr="00F55A55">
              <w:rPr>
                <w:rFonts w:eastAsiaTheme="minorHAnsi"/>
                <w:bCs/>
                <w:sz w:val="22"/>
                <w:szCs w:val="22"/>
              </w:rPr>
              <w:t xml:space="preserve"> 110</w:t>
            </w:r>
          </w:p>
        </w:tc>
        <w:tc>
          <w:tcPr>
            <w:tcW w:w="992" w:type="dxa"/>
            <w:tcBorders>
              <w:top w:val="single" w:sz="4" w:space="0" w:color="auto"/>
              <w:left w:val="nil"/>
              <w:bottom w:val="single" w:sz="4" w:space="0" w:color="auto"/>
              <w:right w:val="single" w:sz="4" w:space="0" w:color="auto"/>
            </w:tcBorders>
          </w:tcPr>
          <w:p w14:paraId="7378C098" w14:textId="19B37DE0" w:rsidR="00CB47BF" w:rsidRDefault="00207B12" w:rsidP="00CB47BF">
            <w:pPr>
              <w:spacing w:after="160" w:line="259" w:lineRule="auto"/>
              <w:rPr>
                <w:rFonts w:eastAsiaTheme="minorHAnsi"/>
                <w:bCs/>
                <w:sz w:val="22"/>
                <w:szCs w:val="22"/>
              </w:rPr>
            </w:pPr>
            <w:r>
              <w:rPr>
                <w:rFonts w:eastAsiaTheme="minorHAnsi"/>
                <w:bCs/>
                <w:sz w:val="22"/>
                <w:szCs w:val="22"/>
              </w:rPr>
              <w:t>10</w:t>
            </w:r>
            <w:r w:rsidR="00CB47BF">
              <w:rPr>
                <w:rFonts w:eastAsiaTheme="minorHAnsi"/>
                <w:bCs/>
                <w:sz w:val="22"/>
                <w:szCs w:val="22"/>
              </w:rPr>
              <w:t xml:space="preserve"> gab.</w:t>
            </w:r>
          </w:p>
        </w:tc>
        <w:tc>
          <w:tcPr>
            <w:tcW w:w="5021" w:type="dxa"/>
            <w:tcBorders>
              <w:top w:val="single" w:sz="4" w:space="0" w:color="auto"/>
              <w:left w:val="nil"/>
              <w:bottom w:val="single" w:sz="4" w:space="0" w:color="auto"/>
              <w:right w:val="single" w:sz="4" w:space="0" w:color="auto"/>
            </w:tcBorders>
          </w:tcPr>
          <w:p w14:paraId="7A817F1A" w14:textId="77777777" w:rsidR="00CB47BF" w:rsidRPr="00BC7431" w:rsidRDefault="00CB47BF" w:rsidP="00CB47BF">
            <w:pPr>
              <w:spacing w:after="160" w:line="259" w:lineRule="auto"/>
              <w:rPr>
                <w:rFonts w:eastAsiaTheme="minorHAnsi"/>
                <w:lang w:eastAsia="en-US"/>
              </w:rPr>
            </w:pPr>
            <w:r>
              <w:rPr>
                <w:rFonts w:eastAsiaTheme="minorHAnsi"/>
                <w:lang w:eastAsia="en-US"/>
              </w:rPr>
              <w:t>PN16</w:t>
            </w:r>
          </w:p>
        </w:tc>
      </w:tr>
      <w:tr w:rsidR="00207B12" w:rsidRPr="00BC7431" w14:paraId="72189954" w14:textId="77777777" w:rsidTr="00116E31">
        <w:trPr>
          <w:trHeight w:val="300"/>
        </w:trPr>
        <w:tc>
          <w:tcPr>
            <w:tcW w:w="817" w:type="dxa"/>
            <w:tcBorders>
              <w:top w:val="single" w:sz="4" w:space="0" w:color="auto"/>
              <w:left w:val="single" w:sz="4" w:space="0" w:color="auto"/>
              <w:bottom w:val="single" w:sz="4" w:space="0" w:color="auto"/>
              <w:right w:val="single" w:sz="4" w:space="0" w:color="auto"/>
            </w:tcBorders>
            <w:noWrap/>
          </w:tcPr>
          <w:p w14:paraId="5D23DD11" w14:textId="6424A8A6" w:rsidR="00207B12" w:rsidRDefault="00740CC5" w:rsidP="00207B12">
            <w:pPr>
              <w:spacing w:after="160" w:line="259" w:lineRule="auto"/>
              <w:rPr>
                <w:rFonts w:eastAsiaTheme="minorHAnsi"/>
                <w:sz w:val="22"/>
                <w:szCs w:val="22"/>
              </w:rPr>
            </w:pPr>
            <w:r>
              <w:rPr>
                <w:rFonts w:eastAsiaTheme="minorHAnsi"/>
                <w:sz w:val="22"/>
                <w:szCs w:val="22"/>
              </w:rPr>
              <w:t>XII</w:t>
            </w:r>
          </w:p>
        </w:tc>
        <w:tc>
          <w:tcPr>
            <w:tcW w:w="2439" w:type="dxa"/>
            <w:tcBorders>
              <w:top w:val="single" w:sz="4" w:space="0" w:color="auto"/>
              <w:left w:val="nil"/>
              <w:bottom w:val="single" w:sz="4" w:space="0" w:color="auto"/>
              <w:right w:val="single" w:sz="4" w:space="0" w:color="auto"/>
            </w:tcBorders>
            <w:noWrap/>
            <w:vAlign w:val="bottom"/>
          </w:tcPr>
          <w:p w14:paraId="43E4B5E9" w14:textId="63E04122" w:rsidR="00207B12" w:rsidRDefault="00207B12" w:rsidP="00CB47BF">
            <w:pPr>
              <w:spacing w:after="160" w:line="259" w:lineRule="auto"/>
              <w:rPr>
                <w:rFonts w:eastAsiaTheme="minorHAnsi"/>
                <w:bCs/>
                <w:sz w:val="22"/>
                <w:szCs w:val="22"/>
              </w:rPr>
            </w:pPr>
            <w:r>
              <w:rPr>
                <w:rFonts w:eastAsiaTheme="minorHAnsi"/>
                <w:bCs/>
                <w:sz w:val="22"/>
                <w:szCs w:val="22"/>
              </w:rPr>
              <w:t xml:space="preserve">Cauruļu attaukotājs </w:t>
            </w:r>
          </w:p>
        </w:tc>
        <w:tc>
          <w:tcPr>
            <w:tcW w:w="992" w:type="dxa"/>
            <w:tcBorders>
              <w:top w:val="single" w:sz="4" w:space="0" w:color="auto"/>
              <w:left w:val="nil"/>
              <w:bottom w:val="single" w:sz="4" w:space="0" w:color="auto"/>
              <w:right w:val="single" w:sz="4" w:space="0" w:color="auto"/>
            </w:tcBorders>
          </w:tcPr>
          <w:p w14:paraId="3823723A" w14:textId="2D9F4543" w:rsidR="00207B12" w:rsidRDefault="00207B12" w:rsidP="00CB47BF">
            <w:pPr>
              <w:spacing w:after="160" w:line="259" w:lineRule="auto"/>
              <w:rPr>
                <w:rFonts w:eastAsiaTheme="minorHAnsi"/>
                <w:bCs/>
                <w:sz w:val="22"/>
                <w:szCs w:val="22"/>
              </w:rPr>
            </w:pPr>
            <w:r>
              <w:rPr>
                <w:rFonts w:eastAsiaTheme="minorHAnsi"/>
                <w:bCs/>
                <w:sz w:val="22"/>
                <w:szCs w:val="22"/>
              </w:rPr>
              <w:t>10 iepakojumi</w:t>
            </w:r>
          </w:p>
        </w:tc>
        <w:tc>
          <w:tcPr>
            <w:tcW w:w="5021" w:type="dxa"/>
            <w:tcBorders>
              <w:top w:val="single" w:sz="4" w:space="0" w:color="auto"/>
              <w:left w:val="nil"/>
              <w:bottom w:val="single" w:sz="4" w:space="0" w:color="auto"/>
              <w:right w:val="single" w:sz="4" w:space="0" w:color="auto"/>
            </w:tcBorders>
          </w:tcPr>
          <w:p w14:paraId="42E1F8F5" w14:textId="2BDF3920" w:rsidR="00207B12" w:rsidRDefault="00207B12" w:rsidP="00CB47BF">
            <w:pPr>
              <w:spacing w:after="160" w:line="259" w:lineRule="auto"/>
              <w:rPr>
                <w:rFonts w:eastAsiaTheme="minorHAnsi"/>
                <w:lang w:eastAsia="en-US"/>
              </w:rPr>
            </w:pPr>
            <w:r>
              <w:rPr>
                <w:rFonts w:eastAsiaTheme="minorHAnsi"/>
                <w:lang w:eastAsia="en-US"/>
              </w:rPr>
              <w:t>1l tilpuma iepakojumā</w:t>
            </w:r>
          </w:p>
        </w:tc>
      </w:tr>
    </w:tbl>
    <w:p w14:paraId="7B8EB2E1" w14:textId="77777777" w:rsidR="007C70C2" w:rsidRPr="00AE50B3" w:rsidRDefault="007C70C2" w:rsidP="007C70C2">
      <w:pPr>
        <w:spacing w:after="160" w:line="259" w:lineRule="auto"/>
        <w:contextualSpacing/>
        <w:rPr>
          <w:b/>
          <w:sz w:val="22"/>
          <w:szCs w:val="22"/>
        </w:rPr>
      </w:pPr>
    </w:p>
    <w:p w14:paraId="2C715A13" w14:textId="77777777" w:rsidR="007C70C2" w:rsidRDefault="007C70C2" w:rsidP="007C70C2">
      <w:pPr>
        <w:tabs>
          <w:tab w:val="num" w:pos="9651"/>
        </w:tabs>
        <w:spacing w:after="160" w:line="259" w:lineRule="auto"/>
        <w:ind w:left="284"/>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139959F4" w14:textId="77777777" w:rsidR="007C70C2" w:rsidRPr="00761A7F" w:rsidRDefault="007C70C2" w:rsidP="007C70C2">
      <w:pPr>
        <w:tabs>
          <w:tab w:val="num" w:pos="9651"/>
        </w:tabs>
        <w:spacing w:after="160" w:line="259" w:lineRule="auto"/>
        <w:contextualSpacing/>
        <w:rPr>
          <w:rFonts w:eastAsiaTheme="minorHAnsi"/>
          <w:b/>
          <w:sz w:val="22"/>
          <w:szCs w:val="22"/>
          <w:lang w:eastAsia="en-US"/>
        </w:rPr>
      </w:pPr>
    </w:p>
    <w:p w14:paraId="7D1CB151" w14:textId="5B2C16D0" w:rsidR="007C70C2" w:rsidRPr="00761A7F" w:rsidRDefault="007C70C2" w:rsidP="007C70C2">
      <w:pPr>
        <w:numPr>
          <w:ilvl w:val="0"/>
          <w:numId w:val="14"/>
        </w:numPr>
        <w:tabs>
          <w:tab w:val="left" w:pos="0"/>
          <w:tab w:val="left" w:pos="284"/>
        </w:tabs>
        <w:spacing w:after="120" w:line="276" w:lineRule="auto"/>
        <w:contextualSpacing/>
        <w:jc w:val="both"/>
        <w:rPr>
          <w:sz w:val="22"/>
          <w:szCs w:val="22"/>
        </w:rPr>
      </w:pPr>
      <w:r w:rsidRPr="00761A7F">
        <w:rPr>
          <w:sz w:val="22"/>
          <w:szCs w:val="22"/>
        </w:rPr>
        <w:t xml:space="preserve">Preču piegāde - Preces līguma izpildes laikā tiks </w:t>
      </w:r>
      <w:r w:rsidRPr="009B43ED">
        <w:rPr>
          <w:sz w:val="22"/>
          <w:szCs w:val="22"/>
        </w:rPr>
        <w:t xml:space="preserve">pasūtītas </w:t>
      </w:r>
      <w:r w:rsidRPr="009B43ED">
        <w:rPr>
          <w:b/>
          <w:sz w:val="22"/>
          <w:szCs w:val="22"/>
        </w:rPr>
        <w:t>4 (četras) reizes.</w:t>
      </w:r>
      <w:r w:rsidRPr="00417024">
        <w:rPr>
          <w:b/>
          <w:sz w:val="22"/>
          <w:szCs w:val="22"/>
        </w:rPr>
        <w:t xml:space="preserve"> </w:t>
      </w:r>
      <w:r w:rsidRPr="00417024">
        <w:rPr>
          <w:rFonts w:eastAsiaTheme="minorHAnsi"/>
          <w:sz w:val="22"/>
          <w:szCs w:val="22"/>
          <w:lang w:eastAsia="en-US"/>
        </w:rPr>
        <w:t>Preču</w:t>
      </w:r>
      <w:r w:rsidRPr="00761A7F">
        <w:rPr>
          <w:rFonts w:eastAsiaTheme="minorHAnsi"/>
          <w:sz w:val="22"/>
          <w:szCs w:val="22"/>
          <w:lang w:eastAsia="en-US"/>
        </w:rPr>
        <w:t xml:space="preserve"> piegāde jānodrošina </w:t>
      </w:r>
      <w:r>
        <w:rPr>
          <w:rFonts w:eastAsiaTheme="minorHAnsi"/>
          <w:sz w:val="22"/>
          <w:szCs w:val="22"/>
          <w:lang w:eastAsia="en-US"/>
        </w:rPr>
        <w:t xml:space="preserve">ne mazāk kā 7 (septiņu) </w:t>
      </w:r>
      <w:r w:rsidRPr="00761A7F">
        <w:rPr>
          <w:rFonts w:eastAsiaTheme="minorHAnsi"/>
          <w:sz w:val="22"/>
          <w:szCs w:val="22"/>
          <w:lang w:eastAsia="en-US"/>
        </w:rPr>
        <w:t>darb</w:t>
      </w:r>
      <w:r>
        <w:rPr>
          <w:rFonts w:eastAsiaTheme="minorHAnsi"/>
          <w:sz w:val="22"/>
          <w:szCs w:val="22"/>
          <w:lang w:eastAsia="en-US"/>
        </w:rPr>
        <w:t xml:space="preserve">dienu </w:t>
      </w:r>
      <w:r w:rsidRPr="00761A7F">
        <w:rPr>
          <w:rFonts w:eastAsiaTheme="minorHAnsi"/>
          <w:sz w:val="22"/>
          <w:szCs w:val="22"/>
          <w:lang w:eastAsia="en-US"/>
        </w:rPr>
        <w:t>laikā no pasūtījuma dienas. Piegādes izmaksas jāiekļauj piedāvājuma cenā.</w:t>
      </w:r>
    </w:p>
    <w:p w14:paraId="50CB5BCC" w14:textId="77777777" w:rsidR="007C70C2" w:rsidRPr="00761A7F" w:rsidRDefault="007C70C2" w:rsidP="007C70C2">
      <w:pPr>
        <w:numPr>
          <w:ilvl w:val="1"/>
          <w:numId w:val="0"/>
        </w:numPr>
        <w:tabs>
          <w:tab w:val="left" w:pos="0"/>
          <w:tab w:val="left" w:pos="284"/>
          <w:tab w:val="num" w:pos="9651"/>
        </w:tabs>
        <w:spacing w:after="120" w:line="276" w:lineRule="auto"/>
        <w:ind w:left="9651" w:hanging="720"/>
        <w:contextualSpacing/>
        <w:jc w:val="both"/>
        <w:rPr>
          <w:sz w:val="22"/>
          <w:szCs w:val="22"/>
        </w:rPr>
      </w:pPr>
    </w:p>
    <w:p w14:paraId="248D8631" w14:textId="77777777" w:rsidR="007C70C2" w:rsidRPr="00761A7F" w:rsidRDefault="007C70C2" w:rsidP="007C70C2">
      <w:pPr>
        <w:numPr>
          <w:ilvl w:val="0"/>
          <w:numId w:val="14"/>
        </w:numPr>
        <w:tabs>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Pr>
          <w:rFonts w:eastAsiaTheme="minorHAnsi"/>
          <w:color w:val="000000" w:themeColor="text1"/>
          <w:sz w:val="22"/>
          <w:szCs w:val="22"/>
          <w:lang w:eastAsia="en-US"/>
        </w:rPr>
        <w:t xml:space="preserve">Preces pavadzīmes </w:t>
      </w:r>
      <w:r w:rsidRPr="00761A7F">
        <w:rPr>
          <w:sz w:val="22"/>
          <w:szCs w:val="22"/>
        </w:rPr>
        <w:t xml:space="preserve"> parakstīšanas dienas. Garantijas laikā iegādāto preču nomaiņa, ja defekts nav radies Pasūtītāja vai</w:t>
      </w:r>
      <w:r>
        <w:rPr>
          <w:sz w:val="22"/>
          <w:szCs w:val="22"/>
        </w:rPr>
        <w:t>nas dēļ, jāveic 5 (piecu) darb</w:t>
      </w:r>
      <w:r w:rsidRPr="00761A7F">
        <w:rPr>
          <w:sz w:val="22"/>
          <w:szCs w:val="22"/>
        </w:rPr>
        <w:t>dienu laikā no brīža, kad saņemts pieteikums no Pasūtītāja. Ceļa izdevumi, kas saistīti ar garantijas perioda saistību izpildi jāievērtē piedāvājuma cenā. Pasūtītājs nesegs ceļa izdevumus, kuri nepieciešami, lai veiktu p</w:t>
      </w:r>
      <w:r>
        <w:rPr>
          <w:sz w:val="22"/>
          <w:szCs w:val="22"/>
        </w:rPr>
        <w:t>reču apmaiņu garantijas laikā.</w:t>
      </w:r>
    </w:p>
    <w:p w14:paraId="6461BA8C" w14:textId="77777777" w:rsidR="007C70C2" w:rsidRPr="00761A7F" w:rsidRDefault="007C70C2" w:rsidP="007C70C2">
      <w:pPr>
        <w:numPr>
          <w:ilvl w:val="1"/>
          <w:numId w:val="0"/>
        </w:numPr>
        <w:tabs>
          <w:tab w:val="left" w:pos="284"/>
          <w:tab w:val="num" w:pos="9651"/>
        </w:tabs>
        <w:spacing w:after="120" w:line="276" w:lineRule="auto"/>
        <w:ind w:left="9651" w:hanging="720"/>
        <w:contextualSpacing/>
        <w:jc w:val="both"/>
        <w:rPr>
          <w:sz w:val="22"/>
          <w:szCs w:val="22"/>
        </w:rPr>
      </w:pPr>
    </w:p>
    <w:p w14:paraId="143E8845" w14:textId="77777777" w:rsidR="007C70C2" w:rsidRDefault="007C70C2" w:rsidP="007C70C2">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w:t>
      </w:r>
      <w:r>
        <w:rPr>
          <w:rFonts w:eastAsia="Calibri"/>
          <w:sz w:val="22"/>
          <w:szCs w:val="22"/>
        </w:rPr>
        <w:t>kajā specifikācijā norādītajam preču daudzums</w:t>
      </w:r>
      <w:r w:rsidRPr="00761A7F">
        <w:rPr>
          <w:rFonts w:eastAsia="Calibri"/>
          <w:sz w:val="22"/>
          <w:szCs w:val="22"/>
        </w:rPr>
        <w:t xml:space="preserve"> ir indikatīvs</w:t>
      </w:r>
      <w:r>
        <w:rPr>
          <w:rFonts w:eastAsia="Calibri"/>
          <w:sz w:val="22"/>
          <w:szCs w:val="22"/>
        </w:rPr>
        <w:t>.</w:t>
      </w:r>
      <w:r w:rsidRPr="00761A7F">
        <w:rPr>
          <w:rFonts w:eastAsia="Calibri"/>
          <w:sz w:val="22"/>
          <w:szCs w:val="22"/>
        </w:rPr>
        <w:t xml:space="preserve"> Tas ir paredzēts pretendentu piedāvājumu salīdzināšanai un Pasūtītājam</w:t>
      </w:r>
      <w:r>
        <w:rPr>
          <w:rFonts w:eastAsia="Calibri"/>
          <w:sz w:val="22"/>
          <w:szCs w:val="22"/>
        </w:rPr>
        <w:t xml:space="preserve"> neuzliek pienākumu iegādāties P</w:t>
      </w:r>
      <w:r w:rsidRPr="00761A7F">
        <w:rPr>
          <w:rFonts w:eastAsia="Calibri"/>
          <w:sz w:val="22"/>
          <w:szCs w:val="22"/>
        </w:rPr>
        <w:t xml:space="preserve">reces iepriekš norādītajā apjomā. </w:t>
      </w:r>
      <w:r w:rsidRPr="00761A7F">
        <w:rPr>
          <w:rFonts w:eastAsia="Calibri"/>
          <w:b/>
          <w:sz w:val="22"/>
          <w:szCs w:val="22"/>
        </w:rPr>
        <w:t>Preces cena par 1 vienību vai 1 komplektu ir saistoša iepirkuma līguma slēdzējiem un līguma darbības laikā nav maināma.</w:t>
      </w:r>
    </w:p>
    <w:p w14:paraId="3DFE78C3" w14:textId="77777777" w:rsidR="007C70C2" w:rsidRPr="00761A7F" w:rsidRDefault="007C70C2" w:rsidP="007C70C2">
      <w:pPr>
        <w:spacing w:after="160" w:line="259" w:lineRule="auto"/>
        <w:rPr>
          <w:rFonts w:eastAsia="Calibri"/>
          <w:b/>
          <w:sz w:val="22"/>
          <w:szCs w:val="22"/>
        </w:rPr>
      </w:pPr>
      <w:r>
        <w:rPr>
          <w:rFonts w:eastAsia="Calibri"/>
          <w:b/>
          <w:sz w:val="22"/>
          <w:szCs w:val="22"/>
        </w:rPr>
        <w:br w:type="page"/>
      </w:r>
    </w:p>
    <w:p w14:paraId="77A32425" w14:textId="13265CC6" w:rsidR="00FF5BD4" w:rsidRPr="00FF5BD4" w:rsidRDefault="004827D0" w:rsidP="004827D0">
      <w:pPr>
        <w:pStyle w:val="Pielikums"/>
        <w:numPr>
          <w:ilvl w:val="0"/>
          <w:numId w:val="0"/>
        </w:numPr>
        <w:ind w:left="360"/>
      </w:pPr>
      <w:bookmarkStart w:id="96" w:name="_Toc511216098"/>
      <w:r>
        <w:t xml:space="preserve">3. </w:t>
      </w:r>
      <w:r w:rsidR="00FF5BD4" w:rsidRPr="00FF5BD4">
        <w:t>pielikums</w:t>
      </w:r>
      <w:bookmarkEnd w:id="96"/>
    </w:p>
    <w:p w14:paraId="5FE0581F" w14:textId="77777777" w:rsidR="00E358BE" w:rsidRPr="007236FC" w:rsidRDefault="00E358BE" w:rsidP="00E358BE">
      <w:pPr>
        <w:pStyle w:val="Teksts"/>
        <w:spacing w:line="360" w:lineRule="auto"/>
        <w:jc w:val="right"/>
      </w:pPr>
      <w:r w:rsidRPr="007236FC">
        <w:t>Tirgus izpētes nolikumam</w:t>
      </w:r>
    </w:p>
    <w:p w14:paraId="3CA190F4" w14:textId="3CB709D0" w:rsidR="00E358BE" w:rsidRPr="007236FC" w:rsidRDefault="00207B12" w:rsidP="00E358BE">
      <w:pPr>
        <w:pStyle w:val="Teksts"/>
        <w:spacing w:line="360" w:lineRule="auto"/>
        <w:jc w:val="right"/>
      </w:pPr>
      <w:r>
        <w:t>Id. Nr. SA 2020 13</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7AB3E03B" w:rsidR="00E358BE" w:rsidRPr="00CD7F66" w:rsidRDefault="007A0C8B"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 xml:space="preserve">Tirgus izpētei </w:t>
      </w:r>
      <w:r w:rsidR="005A264E">
        <w:rPr>
          <w:rFonts w:ascii="Times New Roman" w:hAnsi="Times New Roman"/>
          <w:b/>
          <w:sz w:val="24"/>
          <w:szCs w:val="24"/>
        </w:rPr>
        <w:t>„</w:t>
      </w:r>
      <w:r w:rsidR="00841460">
        <w:rPr>
          <w:rFonts w:ascii="Times New Roman" w:hAnsi="Times New Roman"/>
          <w:b/>
          <w:sz w:val="24"/>
          <w:szCs w:val="24"/>
        </w:rPr>
        <w:t xml:space="preserve">Noslēgarmatūras, veidgabalu </w:t>
      </w:r>
      <w:r w:rsidR="000E7951">
        <w:rPr>
          <w:rFonts w:ascii="Times New Roman" w:hAnsi="Times New Roman"/>
          <w:b/>
          <w:sz w:val="24"/>
          <w:szCs w:val="24"/>
        </w:rPr>
        <w:t xml:space="preserve"> </w:t>
      </w:r>
      <w:r w:rsidR="00E358BE" w:rsidRPr="00CD7F66">
        <w:rPr>
          <w:rFonts w:ascii="Times New Roman" w:hAnsi="Times New Roman"/>
          <w:b/>
          <w:sz w:val="24"/>
          <w:szCs w:val="24"/>
        </w:rPr>
        <w:t>piegāde“</w:t>
      </w:r>
    </w:p>
    <w:p w14:paraId="66143F3A" w14:textId="72F56168"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841460">
        <w:rPr>
          <w:rFonts w:ascii="Times New Roman" w:hAnsi="Times New Roman"/>
          <w:b/>
          <w:sz w:val="24"/>
          <w:szCs w:val="24"/>
        </w:rPr>
        <w:t>2020 13</w:t>
      </w:r>
      <w:r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0E9D4379" w14:textId="77777777" w:rsidR="00025174" w:rsidRDefault="00025174" w:rsidP="00025174">
      <w:pPr>
        <w:spacing w:after="160" w:line="259" w:lineRule="auto"/>
        <w:ind w:left="284"/>
        <w:contextualSpacing/>
        <w:rPr>
          <w:rFonts w:eastAsiaTheme="minorHAnsi"/>
          <w:b/>
          <w:sz w:val="22"/>
          <w:szCs w:val="22"/>
          <w:lang w:eastAsia="en-US"/>
        </w:rPr>
      </w:pPr>
      <w:r w:rsidRPr="00AE50B3">
        <w:rPr>
          <w:rFonts w:eastAsiaTheme="minorHAnsi"/>
          <w:b/>
          <w:sz w:val="22"/>
          <w:szCs w:val="22"/>
          <w:lang w:eastAsia="en-US"/>
        </w:rPr>
        <w:t>I Materiāli</w:t>
      </w:r>
    </w:p>
    <w:p w14:paraId="4232374C" w14:textId="77777777" w:rsidR="00025174" w:rsidRDefault="00025174" w:rsidP="00025174">
      <w:pPr>
        <w:spacing w:after="160" w:line="259" w:lineRule="auto"/>
        <w:contextualSpacing/>
        <w:rPr>
          <w:rFonts w:eastAsiaTheme="minorHAnsi"/>
          <w:b/>
          <w:sz w:val="22"/>
          <w:szCs w:val="22"/>
          <w:lang w:eastAsia="en-US"/>
        </w:rPr>
      </w:pPr>
    </w:p>
    <w:tbl>
      <w:tblPr>
        <w:tblpPr w:leftFromText="180" w:rightFromText="180" w:vertAnchor="text" w:tblpX="392" w:tblpY="1"/>
        <w:tblOverlap w:val="never"/>
        <w:tblW w:w="9634" w:type="dxa"/>
        <w:tblLayout w:type="fixed"/>
        <w:tblLook w:val="00A0" w:firstRow="1" w:lastRow="0" w:firstColumn="1" w:lastColumn="0" w:noHBand="0" w:noVBand="0"/>
      </w:tblPr>
      <w:tblGrid>
        <w:gridCol w:w="817"/>
        <w:gridCol w:w="3402"/>
        <w:gridCol w:w="11"/>
        <w:gridCol w:w="2115"/>
        <w:gridCol w:w="3289"/>
      </w:tblGrid>
      <w:tr w:rsidR="00025174" w:rsidRPr="00441F32" w14:paraId="273F657C" w14:textId="77777777" w:rsidTr="00025174">
        <w:trPr>
          <w:trHeight w:val="654"/>
          <w:tblHeader/>
        </w:trPr>
        <w:tc>
          <w:tcPr>
            <w:tcW w:w="817" w:type="dxa"/>
            <w:tcBorders>
              <w:top w:val="single" w:sz="4" w:space="0" w:color="auto"/>
              <w:left w:val="single" w:sz="4" w:space="0" w:color="auto"/>
              <w:bottom w:val="single" w:sz="4" w:space="0" w:color="auto"/>
              <w:right w:val="single" w:sz="4" w:space="0" w:color="auto"/>
            </w:tcBorders>
          </w:tcPr>
          <w:p w14:paraId="1B803D3F" w14:textId="77777777" w:rsidR="00025174" w:rsidRDefault="00025174" w:rsidP="00837C39">
            <w:pPr>
              <w:spacing w:after="160" w:line="259" w:lineRule="auto"/>
              <w:ind w:left="-284" w:right="-108" w:firstLine="284"/>
              <w:rPr>
                <w:rFonts w:eastAsiaTheme="minorHAnsi"/>
                <w:sz w:val="22"/>
                <w:szCs w:val="22"/>
              </w:rPr>
            </w:pPr>
            <w:r w:rsidRPr="00441F32">
              <w:rPr>
                <w:rFonts w:eastAsiaTheme="minorHAnsi"/>
                <w:sz w:val="22"/>
                <w:szCs w:val="22"/>
              </w:rPr>
              <w:t>Nr.</w:t>
            </w:r>
            <w:r>
              <w:rPr>
                <w:rFonts w:eastAsiaTheme="minorHAnsi"/>
                <w:sz w:val="22"/>
                <w:szCs w:val="22"/>
              </w:rPr>
              <w:t>p.k.</w:t>
            </w:r>
          </w:p>
          <w:p w14:paraId="21BA5D2D" w14:textId="77777777" w:rsidR="00025174" w:rsidRPr="00441F32" w:rsidRDefault="00025174" w:rsidP="00837C39">
            <w:pPr>
              <w:spacing w:after="160" w:line="259" w:lineRule="auto"/>
              <w:ind w:left="-284" w:right="-108" w:firstLine="284"/>
              <w:rPr>
                <w:rFonts w:eastAsiaTheme="minorHAnsi"/>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5953F2C" w14:textId="77777777" w:rsidR="00025174" w:rsidRPr="00441F32" w:rsidRDefault="00025174" w:rsidP="00837C39">
            <w:pPr>
              <w:spacing w:after="160" w:line="259" w:lineRule="auto"/>
              <w:rPr>
                <w:rFonts w:eastAsiaTheme="minorHAnsi"/>
                <w:sz w:val="22"/>
                <w:szCs w:val="22"/>
              </w:rPr>
            </w:pPr>
            <w:r>
              <w:rPr>
                <w:rFonts w:eastAsiaTheme="minorHAnsi"/>
                <w:sz w:val="22"/>
                <w:szCs w:val="22"/>
              </w:rPr>
              <w:t xml:space="preserve">Preces </w:t>
            </w:r>
            <w:r w:rsidRPr="00441F32">
              <w:rPr>
                <w:rFonts w:eastAsiaTheme="minorHAnsi"/>
                <w:sz w:val="22"/>
                <w:szCs w:val="22"/>
              </w:rPr>
              <w:t xml:space="preserve">nosaukums </w:t>
            </w:r>
          </w:p>
        </w:tc>
        <w:tc>
          <w:tcPr>
            <w:tcW w:w="2126" w:type="dxa"/>
            <w:gridSpan w:val="2"/>
            <w:tcBorders>
              <w:top w:val="single" w:sz="4" w:space="0" w:color="auto"/>
              <w:left w:val="single" w:sz="4" w:space="0" w:color="auto"/>
              <w:bottom w:val="single" w:sz="4" w:space="0" w:color="auto"/>
              <w:right w:val="single" w:sz="4" w:space="0" w:color="auto"/>
            </w:tcBorders>
          </w:tcPr>
          <w:p w14:paraId="49A53AD3" w14:textId="77777777" w:rsidR="00025174" w:rsidRPr="00441F32" w:rsidRDefault="00025174" w:rsidP="00837C39">
            <w:pPr>
              <w:spacing w:line="259" w:lineRule="auto"/>
              <w:ind w:left="40" w:hanging="40"/>
              <w:rPr>
                <w:rFonts w:eastAsiaTheme="minorHAnsi"/>
                <w:bCs/>
                <w:sz w:val="22"/>
                <w:szCs w:val="22"/>
              </w:rPr>
            </w:pPr>
            <w:r w:rsidRPr="005A264E">
              <w:rPr>
                <w:rFonts w:eastAsiaTheme="minorHAnsi"/>
                <w:sz w:val="22"/>
                <w:szCs w:val="22"/>
                <w:lang w:eastAsia="en-US"/>
              </w:rPr>
              <w:t>Ražotājs</w:t>
            </w:r>
          </w:p>
        </w:tc>
        <w:tc>
          <w:tcPr>
            <w:tcW w:w="3289" w:type="dxa"/>
            <w:tcBorders>
              <w:top w:val="single" w:sz="4" w:space="0" w:color="auto"/>
              <w:left w:val="single" w:sz="4" w:space="0" w:color="auto"/>
              <w:bottom w:val="single" w:sz="4" w:space="0" w:color="auto"/>
              <w:right w:val="single" w:sz="4" w:space="0" w:color="auto"/>
            </w:tcBorders>
          </w:tcPr>
          <w:p w14:paraId="62CE8133" w14:textId="77777777" w:rsidR="00025174" w:rsidRPr="00441F32" w:rsidRDefault="00025174" w:rsidP="00837C39">
            <w:pPr>
              <w:spacing w:line="259" w:lineRule="auto"/>
              <w:ind w:left="40" w:hanging="40"/>
              <w:rPr>
                <w:rFonts w:eastAsiaTheme="minorHAnsi"/>
                <w:bCs/>
                <w:sz w:val="22"/>
                <w:szCs w:val="22"/>
              </w:rPr>
            </w:pPr>
            <w:r w:rsidRPr="005A264E">
              <w:rPr>
                <w:rFonts w:eastAsiaTheme="minorHAnsi"/>
                <w:sz w:val="22"/>
                <w:szCs w:val="22"/>
                <w:lang w:eastAsia="en-US"/>
              </w:rPr>
              <w:t>Piedāvāto materiālu tehniskais raksturojums</w:t>
            </w:r>
            <w:r w:rsidRPr="00484FEF">
              <w:rPr>
                <w:rFonts w:eastAsiaTheme="minorHAnsi"/>
                <w:sz w:val="22"/>
                <w:szCs w:val="22"/>
                <w:lang w:eastAsia="en-US"/>
              </w:rPr>
              <w:t xml:space="preserve">: </w:t>
            </w:r>
            <w:r w:rsidRPr="00484FEF">
              <w:rPr>
                <w:rFonts w:eastAsiaTheme="minorHAnsi"/>
                <w:color w:val="FF0000"/>
                <w:sz w:val="22"/>
                <w:szCs w:val="22"/>
                <w:lang w:eastAsia="en-US"/>
              </w:rPr>
              <w:t>norāda ražotāja tīmekļvietnes adresi, kur ir Preces tehniskā specifikācija (</w:t>
            </w:r>
            <w:r w:rsidRPr="00484FEF">
              <w:rPr>
                <w:color w:val="FF0000"/>
              </w:rPr>
              <w:t>ja ražotājs nenodrošina iespēju iepazīties ar Preces tehnisko specifikāciju ražotāja tīmekļvietnē, tad Pretendents Tehniskajam piedāvājumam pievieno Preces tehnisko specifikāciju)</w:t>
            </w:r>
          </w:p>
        </w:tc>
      </w:tr>
      <w:tr w:rsidR="00025174" w:rsidRPr="00441F32" w14:paraId="12624B42"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tcPr>
          <w:p w14:paraId="4625055C" w14:textId="77777777" w:rsidR="00025174" w:rsidRPr="00441F32" w:rsidRDefault="00025174" w:rsidP="00837C39">
            <w:pPr>
              <w:spacing w:line="259" w:lineRule="auto"/>
              <w:rPr>
                <w:rFonts w:eastAsiaTheme="minorHAnsi"/>
                <w:b/>
                <w:bCs/>
                <w:sz w:val="22"/>
                <w:szCs w:val="22"/>
              </w:rPr>
            </w:pPr>
            <w:r w:rsidRPr="00441F32">
              <w:rPr>
                <w:rFonts w:eastAsiaTheme="minorHAnsi"/>
                <w:b/>
                <w:bCs/>
                <w:sz w:val="22"/>
                <w:szCs w:val="22"/>
              </w:rPr>
              <w:t>I</w:t>
            </w:r>
          </w:p>
        </w:tc>
        <w:tc>
          <w:tcPr>
            <w:tcW w:w="5528" w:type="dxa"/>
            <w:gridSpan w:val="3"/>
            <w:tcBorders>
              <w:top w:val="single" w:sz="4" w:space="0" w:color="auto"/>
              <w:left w:val="nil"/>
              <w:bottom w:val="single" w:sz="4" w:space="0" w:color="auto"/>
              <w:right w:val="single" w:sz="4" w:space="0" w:color="auto"/>
            </w:tcBorders>
          </w:tcPr>
          <w:p w14:paraId="154B86EC" w14:textId="77777777" w:rsidR="00025174" w:rsidRPr="00441F32" w:rsidRDefault="00025174" w:rsidP="00837C39">
            <w:pPr>
              <w:spacing w:line="259" w:lineRule="auto"/>
              <w:rPr>
                <w:rFonts w:eastAsiaTheme="minorHAnsi"/>
                <w:sz w:val="22"/>
                <w:szCs w:val="22"/>
              </w:rPr>
            </w:pPr>
            <w:r w:rsidRPr="00441F32">
              <w:rPr>
                <w:rFonts w:eastAsiaTheme="minorHAnsi"/>
                <w:b/>
                <w:bCs/>
                <w:sz w:val="22"/>
                <w:szCs w:val="22"/>
              </w:rPr>
              <w:t>Aizbīdņi, rokrati</w:t>
            </w:r>
          </w:p>
        </w:tc>
        <w:tc>
          <w:tcPr>
            <w:tcW w:w="3289" w:type="dxa"/>
            <w:vMerge w:val="restart"/>
            <w:tcBorders>
              <w:top w:val="single" w:sz="4" w:space="0" w:color="auto"/>
              <w:left w:val="nil"/>
              <w:right w:val="single" w:sz="4" w:space="0" w:color="auto"/>
            </w:tcBorders>
          </w:tcPr>
          <w:p w14:paraId="0D83BFD0" w14:textId="77777777" w:rsidR="00025174" w:rsidRPr="00441F32" w:rsidRDefault="00025174" w:rsidP="00837C39">
            <w:pPr>
              <w:spacing w:line="259" w:lineRule="auto"/>
              <w:rPr>
                <w:rFonts w:eastAsiaTheme="minorHAnsi"/>
                <w:b/>
                <w:bCs/>
                <w:sz w:val="22"/>
                <w:szCs w:val="22"/>
              </w:rPr>
            </w:pPr>
            <w:r w:rsidRPr="00441F32">
              <w:rPr>
                <w:sz w:val="22"/>
                <w:szCs w:val="22"/>
              </w:rPr>
              <w:t xml:space="preserve"> </w:t>
            </w:r>
          </w:p>
        </w:tc>
      </w:tr>
      <w:tr w:rsidR="00025174" w:rsidRPr="00506165" w14:paraId="40C095E8" w14:textId="77777777" w:rsidTr="00025174">
        <w:trPr>
          <w:trHeight w:val="20"/>
        </w:trPr>
        <w:tc>
          <w:tcPr>
            <w:tcW w:w="817" w:type="dxa"/>
            <w:tcBorders>
              <w:top w:val="nil"/>
              <w:left w:val="single" w:sz="4" w:space="0" w:color="auto"/>
              <w:bottom w:val="single" w:sz="4" w:space="0" w:color="auto"/>
              <w:right w:val="single" w:sz="4" w:space="0" w:color="auto"/>
            </w:tcBorders>
          </w:tcPr>
          <w:p w14:paraId="5FEDDB65" w14:textId="77777777" w:rsidR="00025174" w:rsidRPr="00441F32" w:rsidRDefault="00025174" w:rsidP="00837C39">
            <w:pPr>
              <w:spacing w:line="259" w:lineRule="auto"/>
              <w:rPr>
                <w:rFonts w:eastAsiaTheme="minorHAnsi"/>
                <w:sz w:val="22"/>
                <w:szCs w:val="22"/>
              </w:rPr>
            </w:pPr>
            <w:r w:rsidRPr="00441F32">
              <w:rPr>
                <w:rFonts w:eastAsiaTheme="minorHAnsi"/>
                <w:sz w:val="22"/>
                <w:szCs w:val="22"/>
              </w:rPr>
              <w:t> 1.1.</w:t>
            </w:r>
          </w:p>
        </w:tc>
        <w:tc>
          <w:tcPr>
            <w:tcW w:w="3402" w:type="dxa"/>
            <w:tcBorders>
              <w:top w:val="nil"/>
              <w:left w:val="nil"/>
              <w:bottom w:val="single" w:sz="4" w:space="0" w:color="auto"/>
              <w:right w:val="single" w:sz="4" w:space="0" w:color="auto"/>
            </w:tcBorders>
          </w:tcPr>
          <w:p w14:paraId="4306A947" w14:textId="77777777" w:rsidR="00025174" w:rsidRPr="00441F32" w:rsidRDefault="00025174" w:rsidP="00837C39">
            <w:pPr>
              <w:rPr>
                <w:rFonts w:eastAsiaTheme="minorHAnsi"/>
                <w:sz w:val="22"/>
                <w:szCs w:val="22"/>
              </w:rPr>
            </w:pPr>
            <w:r w:rsidRPr="00441F32">
              <w:rPr>
                <w:rFonts w:eastAsiaTheme="minorHAnsi"/>
                <w:sz w:val="22"/>
                <w:szCs w:val="22"/>
              </w:rPr>
              <w:t>Ķeta aizbīdnis DN 50 ar atlokiem PN 16</w:t>
            </w:r>
          </w:p>
        </w:tc>
        <w:tc>
          <w:tcPr>
            <w:tcW w:w="2126" w:type="dxa"/>
            <w:gridSpan w:val="2"/>
            <w:tcBorders>
              <w:top w:val="single" w:sz="4" w:space="0" w:color="auto"/>
              <w:left w:val="nil"/>
              <w:bottom w:val="single" w:sz="4" w:space="0" w:color="auto"/>
              <w:right w:val="single" w:sz="4" w:space="0" w:color="auto"/>
            </w:tcBorders>
          </w:tcPr>
          <w:p w14:paraId="7198DEBC"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0A5B940"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6E082881" w14:textId="77777777" w:rsidTr="00025174">
        <w:trPr>
          <w:trHeight w:val="20"/>
        </w:trPr>
        <w:tc>
          <w:tcPr>
            <w:tcW w:w="817" w:type="dxa"/>
            <w:tcBorders>
              <w:top w:val="nil"/>
              <w:left w:val="single" w:sz="4" w:space="0" w:color="auto"/>
              <w:bottom w:val="single" w:sz="4" w:space="0" w:color="auto"/>
              <w:right w:val="single" w:sz="4" w:space="0" w:color="auto"/>
            </w:tcBorders>
          </w:tcPr>
          <w:p w14:paraId="3743ADF6" w14:textId="77777777" w:rsidR="00025174" w:rsidRPr="00441F32" w:rsidRDefault="00025174" w:rsidP="00837C39">
            <w:pPr>
              <w:spacing w:line="259" w:lineRule="auto"/>
              <w:rPr>
                <w:rFonts w:eastAsiaTheme="minorHAnsi"/>
                <w:sz w:val="22"/>
                <w:szCs w:val="22"/>
              </w:rPr>
            </w:pPr>
            <w:r w:rsidRPr="00441F32">
              <w:rPr>
                <w:rFonts w:eastAsiaTheme="minorHAnsi"/>
                <w:sz w:val="22"/>
                <w:szCs w:val="22"/>
              </w:rPr>
              <w:t> 1.2.</w:t>
            </w:r>
          </w:p>
        </w:tc>
        <w:tc>
          <w:tcPr>
            <w:tcW w:w="3402" w:type="dxa"/>
            <w:tcBorders>
              <w:top w:val="nil"/>
              <w:left w:val="nil"/>
              <w:bottom w:val="single" w:sz="4" w:space="0" w:color="auto"/>
              <w:right w:val="single" w:sz="4" w:space="0" w:color="auto"/>
            </w:tcBorders>
          </w:tcPr>
          <w:p w14:paraId="3A75978D" w14:textId="77777777" w:rsidR="00025174" w:rsidRPr="00441F32" w:rsidRDefault="00025174" w:rsidP="00837C39">
            <w:pPr>
              <w:rPr>
                <w:rFonts w:eastAsiaTheme="minorHAnsi"/>
                <w:sz w:val="22"/>
                <w:szCs w:val="22"/>
              </w:rPr>
            </w:pPr>
            <w:r w:rsidRPr="00441F32">
              <w:rPr>
                <w:rFonts w:eastAsiaTheme="minorHAnsi"/>
                <w:sz w:val="22"/>
                <w:szCs w:val="22"/>
              </w:rPr>
              <w:t>Ķeta aizbīdnis DN100 ar atlokiem PN 16</w:t>
            </w:r>
          </w:p>
        </w:tc>
        <w:tc>
          <w:tcPr>
            <w:tcW w:w="2126" w:type="dxa"/>
            <w:gridSpan w:val="2"/>
            <w:tcBorders>
              <w:top w:val="single" w:sz="4" w:space="0" w:color="auto"/>
              <w:left w:val="nil"/>
              <w:bottom w:val="single" w:sz="4" w:space="0" w:color="auto"/>
              <w:right w:val="single" w:sz="4" w:space="0" w:color="auto"/>
            </w:tcBorders>
          </w:tcPr>
          <w:p w14:paraId="4C43C640"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F1970C5"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47F08D26" w14:textId="77777777" w:rsidTr="00025174">
        <w:trPr>
          <w:trHeight w:val="20"/>
        </w:trPr>
        <w:tc>
          <w:tcPr>
            <w:tcW w:w="817" w:type="dxa"/>
            <w:tcBorders>
              <w:top w:val="nil"/>
              <w:left w:val="single" w:sz="4" w:space="0" w:color="auto"/>
              <w:bottom w:val="single" w:sz="4" w:space="0" w:color="auto"/>
              <w:right w:val="single" w:sz="4" w:space="0" w:color="auto"/>
            </w:tcBorders>
          </w:tcPr>
          <w:p w14:paraId="4A06CF21" w14:textId="77777777" w:rsidR="00025174" w:rsidRPr="00441F32" w:rsidRDefault="00025174" w:rsidP="00837C39">
            <w:pPr>
              <w:spacing w:line="259" w:lineRule="auto"/>
              <w:rPr>
                <w:rFonts w:eastAsiaTheme="minorHAnsi"/>
                <w:sz w:val="22"/>
                <w:szCs w:val="22"/>
              </w:rPr>
            </w:pPr>
            <w:r w:rsidRPr="00441F32">
              <w:rPr>
                <w:rFonts w:eastAsiaTheme="minorHAnsi"/>
                <w:sz w:val="22"/>
                <w:szCs w:val="22"/>
              </w:rPr>
              <w:t> 1.3.</w:t>
            </w:r>
          </w:p>
        </w:tc>
        <w:tc>
          <w:tcPr>
            <w:tcW w:w="3402" w:type="dxa"/>
            <w:tcBorders>
              <w:top w:val="nil"/>
              <w:left w:val="nil"/>
              <w:bottom w:val="single" w:sz="4" w:space="0" w:color="auto"/>
              <w:right w:val="single" w:sz="4" w:space="0" w:color="auto"/>
            </w:tcBorders>
          </w:tcPr>
          <w:p w14:paraId="0244FEFB" w14:textId="77777777" w:rsidR="00025174" w:rsidRPr="00441F32" w:rsidRDefault="00025174" w:rsidP="00837C39">
            <w:pPr>
              <w:rPr>
                <w:rFonts w:eastAsiaTheme="minorHAnsi"/>
                <w:sz w:val="22"/>
                <w:szCs w:val="22"/>
              </w:rPr>
            </w:pPr>
            <w:r w:rsidRPr="00441F32">
              <w:rPr>
                <w:rFonts w:eastAsiaTheme="minorHAnsi"/>
                <w:sz w:val="22"/>
                <w:szCs w:val="22"/>
              </w:rPr>
              <w:t xml:space="preserve">Ķeta aizbīdnis DN 150 ar atlokiem PN 16 </w:t>
            </w:r>
          </w:p>
        </w:tc>
        <w:tc>
          <w:tcPr>
            <w:tcW w:w="2126" w:type="dxa"/>
            <w:gridSpan w:val="2"/>
            <w:tcBorders>
              <w:top w:val="single" w:sz="4" w:space="0" w:color="auto"/>
              <w:left w:val="nil"/>
              <w:bottom w:val="single" w:sz="4" w:space="0" w:color="auto"/>
              <w:right w:val="single" w:sz="4" w:space="0" w:color="auto"/>
            </w:tcBorders>
          </w:tcPr>
          <w:p w14:paraId="2BF69C6E"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EDBF91D"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47CB3963" w14:textId="77777777" w:rsidTr="00025174">
        <w:trPr>
          <w:trHeight w:val="20"/>
        </w:trPr>
        <w:tc>
          <w:tcPr>
            <w:tcW w:w="817" w:type="dxa"/>
            <w:tcBorders>
              <w:top w:val="nil"/>
              <w:left w:val="single" w:sz="4" w:space="0" w:color="auto"/>
              <w:bottom w:val="single" w:sz="4" w:space="0" w:color="auto"/>
              <w:right w:val="single" w:sz="4" w:space="0" w:color="auto"/>
            </w:tcBorders>
          </w:tcPr>
          <w:p w14:paraId="7263CCCF" w14:textId="77777777" w:rsidR="00025174" w:rsidRPr="00441F32" w:rsidRDefault="00025174" w:rsidP="00837C39">
            <w:pPr>
              <w:spacing w:line="259" w:lineRule="auto"/>
              <w:rPr>
                <w:rFonts w:eastAsiaTheme="minorHAnsi"/>
                <w:sz w:val="22"/>
                <w:szCs w:val="22"/>
              </w:rPr>
            </w:pPr>
            <w:r>
              <w:rPr>
                <w:rFonts w:eastAsiaTheme="minorHAnsi"/>
                <w:sz w:val="22"/>
                <w:szCs w:val="22"/>
              </w:rPr>
              <w:t xml:space="preserve">1.4. </w:t>
            </w:r>
          </w:p>
        </w:tc>
        <w:tc>
          <w:tcPr>
            <w:tcW w:w="3402" w:type="dxa"/>
            <w:tcBorders>
              <w:top w:val="nil"/>
              <w:left w:val="nil"/>
              <w:bottom w:val="single" w:sz="4" w:space="0" w:color="auto"/>
              <w:right w:val="single" w:sz="4" w:space="0" w:color="auto"/>
            </w:tcBorders>
          </w:tcPr>
          <w:p w14:paraId="79B51183" w14:textId="77777777" w:rsidR="00025174" w:rsidRPr="00441F32" w:rsidRDefault="00025174" w:rsidP="00837C39">
            <w:pPr>
              <w:rPr>
                <w:rFonts w:eastAsiaTheme="minorHAnsi"/>
                <w:sz w:val="22"/>
                <w:szCs w:val="22"/>
              </w:rPr>
            </w:pPr>
            <w:r w:rsidRPr="00441F32">
              <w:rPr>
                <w:rFonts w:eastAsiaTheme="minorHAnsi"/>
                <w:sz w:val="22"/>
                <w:szCs w:val="22"/>
              </w:rPr>
              <w:t>Ķeta aizbīdnis DN 300 ar atlokiem PN 16</w:t>
            </w:r>
          </w:p>
        </w:tc>
        <w:tc>
          <w:tcPr>
            <w:tcW w:w="2126" w:type="dxa"/>
            <w:gridSpan w:val="2"/>
            <w:tcBorders>
              <w:top w:val="single" w:sz="4" w:space="0" w:color="auto"/>
              <w:left w:val="nil"/>
              <w:bottom w:val="single" w:sz="4" w:space="0" w:color="auto"/>
              <w:right w:val="single" w:sz="4" w:space="0" w:color="auto"/>
            </w:tcBorders>
          </w:tcPr>
          <w:p w14:paraId="326DD995"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3B4100DF"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7C2BAE02" w14:textId="77777777" w:rsidTr="00025174">
        <w:trPr>
          <w:trHeight w:val="20"/>
        </w:trPr>
        <w:tc>
          <w:tcPr>
            <w:tcW w:w="817" w:type="dxa"/>
            <w:tcBorders>
              <w:top w:val="nil"/>
              <w:left w:val="single" w:sz="4" w:space="0" w:color="auto"/>
              <w:bottom w:val="single" w:sz="4" w:space="0" w:color="auto"/>
              <w:right w:val="single" w:sz="4" w:space="0" w:color="auto"/>
            </w:tcBorders>
          </w:tcPr>
          <w:p w14:paraId="5A6564A7" w14:textId="77777777" w:rsidR="00025174" w:rsidRPr="00441F32" w:rsidRDefault="00025174" w:rsidP="00837C39">
            <w:pPr>
              <w:spacing w:line="259" w:lineRule="auto"/>
              <w:rPr>
                <w:rFonts w:eastAsiaTheme="minorHAnsi"/>
                <w:sz w:val="22"/>
                <w:szCs w:val="22"/>
              </w:rPr>
            </w:pPr>
            <w:r w:rsidRPr="00441F32">
              <w:rPr>
                <w:rFonts w:eastAsiaTheme="minorHAnsi"/>
                <w:sz w:val="22"/>
                <w:szCs w:val="22"/>
              </w:rPr>
              <w:t> 1.5.</w:t>
            </w:r>
          </w:p>
        </w:tc>
        <w:tc>
          <w:tcPr>
            <w:tcW w:w="3402" w:type="dxa"/>
            <w:tcBorders>
              <w:top w:val="nil"/>
              <w:left w:val="nil"/>
              <w:bottom w:val="single" w:sz="4" w:space="0" w:color="auto"/>
              <w:right w:val="single" w:sz="4" w:space="0" w:color="auto"/>
            </w:tcBorders>
          </w:tcPr>
          <w:p w14:paraId="7ED344C3" w14:textId="77777777" w:rsidR="00025174" w:rsidRPr="00441F32" w:rsidRDefault="00025174" w:rsidP="00837C39">
            <w:pPr>
              <w:rPr>
                <w:rFonts w:eastAsiaTheme="minorHAnsi"/>
                <w:sz w:val="22"/>
                <w:szCs w:val="22"/>
              </w:rPr>
            </w:pPr>
            <w:r w:rsidRPr="00441F32">
              <w:rPr>
                <w:rFonts w:eastAsiaTheme="minorHAnsi"/>
                <w:sz w:val="22"/>
                <w:szCs w:val="22"/>
              </w:rPr>
              <w:t xml:space="preserve">Aizbīdņa DN50 rokrats </w:t>
            </w:r>
          </w:p>
        </w:tc>
        <w:tc>
          <w:tcPr>
            <w:tcW w:w="2126" w:type="dxa"/>
            <w:gridSpan w:val="2"/>
            <w:tcBorders>
              <w:top w:val="single" w:sz="4" w:space="0" w:color="auto"/>
              <w:left w:val="nil"/>
              <w:bottom w:val="single" w:sz="4" w:space="0" w:color="auto"/>
              <w:right w:val="single" w:sz="4" w:space="0" w:color="auto"/>
            </w:tcBorders>
          </w:tcPr>
          <w:p w14:paraId="0A01F4D7" w14:textId="77777777" w:rsidR="00025174" w:rsidRPr="00441F32"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tcPr>
          <w:p w14:paraId="081A834C"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97E54AC" w14:textId="77777777" w:rsidTr="00025174">
        <w:trPr>
          <w:trHeight w:val="20"/>
        </w:trPr>
        <w:tc>
          <w:tcPr>
            <w:tcW w:w="817" w:type="dxa"/>
            <w:tcBorders>
              <w:top w:val="nil"/>
              <w:left w:val="single" w:sz="4" w:space="0" w:color="auto"/>
              <w:bottom w:val="single" w:sz="4" w:space="0" w:color="auto"/>
              <w:right w:val="single" w:sz="4" w:space="0" w:color="auto"/>
            </w:tcBorders>
          </w:tcPr>
          <w:p w14:paraId="32BF73CB" w14:textId="6661069A" w:rsidR="00025174" w:rsidRPr="00441F32" w:rsidRDefault="00025174" w:rsidP="00837C39">
            <w:pPr>
              <w:spacing w:line="259" w:lineRule="auto"/>
              <w:rPr>
                <w:rFonts w:eastAsiaTheme="minorHAnsi"/>
                <w:sz w:val="22"/>
                <w:szCs w:val="22"/>
              </w:rPr>
            </w:pPr>
            <w:r w:rsidRPr="00441F32">
              <w:rPr>
                <w:rFonts w:eastAsiaTheme="minorHAnsi"/>
                <w:sz w:val="22"/>
                <w:szCs w:val="22"/>
              </w:rPr>
              <w:t>1.6</w:t>
            </w:r>
            <w:r>
              <w:rPr>
                <w:rFonts w:eastAsiaTheme="minorHAnsi"/>
                <w:sz w:val="22"/>
                <w:szCs w:val="22"/>
              </w:rPr>
              <w:t>.</w:t>
            </w:r>
          </w:p>
        </w:tc>
        <w:tc>
          <w:tcPr>
            <w:tcW w:w="3402" w:type="dxa"/>
            <w:tcBorders>
              <w:top w:val="nil"/>
              <w:left w:val="nil"/>
              <w:bottom w:val="single" w:sz="4" w:space="0" w:color="auto"/>
              <w:right w:val="single" w:sz="4" w:space="0" w:color="auto"/>
            </w:tcBorders>
          </w:tcPr>
          <w:p w14:paraId="75CA1054" w14:textId="77777777" w:rsidR="00025174" w:rsidRPr="00441F32" w:rsidRDefault="00025174" w:rsidP="00837C39">
            <w:pPr>
              <w:rPr>
                <w:rFonts w:eastAsiaTheme="minorHAnsi"/>
                <w:sz w:val="22"/>
                <w:szCs w:val="22"/>
              </w:rPr>
            </w:pPr>
            <w:r>
              <w:rPr>
                <w:rFonts w:eastAsiaTheme="minorHAnsi"/>
                <w:sz w:val="22"/>
                <w:szCs w:val="22"/>
              </w:rPr>
              <w:t>Aizbīdņa DN</w:t>
            </w:r>
            <w:r w:rsidRPr="00441F32">
              <w:rPr>
                <w:rFonts w:eastAsiaTheme="minorHAnsi"/>
                <w:sz w:val="22"/>
                <w:szCs w:val="22"/>
              </w:rPr>
              <w:t>100</w:t>
            </w:r>
            <w:r>
              <w:rPr>
                <w:rFonts w:eastAsiaTheme="minorHAnsi"/>
                <w:sz w:val="22"/>
                <w:szCs w:val="22"/>
              </w:rPr>
              <w:t xml:space="preserve"> </w:t>
            </w:r>
            <w:r w:rsidRPr="00441F32">
              <w:rPr>
                <w:rFonts w:eastAsiaTheme="minorHAnsi"/>
                <w:sz w:val="22"/>
                <w:szCs w:val="22"/>
              </w:rPr>
              <w:t>rokrats</w:t>
            </w:r>
          </w:p>
        </w:tc>
        <w:tc>
          <w:tcPr>
            <w:tcW w:w="2126" w:type="dxa"/>
            <w:gridSpan w:val="2"/>
            <w:tcBorders>
              <w:top w:val="single" w:sz="4" w:space="0" w:color="auto"/>
              <w:left w:val="nil"/>
              <w:bottom w:val="single" w:sz="4" w:space="0" w:color="auto"/>
              <w:right w:val="single" w:sz="4" w:space="0" w:color="auto"/>
            </w:tcBorders>
          </w:tcPr>
          <w:p w14:paraId="63E161B2"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86DDB2E"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490620CD" w14:textId="77777777" w:rsidTr="00025174">
        <w:trPr>
          <w:trHeight w:val="20"/>
        </w:trPr>
        <w:tc>
          <w:tcPr>
            <w:tcW w:w="817" w:type="dxa"/>
            <w:tcBorders>
              <w:top w:val="nil"/>
              <w:left w:val="single" w:sz="4" w:space="0" w:color="auto"/>
              <w:bottom w:val="single" w:sz="4" w:space="0" w:color="auto"/>
              <w:right w:val="single" w:sz="4" w:space="0" w:color="auto"/>
            </w:tcBorders>
          </w:tcPr>
          <w:p w14:paraId="4E82FF9C" w14:textId="77777777" w:rsidR="00025174" w:rsidRPr="00441F32" w:rsidRDefault="00025174" w:rsidP="00837C39">
            <w:pPr>
              <w:spacing w:line="259" w:lineRule="auto"/>
              <w:rPr>
                <w:rFonts w:eastAsiaTheme="minorHAnsi"/>
                <w:sz w:val="22"/>
                <w:szCs w:val="22"/>
              </w:rPr>
            </w:pPr>
            <w:r w:rsidRPr="00441F32">
              <w:rPr>
                <w:rFonts w:eastAsiaTheme="minorHAnsi"/>
                <w:sz w:val="22"/>
                <w:szCs w:val="22"/>
              </w:rPr>
              <w:t> 1.7</w:t>
            </w:r>
            <w:r>
              <w:rPr>
                <w:rFonts w:eastAsiaTheme="minorHAnsi"/>
                <w:sz w:val="22"/>
                <w:szCs w:val="22"/>
              </w:rPr>
              <w:t>.</w:t>
            </w:r>
          </w:p>
        </w:tc>
        <w:tc>
          <w:tcPr>
            <w:tcW w:w="3402" w:type="dxa"/>
            <w:tcBorders>
              <w:top w:val="nil"/>
              <w:left w:val="nil"/>
              <w:bottom w:val="single" w:sz="4" w:space="0" w:color="auto"/>
              <w:right w:val="single" w:sz="4" w:space="0" w:color="auto"/>
            </w:tcBorders>
          </w:tcPr>
          <w:p w14:paraId="1294D532" w14:textId="77777777" w:rsidR="00025174" w:rsidRPr="00441F32" w:rsidRDefault="00025174" w:rsidP="00837C39">
            <w:pPr>
              <w:rPr>
                <w:rFonts w:eastAsiaTheme="minorHAnsi"/>
                <w:sz w:val="22"/>
                <w:szCs w:val="22"/>
              </w:rPr>
            </w:pPr>
            <w:r w:rsidRPr="00441F32">
              <w:rPr>
                <w:rFonts w:eastAsiaTheme="minorHAnsi"/>
                <w:sz w:val="22"/>
                <w:szCs w:val="22"/>
              </w:rPr>
              <w:t>Aizbīdņa DN150 rokrats</w:t>
            </w:r>
          </w:p>
        </w:tc>
        <w:tc>
          <w:tcPr>
            <w:tcW w:w="2126" w:type="dxa"/>
            <w:gridSpan w:val="2"/>
            <w:tcBorders>
              <w:top w:val="single" w:sz="4" w:space="0" w:color="auto"/>
              <w:left w:val="nil"/>
              <w:bottom w:val="single" w:sz="4" w:space="0" w:color="auto"/>
              <w:right w:val="single" w:sz="4" w:space="0" w:color="auto"/>
            </w:tcBorders>
          </w:tcPr>
          <w:p w14:paraId="72C3AA9D"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77545DD"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8A07E11" w14:textId="77777777" w:rsidTr="00025174">
        <w:trPr>
          <w:trHeight w:val="20"/>
        </w:trPr>
        <w:tc>
          <w:tcPr>
            <w:tcW w:w="817" w:type="dxa"/>
            <w:tcBorders>
              <w:top w:val="nil"/>
              <w:left w:val="single" w:sz="4" w:space="0" w:color="auto"/>
              <w:bottom w:val="single" w:sz="4" w:space="0" w:color="auto"/>
              <w:right w:val="single" w:sz="4" w:space="0" w:color="auto"/>
            </w:tcBorders>
          </w:tcPr>
          <w:p w14:paraId="0B25396F" w14:textId="77777777" w:rsidR="00025174" w:rsidRPr="00441F32" w:rsidRDefault="00025174" w:rsidP="00837C39">
            <w:pPr>
              <w:spacing w:line="259" w:lineRule="auto"/>
              <w:rPr>
                <w:rFonts w:eastAsiaTheme="minorHAnsi"/>
                <w:sz w:val="22"/>
                <w:szCs w:val="22"/>
              </w:rPr>
            </w:pPr>
            <w:r>
              <w:rPr>
                <w:rFonts w:eastAsiaTheme="minorHAnsi"/>
                <w:sz w:val="22"/>
                <w:szCs w:val="22"/>
              </w:rPr>
              <w:t xml:space="preserve"> </w:t>
            </w:r>
            <w:r w:rsidRPr="00441F32">
              <w:rPr>
                <w:rFonts w:eastAsiaTheme="minorHAnsi"/>
                <w:sz w:val="22"/>
                <w:szCs w:val="22"/>
              </w:rPr>
              <w:t>1.8</w:t>
            </w:r>
            <w:r>
              <w:rPr>
                <w:rFonts w:eastAsiaTheme="minorHAnsi"/>
                <w:sz w:val="22"/>
                <w:szCs w:val="22"/>
              </w:rPr>
              <w:t>.</w:t>
            </w:r>
          </w:p>
        </w:tc>
        <w:tc>
          <w:tcPr>
            <w:tcW w:w="3402" w:type="dxa"/>
            <w:tcBorders>
              <w:top w:val="nil"/>
              <w:left w:val="nil"/>
              <w:bottom w:val="single" w:sz="4" w:space="0" w:color="auto"/>
              <w:right w:val="single" w:sz="4" w:space="0" w:color="auto"/>
            </w:tcBorders>
          </w:tcPr>
          <w:p w14:paraId="2E190C73" w14:textId="77777777" w:rsidR="00025174" w:rsidRPr="00441F32" w:rsidRDefault="00025174" w:rsidP="00837C39">
            <w:pPr>
              <w:rPr>
                <w:rFonts w:eastAsiaTheme="minorHAnsi"/>
                <w:sz w:val="22"/>
                <w:szCs w:val="22"/>
              </w:rPr>
            </w:pPr>
            <w:r w:rsidRPr="00441F32">
              <w:rPr>
                <w:rFonts w:eastAsiaTheme="minorHAnsi"/>
                <w:sz w:val="22"/>
                <w:szCs w:val="22"/>
              </w:rPr>
              <w:t>Aizbīdņa DN300 rokrats</w:t>
            </w:r>
          </w:p>
        </w:tc>
        <w:tc>
          <w:tcPr>
            <w:tcW w:w="2126" w:type="dxa"/>
            <w:gridSpan w:val="2"/>
            <w:tcBorders>
              <w:top w:val="single" w:sz="4" w:space="0" w:color="auto"/>
              <w:left w:val="nil"/>
              <w:bottom w:val="single" w:sz="4" w:space="0" w:color="auto"/>
              <w:right w:val="single" w:sz="4" w:space="0" w:color="auto"/>
            </w:tcBorders>
          </w:tcPr>
          <w:p w14:paraId="11FF694D" w14:textId="77777777" w:rsidR="00025174" w:rsidRPr="00441F32"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0E777A6E"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392846E7" w14:textId="77777777" w:rsidTr="00025174">
        <w:trPr>
          <w:trHeight w:val="20"/>
        </w:trPr>
        <w:tc>
          <w:tcPr>
            <w:tcW w:w="817" w:type="dxa"/>
            <w:tcBorders>
              <w:top w:val="nil"/>
              <w:left w:val="single" w:sz="4" w:space="0" w:color="auto"/>
              <w:bottom w:val="single" w:sz="4" w:space="0" w:color="auto"/>
              <w:right w:val="single" w:sz="4" w:space="0" w:color="auto"/>
            </w:tcBorders>
          </w:tcPr>
          <w:p w14:paraId="60111D2D" w14:textId="77777777" w:rsidR="00025174" w:rsidRPr="00506165" w:rsidRDefault="00025174" w:rsidP="00837C39">
            <w:pPr>
              <w:spacing w:after="160" w:line="259" w:lineRule="auto"/>
              <w:rPr>
                <w:rFonts w:asciiTheme="minorHAnsi" w:eastAsiaTheme="minorHAnsi" w:hAnsiTheme="minorHAnsi"/>
                <w:sz w:val="22"/>
                <w:szCs w:val="22"/>
              </w:rPr>
            </w:pPr>
            <w:r w:rsidRPr="00506165">
              <w:rPr>
                <w:rFonts w:asciiTheme="minorHAnsi" w:eastAsiaTheme="minorHAnsi" w:hAnsiTheme="minorHAnsi"/>
                <w:b/>
                <w:sz w:val="22"/>
                <w:szCs w:val="22"/>
              </w:rPr>
              <w:t xml:space="preserve">II </w:t>
            </w:r>
          </w:p>
        </w:tc>
        <w:tc>
          <w:tcPr>
            <w:tcW w:w="3413" w:type="dxa"/>
            <w:gridSpan w:val="2"/>
            <w:tcBorders>
              <w:top w:val="nil"/>
              <w:left w:val="single" w:sz="4" w:space="0" w:color="auto"/>
              <w:bottom w:val="single" w:sz="4" w:space="0" w:color="auto"/>
              <w:right w:val="single" w:sz="4" w:space="0" w:color="auto"/>
            </w:tcBorders>
          </w:tcPr>
          <w:p w14:paraId="0B9940BC" w14:textId="77777777" w:rsidR="00025174" w:rsidRPr="00FD58D5" w:rsidRDefault="00025174" w:rsidP="00837C39">
            <w:pPr>
              <w:rPr>
                <w:b/>
                <w:bCs/>
              </w:rPr>
            </w:pPr>
            <w:r>
              <w:rPr>
                <w:b/>
                <w:bCs/>
                <w:sz w:val="22"/>
                <w:szCs w:val="22"/>
              </w:rPr>
              <w:t>Servisa aizbīdņi</w:t>
            </w:r>
            <w:r w:rsidRPr="00DF321F">
              <w:rPr>
                <w:b/>
                <w:bCs/>
                <w:sz w:val="22"/>
                <w:szCs w:val="22"/>
              </w:rPr>
              <w:t>, teleskopiskā kāta pagarinātāji, kapes</w:t>
            </w:r>
          </w:p>
        </w:tc>
        <w:tc>
          <w:tcPr>
            <w:tcW w:w="2115" w:type="dxa"/>
            <w:tcBorders>
              <w:top w:val="nil"/>
              <w:left w:val="single" w:sz="4" w:space="0" w:color="auto"/>
              <w:bottom w:val="single" w:sz="4" w:space="0" w:color="auto"/>
              <w:right w:val="single" w:sz="4" w:space="0" w:color="auto"/>
            </w:tcBorders>
          </w:tcPr>
          <w:p w14:paraId="115529AB" w14:textId="77777777" w:rsidR="00025174" w:rsidRPr="00FD58D5" w:rsidRDefault="00025174" w:rsidP="00837C39">
            <w:pPr>
              <w:rPr>
                <w:b/>
                <w:bCs/>
              </w:rPr>
            </w:pPr>
          </w:p>
        </w:tc>
        <w:tc>
          <w:tcPr>
            <w:tcW w:w="3289" w:type="dxa"/>
            <w:tcBorders>
              <w:top w:val="single" w:sz="4" w:space="0" w:color="auto"/>
              <w:left w:val="nil"/>
              <w:bottom w:val="single" w:sz="4" w:space="0" w:color="auto"/>
              <w:right w:val="single" w:sz="4" w:space="0" w:color="auto"/>
            </w:tcBorders>
          </w:tcPr>
          <w:p w14:paraId="0B2C2F89"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FD58D5" w14:paraId="57CF0C7F" w14:textId="77777777" w:rsidTr="00025174">
        <w:trPr>
          <w:trHeight w:val="20"/>
        </w:trPr>
        <w:tc>
          <w:tcPr>
            <w:tcW w:w="817" w:type="dxa"/>
            <w:tcBorders>
              <w:top w:val="nil"/>
              <w:left w:val="single" w:sz="4" w:space="0" w:color="auto"/>
              <w:bottom w:val="single" w:sz="4" w:space="0" w:color="auto"/>
              <w:right w:val="single" w:sz="4" w:space="0" w:color="auto"/>
            </w:tcBorders>
          </w:tcPr>
          <w:p w14:paraId="5934E53B" w14:textId="77777777" w:rsidR="00025174" w:rsidRPr="006069F8" w:rsidRDefault="00025174" w:rsidP="00837C39">
            <w:pPr>
              <w:spacing w:after="160" w:line="259" w:lineRule="auto"/>
              <w:rPr>
                <w:rFonts w:eastAsiaTheme="minorHAnsi"/>
                <w:sz w:val="22"/>
                <w:szCs w:val="22"/>
              </w:rPr>
            </w:pPr>
            <w:r w:rsidRPr="006069F8">
              <w:rPr>
                <w:rFonts w:eastAsiaTheme="minorHAnsi"/>
                <w:sz w:val="22"/>
                <w:szCs w:val="22"/>
              </w:rPr>
              <w:t>2.1.</w:t>
            </w:r>
          </w:p>
        </w:tc>
        <w:tc>
          <w:tcPr>
            <w:tcW w:w="3402" w:type="dxa"/>
            <w:tcBorders>
              <w:top w:val="single" w:sz="4" w:space="0" w:color="auto"/>
              <w:left w:val="nil"/>
              <w:bottom w:val="single" w:sz="4" w:space="0" w:color="auto"/>
              <w:right w:val="single" w:sz="4" w:space="0" w:color="auto"/>
            </w:tcBorders>
          </w:tcPr>
          <w:p w14:paraId="5D4AF60D" w14:textId="77777777" w:rsidR="00025174" w:rsidRPr="006069F8" w:rsidRDefault="00025174" w:rsidP="00837C39">
            <w:pPr>
              <w:rPr>
                <w:rFonts w:eastAsiaTheme="minorHAnsi"/>
                <w:bCs/>
                <w:sz w:val="22"/>
                <w:szCs w:val="22"/>
              </w:rPr>
            </w:pPr>
            <w:r>
              <w:rPr>
                <w:rFonts w:eastAsiaTheme="minorHAnsi"/>
                <w:bCs/>
                <w:sz w:val="22"/>
                <w:szCs w:val="22"/>
              </w:rPr>
              <w:t>Ķeta servisa aizbīdnis DN 63</w:t>
            </w:r>
            <w:r w:rsidRPr="006069F8">
              <w:rPr>
                <w:rFonts w:eastAsiaTheme="minorHAnsi"/>
                <w:bCs/>
                <w:sz w:val="22"/>
                <w:szCs w:val="22"/>
              </w:rPr>
              <w:t>,</w:t>
            </w:r>
            <w:r w:rsidRPr="006069F8">
              <w:rPr>
                <w:rFonts w:eastAsiaTheme="minorHAnsi"/>
                <w:sz w:val="22"/>
                <w:szCs w:val="22"/>
              </w:rPr>
              <w:t xml:space="preserve"> PN 16</w:t>
            </w:r>
            <w:r>
              <w:rPr>
                <w:rFonts w:eastAsiaTheme="minorHAnsi"/>
                <w:sz w:val="22"/>
                <w:szCs w:val="22"/>
              </w:rPr>
              <w:t xml:space="preserve"> ar teleskopisku kāta pagarinātāju</w:t>
            </w:r>
          </w:p>
        </w:tc>
        <w:tc>
          <w:tcPr>
            <w:tcW w:w="2126" w:type="dxa"/>
            <w:gridSpan w:val="2"/>
            <w:tcBorders>
              <w:top w:val="single" w:sz="4" w:space="0" w:color="auto"/>
              <w:left w:val="nil"/>
              <w:bottom w:val="single" w:sz="4" w:space="0" w:color="auto"/>
              <w:right w:val="single" w:sz="4" w:space="0" w:color="auto"/>
            </w:tcBorders>
          </w:tcPr>
          <w:p w14:paraId="1FCE46F6" w14:textId="77777777" w:rsidR="00025174" w:rsidRPr="006069F8"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478516F8" w14:textId="77777777" w:rsidR="00025174" w:rsidRPr="00FD58D5" w:rsidRDefault="00025174" w:rsidP="00837C39"/>
        </w:tc>
      </w:tr>
      <w:tr w:rsidR="00025174" w:rsidRPr="00E37664" w14:paraId="0D33FCF3"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tcPr>
          <w:p w14:paraId="3D1F4D43" w14:textId="77777777" w:rsidR="00025174" w:rsidRPr="00E37664" w:rsidRDefault="00025174" w:rsidP="00837C39">
            <w:pPr>
              <w:spacing w:after="160" w:line="259" w:lineRule="auto"/>
              <w:rPr>
                <w:rFonts w:eastAsiaTheme="minorHAnsi"/>
                <w:sz w:val="22"/>
                <w:szCs w:val="22"/>
              </w:rPr>
            </w:pPr>
            <w:r w:rsidRPr="00E37664">
              <w:rPr>
                <w:rFonts w:eastAsiaTheme="minorHAnsi"/>
                <w:sz w:val="22"/>
                <w:szCs w:val="22"/>
              </w:rPr>
              <w:t>2.2.</w:t>
            </w:r>
          </w:p>
        </w:tc>
        <w:tc>
          <w:tcPr>
            <w:tcW w:w="3402" w:type="dxa"/>
            <w:tcBorders>
              <w:top w:val="single" w:sz="4" w:space="0" w:color="auto"/>
              <w:left w:val="nil"/>
              <w:bottom w:val="single" w:sz="4" w:space="0" w:color="auto"/>
              <w:right w:val="single" w:sz="4" w:space="0" w:color="auto"/>
            </w:tcBorders>
          </w:tcPr>
          <w:p w14:paraId="74E3D71B" w14:textId="77777777" w:rsidR="00025174" w:rsidRPr="00E37664" w:rsidRDefault="00025174" w:rsidP="00837C39">
            <w:pPr>
              <w:rPr>
                <w:rFonts w:eastAsiaTheme="minorHAnsi"/>
                <w:bCs/>
                <w:sz w:val="22"/>
                <w:szCs w:val="22"/>
              </w:rPr>
            </w:pPr>
            <w:r w:rsidRPr="00E37664">
              <w:rPr>
                <w:rFonts w:eastAsiaTheme="minorHAnsi"/>
                <w:bCs/>
                <w:sz w:val="22"/>
                <w:szCs w:val="22"/>
              </w:rPr>
              <w:t>Polietilēna servisa aizbīdnis DN 32,</w:t>
            </w:r>
            <w:r w:rsidRPr="00E37664">
              <w:rPr>
                <w:rFonts w:eastAsiaTheme="minorHAnsi"/>
                <w:sz w:val="22"/>
                <w:szCs w:val="22"/>
              </w:rPr>
              <w:t xml:space="preserve"> PN 16 </w:t>
            </w:r>
          </w:p>
        </w:tc>
        <w:tc>
          <w:tcPr>
            <w:tcW w:w="2126" w:type="dxa"/>
            <w:gridSpan w:val="2"/>
            <w:tcBorders>
              <w:top w:val="single" w:sz="4" w:space="0" w:color="auto"/>
              <w:left w:val="nil"/>
              <w:bottom w:val="single" w:sz="4" w:space="0" w:color="auto"/>
              <w:right w:val="single" w:sz="4" w:space="0" w:color="auto"/>
            </w:tcBorders>
          </w:tcPr>
          <w:p w14:paraId="63C029DB" w14:textId="77777777" w:rsidR="00025174" w:rsidRPr="00E37664"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5E12AAEC" w14:textId="77777777" w:rsidR="00025174" w:rsidRPr="00E37664" w:rsidRDefault="00025174" w:rsidP="00837C39"/>
        </w:tc>
      </w:tr>
      <w:tr w:rsidR="00025174" w:rsidRPr="004E4B9B" w14:paraId="70A5B8E2"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tcPr>
          <w:p w14:paraId="1E7BA842" w14:textId="77777777" w:rsidR="00025174" w:rsidRPr="00E37664" w:rsidRDefault="00025174" w:rsidP="00837C39">
            <w:pPr>
              <w:spacing w:after="160" w:line="259" w:lineRule="auto"/>
              <w:rPr>
                <w:rFonts w:eastAsiaTheme="minorHAnsi"/>
                <w:sz w:val="22"/>
                <w:szCs w:val="22"/>
              </w:rPr>
            </w:pPr>
            <w:r w:rsidRPr="00E37664">
              <w:rPr>
                <w:rFonts w:eastAsiaTheme="minorHAnsi"/>
                <w:sz w:val="22"/>
                <w:szCs w:val="22"/>
              </w:rPr>
              <w:t>2.3.</w:t>
            </w:r>
          </w:p>
        </w:tc>
        <w:tc>
          <w:tcPr>
            <w:tcW w:w="3402" w:type="dxa"/>
            <w:tcBorders>
              <w:top w:val="single" w:sz="4" w:space="0" w:color="auto"/>
              <w:left w:val="nil"/>
              <w:bottom w:val="single" w:sz="4" w:space="0" w:color="auto"/>
              <w:right w:val="single" w:sz="4" w:space="0" w:color="auto"/>
            </w:tcBorders>
          </w:tcPr>
          <w:p w14:paraId="08F2A560" w14:textId="77777777" w:rsidR="00025174" w:rsidRPr="00E37664" w:rsidRDefault="00025174" w:rsidP="00837C39">
            <w:pPr>
              <w:rPr>
                <w:rFonts w:eastAsiaTheme="minorHAnsi"/>
                <w:sz w:val="22"/>
                <w:szCs w:val="22"/>
                <w:lang w:eastAsia="en-US"/>
              </w:rPr>
            </w:pPr>
            <w:r>
              <w:rPr>
                <w:rFonts w:eastAsiaTheme="minorHAnsi"/>
                <w:bCs/>
                <w:sz w:val="22"/>
                <w:szCs w:val="22"/>
              </w:rPr>
              <w:t>S</w:t>
            </w:r>
            <w:r w:rsidRPr="00E37664">
              <w:rPr>
                <w:rFonts w:eastAsiaTheme="minorHAnsi"/>
                <w:bCs/>
                <w:sz w:val="22"/>
                <w:szCs w:val="22"/>
              </w:rPr>
              <w:t xml:space="preserve">ervisa aizbīdnim DN 32 teleskopiskais kāta pagarinātājs </w:t>
            </w:r>
          </w:p>
        </w:tc>
        <w:tc>
          <w:tcPr>
            <w:tcW w:w="2126" w:type="dxa"/>
            <w:gridSpan w:val="2"/>
            <w:tcBorders>
              <w:top w:val="single" w:sz="4" w:space="0" w:color="auto"/>
              <w:left w:val="nil"/>
              <w:bottom w:val="single" w:sz="4" w:space="0" w:color="auto"/>
              <w:right w:val="single" w:sz="4" w:space="0" w:color="auto"/>
            </w:tcBorders>
          </w:tcPr>
          <w:p w14:paraId="5FBF0C98" w14:textId="77777777" w:rsidR="00025174" w:rsidRPr="00E37664"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3F531051" w14:textId="77777777" w:rsidR="00025174" w:rsidRPr="004E4B9B" w:rsidRDefault="00025174" w:rsidP="00837C39">
            <w:pPr>
              <w:rPr>
                <w:highlight w:val="yellow"/>
              </w:rPr>
            </w:pPr>
          </w:p>
        </w:tc>
      </w:tr>
      <w:tr w:rsidR="00025174" w:rsidRPr="00E37664" w14:paraId="4BC836A1" w14:textId="77777777" w:rsidTr="00025174">
        <w:trPr>
          <w:trHeight w:val="20"/>
        </w:trPr>
        <w:tc>
          <w:tcPr>
            <w:tcW w:w="817" w:type="dxa"/>
            <w:tcBorders>
              <w:top w:val="nil"/>
              <w:left w:val="single" w:sz="4" w:space="0" w:color="auto"/>
              <w:bottom w:val="single" w:sz="4" w:space="0" w:color="auto"/>
              <w:right w:val="single" w:sz="4" w:space="0" w:color="auto"/>
            </w:tcBorders>
          </w:tcPr>
          <w:p w14:paraId="20B29E8E" w14:textId="77777777" w:rsidR="00025174" w:rsidRPr="009B43ED" w:rsidRDefault="00025174" w:rsidP="00837C39">
            <w:pPr>
              <w:spacing w:after="160" w:line="259" w:lineRule="auto"/>
              <w:rPr>
                <w:rFonts w:eastAsiaTheme="minorHAnsi"/>
                <w:sz w:val="22"/>
                <w:szCs w:val="22"/>
              </w:rPr>
            </w:pPr>
            <w:r w:rsidRPr="009B43ED">
              <w:rPr>
                <w:rFonts w:eastAsiaTheme="minorHAnsi"/>
                <w:sz w:val="22"/>
                <w:szCs w:val="22"/>
              </w:rPr>
              <w:t>2.4.</w:t>
            </w:r>
          </w:p>
        </w:tc>
        <w:tc>
          <w:tcPr>
            <w:tcW w:w="3402" w:type="dxa"/>
            <w:tcBorders>
              <w:top w:val="nil"/>
              <w:left w:val="nil"/>
              <w:bottom w:val="single" w:sz="4" w:space="0" w:color="auto"/>
              <w:right w:val="single" w:sz="4" w:space="0" w:color="auto"/>
            </w:tcBorders>
          </w:tcPr>
          <w:p w14:paraId="7F796926" w14:textId="579DFFA9" w:rsidR="00025174" w:rsidRPr="009B43ED" w:rsidRDefault="00025174" w:rsidP="009B43ED">
            <w:pPr>
              <w:rPr>
                <w:rFonts w:eastAsiaTheme="minorHAnsi"/>
                <w:bCs/>
                <w:sz w:val="22"/>
                <w:szCs w:val="22"/>
              </w:rPr>
            </w:pPr>
            <w:r w:rsidRPr="009B43ED">
              <w:rPr>
                <w:rFonts w:eastAsiaTheme="minorHAnsi"/>
                <w:bCs/>
                <w:sz w:val="22"/>
                <w:szCs w:val="22"/>
              </w:rPr>
              <w:t>Te</w:t>
            </w:r>
            <w:r w:rsidR="009B43ED" w:rsidRPr="009B43ED">
              <w:rPr>
                <w:rFonts w:eastAsiaTheme="minorHAnsi"/>
                <w:bCs/>
                <w:sz w:val="22"/>
                <w:szCs w:val="22"/>
              </w:rPr>
              <w:t xml:space="preserve">leskopiskais kāta pagarinātājs aizbīdņiem DN100, DN150 </w:t>
            </w:r>
          </w:p>
        </w:tc>
        <w:tc>
          <w:tcPr>
            <w:tcW w:w="2126" w:type="dxa"/>
            <w:gridSpan w:val="2"/>
            <w:tcBorders>
              <w:top w:val="single" w:sz="4" w:space="0" w:color="auto"/>
              <w:left w:val="nil"/>
              <w:bottom w:val="single" w:sz="4" w:space="0" w:color="auto"/>
              <w:right w:val="single" w:sz="4" w:space="0" w:color="auto"/>
            </w:tcBorders>
          </w:tcPr>
          <w:p w14:paraId="6FC3E684" w14:textId="77777777" w:rsidR="00025174" w:rsidRPr="007E2A2F" w:rsidRDefault="00025174" w:rsidP="00837C39">
            <w:pPr>
              <w:spacing w:after="160" w:line="259" w:lineRule="auto"/>
              <w:rPr>
                <w:rFonts w:eastAsiaTheme="minorHAnsi"/>
                <w:bCs/>
                <w:sz w:val="22"/>
                <w:szCs w:val="22"/>
                <w:highlight w:val="yellow"/>
              </w:rPr>
            </w:pPr>
          </w:p>
        </w:tc>
        <w:tc>
          <w:tcPr>
            <w:tcW w:w="3289" w:type="dxa"/>
            <w:tcBorders>
              <w:top w:val="single" w:sz="4" w:space="0" w:color="auto"/>
              <w:left w:val="nil"/>
              <w:bottom w:val="single" w:sz="4" w:space="0" w:color="auto"/>
              <w:right w:val="single" w:sz="4" w:space="0" w:color="auto"/>
            </w:tcBorders>
          </w:tcPr>
          <w:p w14:paraId="496F3EC7" w14:textId="77777777" w:rsidR="00025174" w:rsidRPr="007E2A2F" w:rsidRDefault="00025174" w:rsidP="00837C39">
            <w:pPr>
              <w:spacing w:after="160" w:line="259" w:lineRule="auto"/>
              <w:rPr>
                <w:bCs/>
                <w:sz w:val="22"/>
                <w:szCs w:val="22"/>
                <w:highlight w:val="yellow"/>
              </w:rPr>
            </w:pPr>
          </w:p>
        </w:tc>
      </w:tr>
      <w:tr w:rsidR="00025174" w:rsidRPr="00E37664" w14:paraId="379704DE" w14:textId="77777777" w:rsidTr="00025174">
        <w:trPr>
          <w:trHeight w:val="20"/>
        </w:trPr>
        <w:tc>
          <w:tcPr>
            <w:tcW w:w="817" w:type="dxa"/>
            <w:tcBorders>
              <w:top w:val="nil"/>
              <w:left w:val="single" w:sz="4" w:space="0" w:color="auto"/>
              <w:bottom w:val="single" w:sz="4" w:space="0" w:color="auto"/>
              <w:right w:val="single" w:sz="4" w:space="0" w:color="auto"/>
            </w:tcBorders>
          </w:tcPr>
          <w:p w14:paraId="5AE48C43" w14:textId="77777777" w:rsidR="00025174" w:rsidRPr="006069F8" w:rsidRDefault="00025174" w:rsidP="00837C39">
            <w:pPr>
              <w:spacing w:after="160" w:line="259" w:lineRule="auto"/>
              <w:rPr>
                <w:rFonts w:eastAsiaTheme="minorHAnsi"/>
                <w:sz w:val="22"/>
                <w:szCs w:val="22"/>
              </w:rPr>
            </w:pPr>
            <w:r>
              <w:rPr>
                <w:rFonts w:eastAsiaTheme="minorHAnsi"/>
                <w:sz w:val="22"/>
                <w:szCs w:val="22"/>
              </w:rPr>
              <w:t>2.5</w:t>
            </w:r>
            <w:r w:rsidRPr="006069F8">
              <w:rPr>
                <w:rFonts w:eastAsiaTheme="minorHAnsi"/>
                <w:sz w:val="22"/>
                <w:szCs w:val="22"/>
              </w:rPr>
              <w:t>.</w:t>
            </w:r>
          </w:p>
        </w:tc>
        <w:tc>
          <w:tcPr>
            <w:tcW w:w="3402" w:type="dxa"/>
            <w:tcBorders>
              <w:top w:val="nil"/>
              <w:left w:val="nil"/>
              <w:bottom w:val="single" w:sz="4" w:space="0" w:color="auto"/>
              <w:right w:val="single" w:sz="4" w:space="0" w:color="auto"/>
            </w:tcBorders>
          </w:tcPr>
          <w:p w14:paraId="0CE5D503" w14:textId="77777777" w:rsidR="00025174" w:rsidRPr="00E37664" w:rsidRDefault="00025174" w:rsidP="00837C39">
            <w:pPr>
              <w:rPr>
                <w:rFonts w:eastAsiaTheme="minorHAnsi"/>
                <w:bCs/>
                <w:sz w:val="22"/>
                <w:szCs w:val="22"/>
              </w:rPr>
            </w:pPr>
            <w:r w:rsidRPr="00E37664">
              <w:rPr>
                <w:rFonts w:eastAsiaTheme="minorHAnsi"/>
                <w:bCs/>
                <w:sz w:val="22"/>
                <w:szCs w:val="22"/>
              </w:rPr>
              <w:t xml:space="preserve">Fiksēta tipa kape teleskopiskā kāta pagarinātājam </w:t>
            </w:r>
          </w:p>
        </w:tc>
        <w:tc>
          <w:tcPr>
            <w:tcW w:w="2126" w:type="dxa"/>
            <w:gridSpan w:val="2"/>
            <w:tcBorders>
              <w:top w:val="single" w:sz="4" w:space="0" w:color="auto"/>
              <w:left w:val="nil"/>
              <w:bottom w:val="single" w:sz="4" w:space="0" w:color="auto"/>
              <w:right w:val="single" w:sz="4" w:space="0" w:color="auto"/>
            </w:tcBorders>
          </w:tcPr>
          <w:p w14:paraId="6829926E" w14:textId="77777777" w:rsidR="00025174" w:rsidRPr="00E37664"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1DE36499" w14:textId="77777777" w:rsidR="00025174" w:rsidRPr="00E37664" w:rsidRDefault="00025174" w:rsidP="00837C39">
            <w:pPr>
              <w:spacing w:after="160" w:line="259" w:lineRule="auto"/>
              <w:rPr>
                <w:rFonts w:asciiTheme="minorHAnsi" w:eastAsiaTheme="minorHAnsi" w:hAnsiTheme="minorHAnsi"/>
                <w:bCs/>
                <w:sz w:val="22"/>
                <w:szCs w:val="22"/>
              </w:rPr>
            </w:pPr>
          </w:p>
        </w:tc>
      </w:tr>
      <w:tr w:rsidR="00025174" w:rsidRPr="00CD3B82" w14:paraId="3B91DD06" w14:textId="77777777" w:rsidTr="00025174">
        <w:trPr>
          <w:trHeight w:val="20"/>
        </w:trPr>
        <w:tc>
          <w:tcPr>
            <w:tcW w:w="817" w:type="dxa"/>
            <w:tcBorders>
              <w:top w:val="nil"/>
              <w:left w:val="single" w:sz="4" w:space="0" w:color="auto"/>
              <w:bottom w:val="single" w:sz="4" w:space="0" w:color="auto"/>
              <w:right w:val="single" w:sz="4" w:space="0" w:color="auto"/>
            </w:tcBorders>
          </w:tcPr>
          <w:p w14:paraId="37A296D6" w14:textId="77777777" w:rsidR="00025174" w:rsidRPr="006069F8" w:rsidRDefault="00025174" w:rsidP="00837C39">
            <w:pPr>
              <w:spacing w:after="160" w:line="259" w:lineRule="auto"/>
              <w:rPr>
                <w:rFonts w:eastAsiaTheme="minorHAnsi"/>
                <w:sz w:val="22"/>
                <w:szCs w:val="22"/>
              </w:rPr>
            </w:pPr>
            <w:r>
              <w:rPr>
                <w:rFonts w:eastAsiaTheme="minorHAnsi"/>
                <w:sz w:val="22"/>
                <w:szCs w:val="22"/>
              </w:rPr>
              <w:t>2.6.</w:t>
            </w:r>
          </w:p>
        </w:tc>
        <w:tc>
          <w:tcPr>
            <w:tcW w:w="3402" w:type="dxa"/>
            <w:tcBorders>
              <w:top w:val="nil"/>
              <w:left w:val="nil"/>
              <w:bottom w:val="single" w:sz="4" w:space="0" w:color="auto"/>
              <w:right w:val="single" w:sz="4" w:space="0" w:color="auto"/>
            </w:tcBorders>
          </w:tcPr>
          <w:p w14:paraId="73814F94" w14:textId="77777777" w:rsidR="00025174" w:rsidRPr="006069F8" w:rsidRDefault="00025174" w:rsidP="00837C39">
            <w:pPr>
              <w:rPr>
                <w:rFonts w:eastAsiaTheme="minorHAnsi"/>
                <w:bCs/>
                <w:sz w:val="22"/>
                <w:szCs w:val="22"/>
              </w:rPr>
            </w:pPr>
            <w:r w:rsidRPr="006069F8">
              <w:rPr>
                <w:rFonts w:eastAsiaTheme="minorHAnsi"/>
                <w:bCs/>
                <w:sz w:val="22"/>
                <w:szCs w:val="22"/>
              </w:rPr>
              <w:t>Paliknis kapei</w:t>
            </w:r>
          </w:p>
        </w:tc>
        <w:tc>
          <w:tcPr>
            <w:tcW w:w="2126" w:type="dxa"/>
            <w:gridSpan w:val="2"/>
            <w:tcBorders>
              <w:top w:val="single" w:sz="4" w:space="0" w:color="auto"/>
              <w:left w:val="nil"/>
              <w:bottom w:val="single" w:sz="4" w:space="0" w:color="auto"/>
              <w:right w:val="single" w:sz="4" w:space="0" w:color="auto"/>
            </w:tcBorders>
          </w:tcPr>
          <w:p w14:paraId="42D6D7AD" w14:textId="77777777" w:rsidR="00025174" w:rsidRPr="006069F8"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471CEBE0" w14:textId="77777777" w:rsidR="00025174" w:rsidRPr="00CD3B82" w:rsidRDefault="00025174" w:rsidP="00837C39">
            <w:pPr>
              <w:spacing w:after="160" w:line="259" w:lineRule="auto"/>
              <w:rPr>
                <w:rFonts w:eastAsiaTheme="minorHAnsi"/>
                <w:bCs/>
                <w:sz w:val="22"/>
                <w:szCs w:val="22"/>
              </w:rPr>
            </w:pPr>
          </w:p>
        </w:tc>
      </w:tr>
      <w:tr w:rsidR="00025174" w:rsidRPr="00506165" w14:paraId="787A2770" w14:textId="77777777" w:rsidTr="00025174">
        <w:trPr>
          <w:trHeight w:val="20"/>
        </w:trPr>
        <w:tc>
          <w:tcPr>
            <w:tcW w:w="817" w:type="dxa"/>
            <w:tcBorders>
              <w:top w:val="nil"/>
              <w:left w:val="single" w:sz="4" w:space="0" w:color="auto"/>
              <w:bottom w:val="single" w:sz="4" w:space="0" w:color="auto"/>
              <w:right w:val="single" w:sz="4" w:space="0" w:color="auto"/>
            </w:tcBorders>
          </w:tcPr>
          <w:p w14:paraId="65D8F131" w14:textId="77777777" w:rsidR="00025174" w:rsidRPr="006069F8" w:rsidRDefault="00025174" w:rsidP="00837C39">
            <w:pPr>
              <w:spacing w:after="160" w:line="259" w:lineRule="auto"/>
              <w:rPr>
                <w:rFonts w:eastAsiaTheme="minorHAnsi"/>
                <w:sz w:val="22"/>
                <w:szCs w:val="22"/>
              </w:rPr>
            </w:pPr>
            <w:r>
              <w:rPr>
                <w:rFonts w:eastAsiaTheme="minorHAnsi"/>
                <w:sz w:val="22"/>
                <w:szCs w:val="22"/>
              </w:rPr>
              <w:t>2.7.</w:t>
            </w:r>
          </w:p>
        </w:tc>
        <w:tc>
          <w:tcPr>
            <w:tcW w:w="3402" w:type="dxa"/>
            <w:tcBorders>
              <w:top w:val="nil"/>
              <w:left w:val="nil"/>
              <w:bottom w:val="single" w:sz="4" w:space="0" w:color="auto"/>
              <w:right w:val="single" w:sz="4" w:space="0" w:color="auto"/>
            </w:tcBorders>
          </w:tcPr>
          <w:p w14:paraId="4EA9BF9D" w14:textId="77777777" w:rsidR="00025174" w:rsidRPr="006069F8" w:rsidRDefault="00025174" w:rsidP="00837C39">
            <w:pPr>
              <w:rPr>
                <w:rFonts w:eastAsiaTheme="minorHAnsi"/>
                <w:bCs/>
                <w:sz w:val="22"/>
                <w:szCs w:val="22"/>
              </w:rPr>
            </w:pPr>
            <w:r w:rsidRPr="006069F8">
              <w:rPr>
                <w:rFonts w:eastAsiaTheme="minorHAnsi"/>
                <w:bCs/>
                <w:sz w:val="22"/>
                <w:szCs w:val="22"/>
              </w:rPr>
              <w:t>Peldoša tipa kape teleskopiskā kāta pagarinātājam</w:t>
            </w:r>
          </w:p>
        </w:tc>
        <w:tc>
          <w:tcPr>
            <w:tcW w:w="2126" w:type="dxa"/>
            <w:gridSpan w:val="2"/>
            <w:tcBorders>
              <w:top w:val="single" w:sz="4" w:space="0" w:color="auto"/>
              <w:left w:val="nil"/>
              <w:bottom w:val="single" w:sz="4" w:space="0" w:color="auto"/>
              <w:right w:val="single" w:sz="4" w:space="0" w:color="auto"/>
            </w:tcBorders>
          </w:tcPr>
          <w:p w14:paraId="6128C991" w14:textId="77777777" w:rsidR="00025174" w:rsidRPr="006069F8"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74C9B03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B06A8BA" w14:textId="77777777" w:rsidTr="00025174">
        <w:trPr>
          <w:trHeight w:val="20"/>
        </w:trPr>
        <w:tc>
          <w:tcPr>
            <w:tcW w:w="817" w:type="dxa"/>
            <w:tcBorders>
              <w:top w:val="nil"/>
              <w:left w:val="single" w:sz="4" w:space="0" w:color="auto"/>
              <w:bottom w:val="single" w:sz="4" w:space="0" w:color="auto"/>
              <w:right w:val="single" w:sz="4" w:space="0" w:color="auto"/>
            </w:tcBorders>
          </w:tcPr>
          <w:p w14:paraId="0147DE77" w14:textId="77777777" w:rsidR="00025174" w:rsidRPr="00FD58D5" w:rsidRDefault="00025174" w:rsidP="00837C39">
            <w:pPr>
              <w:spacing w:line="259" w:lineRule="auto"/>
              <w:rPr>
                <w:rFonts w:eastAsiaTheme="minorHAnsi"/>
                <w:b/>
                <w:sz w:val="22"/>
                <w:szCs w:val="22"/>
              </w:rPr>
            </w:pPr>
            <w:r w:rsidRPr="00FD58D5">
              <w:rPr>
                <w:rFonts w:eastAsiaTheme="minorHAnsi"/>
                <w:b/>
                <w:sz w:val="22"/>
                <w:szCs w:val="22"/>
              </w:rPr>
              <w:t>III</w:t>
            </w:r>
          </w:p>
        </w:tc>
        <w:tc>
          <w:tcPr>
            <w:tcW w:w="3402" w:type="dxa"/>
            <w:tcBorders>
              <w:top w:val="nil"/>
              <w:left w:val="nil"/>
              <w:bottom w:val="single" w:sz="4" w:space="0" w:color="auto"/>
              <w:right w:val="single" w:sz="4" w:space="0" w:color="auto"/>
            </w:tcBorders>
          </w:tcPr>
          <w:p w14:paraId="3D2E2890" w14:textId="77777777" w:rsidR="00025174" w:rsidRPr="00FD58D5" w:rsidRDefault="00025174" w:rsidP="00837C39">
            <w:pPr>
              <w:rPr>
                <w:rFonts w:eastAsiaTheme="minorHAnsi"/>
                <w:b/>
                <w:bCs/>
                <w:sz w:val="22"/>
                <w:szCs w:val="22"/>
              </w:rPr>
            </w:pPr>
            <w:r w:rsidRPr="00FD58D5">
              <w:rPr>
                <w:rFonts w:eastAsiaTheme="minorHAnsi"/>
                <w:b/>
                <w:bCs/>
                <w:sz w:val="22"/>
                <w:szCs w:val="22"/>
              </w:rPr>
              <w:t>Ventiļi</w:t>
            </w:r>
          </w:p>
        </w:tc>
        <w:tc>
          <w:tcPr>
            <w:tcW w:w="2126" w:type="dxa"/>
            <w:gridSpan w:val="2"/>
            <w:tcBorders>
              <w:top w:val="single" w:sz="4" w:space="0" w:color="auto"/>
              <w:left w:val="nil"/>
              <w:bottom w:val="single" w:sz="4" w:space="0" w:color="auto"/>
              <w:right w:val="single" w:sz="4" w:space="0" w:color="auto"/>
            </w:tcBorders>
          </w:tcPr>
          <w:p w14:paraId="2ED6F208" w14:textId="77777777" w:rsidR="00025174" w:rsidRPr="00FD58D5" w:rsidRDefault="00025174" w:rsidP="00837C39">
            <w:pPr>
              <w:spacing w:after="160" w:line="259" w:lineRule="auto"/>
              <w:rPr>
                <w:rFonts w:eastAsiaTheme="minorHAnsi"/>
                <w:b/>
                <w:bCs/>
                <w:sz w:val="22"/>
                <w:szCs w:val="22"/>
              </w:rPr>
            </w:pPr>
          </w:p>
        </w:tc>
        <w:tc>
          <w:tcPr>
            <w:tcW w:w="3289" w:type="dxa"/>
            <w:vMerge w:val="restart"/>
            <w:tcBorders>
              <w:top w:val="single" w:sz="4" w:space="0" w:color="auto"/>
              <w:left w:val="nil"/>
              <w:right w:val="single" w:sz="4" w:space="0" w:color="auto"/>
            </w:tcBorders>
          </w:tcPr>
          <w:p w14:paraId="070FFA6C" w14:textId="77777777" w:rsidR="00025174" w:rsidRPr="00506165" w:rsidRDefault="00025174" w:rsidP="00837C39">
            <w:pPr>
              <w:spacing w:after="160" w:line="259" w:lineRule="auto"/>
              <w:rPr>
                <w:rFonts w:asciiTheme="minorHAnsi" w:eastAsiaTheme="minorHAnsi" w:hAnsiTheme="minorHAnsi"/>
                <w:b/>
                <w:bCs/>
                <w:sz w:val="22"/>
                <w:szCs w:val="22"/>
              </w:rPr>
            </w:pPr>
          </w:p>
        </w:tc>
      </w:tr>
      <w:tr w:rsidR="00025174" w:rsidRPr="00506165" w14:paraId="49111877" w14:textId="77777777" w:rsidTr="00025174">
        <w:trPr>
          <w:trHeight w:val="20"/>
        </w:trPr>
        <w:tc>
          <w:tcPr>
            <w:tcW w:w="817" w:type="dxa"/>
            <w:tcBorders>
              <w:top w:val="nil"/>
              <w:left w:val="single" w:sz="4" w:space="0" w:color="auto"/>
              <w:bottom w:val="single" w:sz="4" w:space="0" w:color="auto"/>
              <w:right w:val="single" w:sz="4" w:space="0" w:color="auto"/>
            </w:tcBorders>
          </w:tcPr>
          <w:p w14:paraId="1983907C" w14:textId="77777777" w:rsidR="00025174" w:rsidRPr="00FD58D5" w:rsidRDefault="00025174" w:rsidP="00837C39">
            <w:pPr>
              <w:spacing w:line="259" w:lineRule="auto"/>
              <w:rPr>
                <w:rFonts w:eastAsiaTheme="minorHAnsi"/>
                <w:sz w:val="22"/>
                <w:szCs w:val="22"/>
              </w:rPr>
            </w:pPr>
            <w:r>
              <w:rPr>
                <w:rFonts w:eastAsiaTheme="minorHAnsi"/>
                <w:sz w:val="22"/>
                <w:szCs w:val="22"/>
              </w:rPr>
              <w:t>3.1.</w:t>
            </w:r>
          </w:p>
        </w:tc>
        <w:tc>
          <w:tcPr>
            <w:tcW w:w="3402" w:type="dxa"/>
            <w:tcBorders>
              <w:top w:val="nil"/>
              <w:left w:val="nil"/>
              <w:bottom w:val="single" w:sz="4" w:space="0" w:color="auto"/>
              <w:right w:val="single" w:sz="4" w:space="0" w:color="auto"/>
            </w:tcBorders>
          </w:tcPr>
          <w:p w14:paraId="674A9F44" w14:textId="77777777" w:rsidR="00025174" w:rsidRPr="00FD58D5" w:rsidRDefault="00025174" w:rsidP="00837C39">
            <w:pPr>
              <w:rPr>
                <w:rFonts w:eastAsiaTheme="minorHAnsi"/>
                <w:sz w:val="22"/>
                <w:szCs w:val="22"/>
              </w:rPr>
            </w:pPr>
            <w:r w:rsidRPr="00FD58D5">
              <w:rPr>
                <w:rFonts w:eastAsiaTheme="minorHAnsi"/>
                <w:sz w:val="22"/>
                <w:szCs w:val="22"/>
              </w:rPr>
              <w:t xml:space="preserve">Nerūsējoša tērauda lodveida ventilis 1/2 </w:t>
            </w:r>
            <w:r w:rsidRPr="00FD58D5">
              <w:rPr>
                <w:rFonts w:eastAsiaTheme="minorHAnsi"/>
                <w:sz w:val="22"/>
                <w:szCs w:val="22"/>
                <w:vertAlign w:val="superscript"/>
              </w:rPr>
              <w:t xml:space="preserve">“ </w:t>
            </w:r>
            <w:r w:rsidRPr="00FD58D5">
              <w:rPr>
                <w:rFonts w:eastAsiaTheme="minorHAnsi"/>
                <w:sz w:val="22"/>
                <w:szCs w:val="22"/>
              </w:rPr>
              <w:t xml:space="preserve">(DN 20), PN 25 ar vītni </w:t>
            </w:r>
          </w:p>
        </w:tc>
        <w:tc>
          <w:tcPr>
            <w:tcW w:w="2126" w:type="dxa"/>
            <w:gridSpan w:val="2"/>
            <w:tcBorders>
              <w:top w:val="single" w:sz="4" w:space="0" w:color="auto"/>
              <w:left w:val="nil"/>
              <w:bottom w:val="single" w:sz="4" w:space="0" w:color="auto"/>
              <w:right w:val="single" w:sz="4" w:space="0" w:color="auto"/>
            </w:tcBorders>
          </w:tcPr>
          <w:p w14:paraId="34CCD2B7"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30BC763F"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5E48A81" w14:textId="77777777" w:rsidTr="00025174">
        <w:trPr>
          <w:trHeight w:val="20"/>
        </w:trPr>
        <w:tc>
          <w:tcPr>
            <w:tcW w:w="817" w:type="dxa"/>
            <w:tcBorders>
              <w:top w:val="nil"/>
              <w:left w:val="single" w:sz="4" w:space="0" w:color="auto"/>
              <w:bottom w:val="single" w:sz="4" w:space="0" w:color="auto"/>
              <w:right w:val="single" w:sz="4" w:space="0" w:color="auto"/>
            </w:tcBorders>
          </w:tcPr>
          <w:p w14:paraId="2FE4754F" w14:textId="77777777" w:rsidR="00025174" w:rsidRPr="00FD58D5" w:rsidRDefault="00025174" w:rsidP="00837C39">
            <w:pPr>
              <w:spacing w:line="259" w:lineRule="auto"/>
              <w:rPr>
                <w:rFonts w:eastAsiaTheme="minorHAnsi"/>
                <w:sz w:val="22"/>
                <w:szCs w:val="22"/>
              </w:rPr>
            </w:pPr>
            <w:r w:rsidRPr="00FD58D5">
              <w:rPr>
                <w:rFonts w:eastAsiaTheme="minorHAnsi"/>
                <w:sz w:val="22"/>
                <w:szCs w:val="22"/>
              </w:rPr>
              <w:t>3.2</w:t>
            </w:r>
            <w:r>
              <w:rPr>
                <w:rFonts w:eastAsiaTheme="minorHAnsi"/>
                <w:sz w:val="22"/>
                <w:szCs w:val="22"/>
              </w:rPr>
              <w:t>.</w:t>
            </w:r>
          </w:p>
        </w:tc>
        <w:tc>
          <w:tcPr>
            <w:tcW w:w="3402" w:type="dxa"/>
            <w:tcBorders>
              <w:top w:val="nil"/>
              <w:left w:val="nil"/>
              <w:bottom w:val="single" w:sz="4" w:space="0" w:color="auto"/>
              <w:right w:val="single" w:sz="4" w:space="0" w:color="auto"/>
            </w:tcBorders>
          </w:tcPr>
          <w:p w14:paraId="6A7516A3" w14:textId="77777777" w:rsidR="00025174" w:rsidRPr="00FD58D5" w:rsidRDefault="00025174" w:rsidP="00837C39">
            <w:pPr>
              <w:rPr>
                <w:rFonts w:eastAsiaTheme="minorHAnsi"/>
                <w:sz w:val="22"/>
                <w:szCs w:val="22"/>
              </w:rPr>
            </w:pPr>
            <w:r w:rsidRPr="00FD58D5">
              <w:rPr>
                <w:rFonts w:eastAsiaTheme="minorHAnsi"/>
                <w:sz w:val="22"/>
                <w:szCs w:val="22"/>
              </w:rPr>
              <w:t xml:space="preserve">Nerūsējoša tērauda lodveida ventilis ¾ </w:t>
            </w:r>
            <w:r w:rsidRPr="00FD58D5">
              <w:rPr>
                <w:rFonts w:eastAsiaTheme="minorHAnsi"/>
                <w:sz w:val="22"/>
                <w:szCs w:val="22"/>
                <w:vertAlign w:val="superscript"/>
              </w:rPr>
              <w:t xml:space="preserve">“ </w:t>
            </w:r>
            <w:r w:rsidRPr="00FD58D5">
              <w:rPr>
                <w:rFonts w:eastAsiaTheme="minorHAnsi"/>
                <w:sz w:val="22"/>
                <w:szCs w:val="22"/>
              </w:rPr>
              <w:t>(DN 20), PN 25 ar vītni</w:t>
            </w:r>
          </w:p>
        </w:tc>
        <w:tc>
          <w:tcPr>
            <w:tcW w:w="2126" w:type="dxa"/>
            <w:gridSpan w:val="2"/>
            <w:tcBorders>
              <w:top w:val="single" w:sz="4" w:space="0" w:color="auto"/>
              <w:left w:val="nil"/>
              <w:bottom w:val="single" w:sz="4" w:space="0" w:color="auto"/>
              <w:right w:val="single" w:sz="4" w:space="0" w:color="auto"/>
            </w:tcBorders>
          </w:tcPr>
          <w:p w14:paraId="28F25B3C"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74A2D579"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EDFF22A" w14:textId="77777777" w:rsidTr="00025174">
        <w:trPr>
          <w:trHeight w:val="20"/>
        </w:trPr>
        <w:tc>
          <w:tcPr>
            <w:tcW w:w="817" w:type="dxa"/>
            <w:tcBorders>
              <w:top w:val="nil"/>
              <w:left w:val="single" w:sz="4" w:space="0" w:color="auto"/>
              <w:bottom w:val="single" w:sz="4" w:space="0" w:color="auto"/>
              <w:right w:val="single" w:sz="4" w:space="0" w:color="auto"/>
            </w:tcBorders>
          </w:tcPr>
          <w:p w14:paraId="4BA240F8" w14:textId="77777777" w:rsidR="00025174" w:rsidRPr="00FD58D5" w:rsidRDefault="00025174" w:rsidP="00837C39">
            <w:pPr>
              <w:spacing w:line="259" w:lineRule="auto"/>
              <w:rPr>
                <w:rFonts w:eastAsiaTheme="minorHAnsi"/>
                <w:sz w:val="22"/>
                <w:szCs w:val="22"/>
              </w:rPr>
            </w:pPr>
            <w:r>
              <w:rPr>
                <w:rFonts w:eastAsiaTheme="minorHAnsi"/>
                <w:sz w:val="22"/>
                <w:szCs w:val="22"/>
              </w:rPr>
              <w:t>3.3.</w:t>
            </w:r>
          </w:p>
        </w:tc>
        <w:tc>
          <w:tcPr>
            <w:tcW w:w="3402" w:type="dxa"/>
            <w:tcBorders>
              <w:top w:val="nil"/>
              <w:left w:val="nil"/>
              <w:bottom w:val="single" w:sz="4" w:space="0" w:color="auto"/>
              <w:right w:val="single" w:sz="4" w:space="0" w:color="auto"/>
            </w:tcBorders>
          </w:tcPr>
          <w:p w14:paraId="2AA33639" w14:textId="77777777" w:rsidR="00025174" w:rsidRPr="00FD58D5" w:rsidRDefault="00025174" w:rsidP="00837C39">
            <w:pPr>
              <w:rPr>
                <w:rFonts w:eastAsiaTheme="minorHAnsi"/>
                <w:sz w:val="22"/>
                <w:szCs w:val="22"/>
              </w:rPr>
            </w:pPr>
            <w:r w:rsidRPr="00FD58D5">
              <w:rPr>
                <w:rFonts w:eastAsiaTheme="minorHAnsi"/>
                <w:sz w:val="22"/>
                <w:szCs w:val="22"/>
              </w:rPr>
              <w:t>Nerūsējoša tērauda lodveida ventilis 1</w:t>
            </w:r>
            <w:r w:rsidRPr="00FD58D5">
              <w:rPr>
                <w:rFonts w:eastAsiaTheme="minorHAnsi"/>
                <w:sz w:val="22"/>
                <w:szCs w:val="22"/>
                <w:vertAlign w:val="superscript"/>
              </w:rPr>
              <w:t xml:space="preserve">”, </w:t>
            </w:r>
            <w:r w:rsidRPr="00FD58D5">
              <w:rPr>
                <w:rFonts w:eastAsiaTheme="minorHAnsi"/>
                <w:sz w:val="22"/>
                <w:szCs w:val="22"/>
              </w:rPr>
              <w:t xml:space="preserve">(DN25), PN 25 ar vītni </w:t>
            </w:r>
          </w:p>
        </w:tc>
        <w:tc>
          <w:tcPr>
            <w:tcW w:w="2126" w:type="dxa"/>
            <w:gridSpan w:val="2"/>
            <w:tcBorders>
              <w:top w:val="single" w:sz="4" w:space="0" w:color="auto"/>
              <w:left w:val="nil"/>
              <w:bottom w:val="single" w:sz="4" w:space="0" w:color="auto"/>
              <w:right w:val="single" w:sz="4" w:space="0" w:color="auto"/>
            </w:tcBorders>
          </w:tcPr>
          <w:p w14:paraId="5263F129"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F27A489"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4B8E0BB" w14:textId="77777777" w:rsidTr="00025174">
        <w:trPr>
          <w:trHeight w:val="20"/>
        </w:trPr>
        <w:tc>
          <w:tcPr>
            <w:tcW w:w="817" w:type="dxa"/>
            <w:tcBorders>
              <w:top w:val="nil"/>
              <w:left w:val="single" w:sz="4" w:space="0" w:color="auto"/>
              <w:bottom w:val="single" w:sz="4" w:space="0" w:color="auto"/>
              <w:right w:val="single" w:sz="4" w:space="0" w:color="auto"/>
            </w:tcBorders>
          </w:tcPr>
          <w:p w14:paraId="4059F94B" w14:textId="77777777" w:rsidR="00025174" w:rsidRPr="00FD58D5" w:rsidRDefault="00025174" w:rsidP="00837C39">
            <w:pPr>
              <w:spacing w:line="259" w:lineRule="auto"/>
              <w:rPr>
                <w:rFonts w:eastAsiaTheme="minorHAnsi"/>
                <w:sz w:val="22"/>
                <w:szCs w:val="22"/>
              </w:rPr>
            </w:pPr>
            <w:r>
              <w:rPr>
                <w:rFonts w:eastAsiaTheme="minorHAnsi"/>
                <w:sz w:val="22"/>
                <w:szCs w:val="22"/>
              </w:rPr>
              <w:t>3.4.</w:t>
            </w:r>
          </w:p>
        </w:tc>
        <w:tc>
          <w:tcPr>
            <w:tcW w:w="3402" w:type="dxa"/>
            <w:tcBorders>
              <w:top w:val="nil"/>
              <w:left w:val="nil"/>
              <w:bottom w:val="single" w:sz="4" w:space="0" w:color="auto"/>
              <w:right w:val="single" w:sz="4" w:space="0" w:color="auto"/>
            </w:tcBorders>
          </w:tcPr>
          <w:p w14:paraId="56BD8963" w14:textId="77777777" w:rsidR="00025174" w:rsidRPr="00FD58D5" w:rsidRDefault="00025174" w:rsidP="00837C39">
            <w:pPr>
              <w:rPr>
                <w:rFonts w:eastAsiaTheme="minorHAnsi"/>
                <w:sz w:val="22"/>
                <w:szCs w:val="22"/>
              </w:rPr>
            </w:pPr>
            <w:r w:rsidRPr="00FD58D5">
              <w:rPr>
                <w:rFonts w:eastAsiaTheme="minorHAnsi"/>
                <w:sz w:val="22"/>
                <w:szCs w:val="22"/>
              </w:rPr>
              <w:t>Nerūsējoša tērauda lodveida ventilis 1¼</w:t>
            </w:r>
            <w:r w:rsidRPr="00FD58D5">
              <w:rPr>
                <w:rFonts w:eastAsiaTheme="minorHAnsi"/>
                <w:sz w:val="22"/>
                <w:szCs w:val="22"/>
                <w:vertAlign w:val="superscript"/>
              </w:rPr>
              <w:t>,”</w:t>
            </w:r>
            <w:r w:rsidRPr="00FD58D5">
              <w:rPr>
                <w:rFonts w:eastAsiaTheme="minorHAnsi"/>
                <w:sz w:val="22"/>
                <w:szCs w:val="22"/>
              </w:rPr>
              <w:t>(DN32), PN 25 ar vītni</w:t>
            </w:r>
          </w:p>
        </w:tc>
        <w:tc>
          <w:tcPr>
            <w:tcW w:w="2126" w:type="dxa"/>
            <w:gridSpan w:val="2"/>
            <w:tcBorders>
              <w:top w:val="single" w:sz="4" w:space="0" w:color="auto"/>
              <w:left w:val="nil"/>
              <w:bottom w:val="single" w:sz="4" w:space="0" w:color="auto"/>
              <w:right w:val="single" w:sz="4" w:space="0" w:color="auto"/>
            </w:tcBorders>
          </w:tcPr>
          <w:p w14:paraId="404C7E52"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196E415"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5A0AFD68" w14:textId="77777777" w:rsidTr="00025174">
        <w:trPr>
          <w:trHeight w:val="20"/>
        </w:trPr>
        <w:tc>
          <w:tcPr>
            <w:tcW w:w="817" w:type="dxa"/>
            <w:tcBorders>
              <w:top w:val="nil"/>
              <w:left w:val="single" w:sz="4" w:space="0" w:color="auto"/>
              <w:bottom w:val="single" w:sz="4" w:space="0" w:color="auto"/>
              <w:right w:val="single" w:sz="4" w:space="0" w:color="auto"/>
            </w:tcBorders>
          </w:tcPr>
          <w:p w14:paraId="63923D60" w14:textId="77777777" w:rsidR="00025174" w:rsidRPr="00FD58D5" w:rsidRDefault="00025174" w:rsidP="00837C39">
            <w:pPr>
              <w:spacing w:line="259" w:lineRule="auto"/>
              <w:rPr>
                <w:rFonts w:eastAsiaTheme="minorHAnsi"/>
                <w:sz w:val="22"/>
                <w:szCs w:val="22"/>
              </w:rPr>
            </w:pPr>
            <w:r>
              <w:rPr>
                <w:rFonts w:eastAsiaTheme="minorHAnsi"/>
                <w:sz w:val="22"/>
                <w:szCs w:val="22"/>
              </w:rPr>
              <w:t>3.5.</w:t>
            </w:r>
          </w:p>
        </w:tc>
        <w:tc>
          <w:tcPr>
            <w:tcW w:w="3402" w:type="dxa"/>
            <w:tcBorders>
              <w:top w:val="nil"/>
              <w:left w:val="nil"/>
              <w:bottom w:val="single" w:sz="4" w:space="0" w:color="auto"/>
              <w:right w:val="single" w:sz="4" w:space="0" w:color="auto"/>
            </w:tcBorders>
          </w:tcPr>
          <w:p w14:paraId="7C4964BD" w14:textId="77777777" w:rsidR="00025174" w:rsidRPr="00FD58D5" w:rsidRDefault="00025174" w:rsidP="00837C39">
            <w:pPr>
              <w:rPr>
                <w:rFonts w:eastAsiaTheme="minorHAnsi"/>
                <w:sz w:val="22"/>
                <w:szCs w:val="22"/>
              </w:rPr>
            </w:pPr>
            <w:r w:rsidRPr="00FD58D5">
              <w:rPr>
                <w:rFonts w:eastAsiaTheme="minorHAnsi"/>
                <w:sz w:val="22"/>
                <w:szCs w:val="22"/>
              </w:rPr>
              <w:t>Nerūsējoša tērauda lodveida ventilis 1½</w:t>
            </w:r>
            <w:r w:rsidRPr="00FD58D5">
              <w:rPr>
                <w:rFonts w:eastAsiaTheme="minorHAnsi"/>
                <w:sz w:val="22"/>
                <w:szCs w:val="22"/>
                <w:vertAlign w:val="superscript"/>
              </w:rPr>
              <w:t>”,</w:t>
            </w:r>
            <w:r w:rsidRPr="00FD58D5">
              <w:rPr>
                <w:rFonts w:eastAsiaTheme="minorHAnsi"/>
                <w:sz w:val="22"/>
                <w:szCs w:val="22"/>
              </w:rPr>
              <w:t xml:space="preserve"> (DN40), PN 25 ar vītni</w:t>
            </w:r>
          </w:p>
        </w:tc>
        <w:tc>
          <w:tcPr>
            <w:tcW w:w="2126" w:type="dxa"/>
            <w:gridSpan w:val="2"/>
            <w:tcBorders>
              <w:top w:val="single" w:sz="4" w:space="0" w:color="auto"/>
              <w:left w:val="nil"/>
              <w:bottom w:val="single" w:sz="4" w:space="0" w:color="auto"/>
              <w:right w:val="single" w:sz="4" w:space="0" w:color="auto"/>
            </w:tcBorders>
          </w:tcPr>
          <w:p w14:paraId="26AA90D6"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7883240D"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68F0D14" w14:textId="77777777" w:rsidTr="00025174">
        <w:trPr>
          <w:trHeight w:val="20"/>
        </w:trPr>
        <w:tc>
          <w:tcPr>
            <w:tcW w:w="817" w:type="dxa"/>
            <w:tcBorders>
              <w:top w:val="nil"/>
              <w:left w:val="single" w:sz="4" w:space="0" w:color="auto"/>
              <w:bottom w:val="single" w:sz="4" w:space="0" w:color="auto"/>
              <w:right w:val="single" w:sz="4" w:space="0" w:color="auto"/>
            </w:tcBorders>
          </w:tcPr>
          <w:p w14:paraId="72A87431" w14:textId="77777777" w:rsidR="00025174" w:rsidRPr="00FD58D5" w:rsidRDefault="00025174" w:rsidP="00837C39">
            <w:pPr>
              <w:spacing w:line="259" w:lineRule="auto"/>
              <w:rPr>
                <w:rFonts w:eastAsiaTheme="minorHAnsi"/>
                <w:sz w:val="22"/>
                <w:szCs w:val="22"/>
              </w:rPr>
            </w:pPr>
            <w:r>
              <w:rPr>
                <w:rFonts w:eastAsiaTheme="minorHAnsi"/>
                <w:sz w:val="22"/>
                <w:szCs w:val="22"/>
              </w:rPr>
              <w:t>3.6.</w:t>
            </w:r>
          </w:p>
        </w:tc>
        <w:tc>
          <w:tcPr>
            <w:tcW w:w="3402" w:type="dxa"/>
            <w:tcBorders>
              <w:top w:val="nil"/>
              <w:left w:val="nil"/>
              <w:bottom w:val="single" w:sz="4" w:space="0" w:color="auto"/>
              <w:right w:val="single" w:sz="4" w:space="0" w:color="auto"/>
            </w:tcBorders>
          </w:tcPr>
          <w:p w14:paraId="437E6DD7" w14:textId="77777777" w:rsidR="00025174" w:rsidRPr="00FD58D5" w:rsidRDefault="00025174" w:rsidP="00837C39">
            <w:pPr>
              <w:rPr>
                <w:rFonts w:eastAsiaTheme="minorHAnsi"/>
                <w:sz w:val="22"/>
                <w:szCs w:val="22"/>
              </w:rPr>
            </w:pPr>
            <w:r w:rsidRPr="00FD58D5">
              <w:rPr>
                <w:rFonts w:eastAsiaTheme="minorHAnsi"/>
                <w:sz w:val="22"/>
                <w:szCs w:val="22"/>
              </w:rPr>
              <w:t>Nerūsējoša tērauda lodveida ventilis 2</w:t>
            </w:r>
            <w:r w:rsidRPr="00FD58D5">
              <w:rPr>
                <w:rFonts w:eastAsiaTheme="minorHAnsi"/>
                <w:sz w:val="22"/>
                <w:szCs w:val="22"/>
                <w:vertAlign w:val="superscript"/>
              </w:rPr>
              <w:t xml:space="preserve">” </w:t>
            </w:r>
            <w:r w:rsidRPr="00FD58D5">
              <w:rPr>
                <w:rFonts w:eastAsiaTheme="minorHAnsi"/>
                <w:sz w:val="22"/>
                <w:szCs w:val="22"/>
              </w:rPr>
              <w:t>(DN50), PN 25 ar vītni</w:t>
            </w:r>
          </w:p>
        </w:tc>
        <w:tc>
          <w:tcPr>
            <w:tcW w:w="2126" w:type="dxa"/>
            <w:gridSpan w:val="2"/>
            <w:tcBorders>
              <w:top w:val="single" w:sz="4" w:space="0" w:color="auto"/>
              <w:left w:val="nil"/>
              <w:bottom w:val="single" w:sz="4" w:space="0" w:color="auto"/>
              <w:right w:val="single" w:sz="4" w:space="0" w:color="auto"/>
            </w:tcBorders>
          </w:tcPr>
          <w:p w14:paraId="6448BCA0"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55793910"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FD58D5" w14:paraId="6E1A4B2F" w14:textId="77777777" w:rsidTr="00025174">
        <w:trPr>
          <w:trHeight w:val="20"/>
        </w:trPr>
        <w:tc>
          <w:tcPr>
            <w:tcW w:w="817" w:type="dxa"/>
            <w:tcBorders>
              <w:top w:val="nil"/>
              <w:left w:val="single" w:sz="4" w:space="0" w:color="auto"/>
              <w:bottom w:val="single" w:sz="4" w:space="0" w:color="auto"/>
              <w:right w:val="single" w:sz="4" w:space="0" w:color="auto"/>
            </w:tcBorders>
          </w:tcPr>
          <w:p w14:paraId="58F5922E" w14:textId="77777777" w:rsidR="00025174" w:rsidRPr="00FD58D5" w:rsidRDefault="00025174" w:rsidP="00837C39">
            <w:pPr>
              <w:spacing w:line="259" w:lineRule="auto"/>
              <w:rPr>
                <w:rFonts w:eastAsiaTheme="minorHAnsi"/>
                <w:b/>
                <w:bCs/>
                <w:sz w:val="22"/>
                <w:szCs w:val="22"/>
              </w:rPr>
            </w:pPr>
            <w:r w:rsidRPr="00FD58D5">
              <w:rPr>
                <w:rFonts w:eastAsiaTheme="minorHAnsi"/>
                <w:b/>
                <w:bCs/>
                <w:sz w:val="22"/>
                <w:szCs w:val="22"/>
              </w:rPr>
              <w:t>IV</w:t>
            </w:r>
          </w:p>
        </w:tc>
        <w:tc>
          <w:tcPr>
            <w:tcW w:w="3402" w:type="dxa"/>
            <w:tcBorders>
              <w:top w:val="nil"/>
              <w:left w:val="nil"/>
              <w:bottom w:val="single" w:sz="4" w:space="0" w:color="auto"/>
              <w:right w:val="single" w:sz="4" w:space="0" w:color="auto"/>
            </w:tcBorders>
          </w:tcPr>
          <w:p w14:paraId="5FF5C759" w14:textId="77777777" w:rsidR="00025174" w:rsidRPr="00FD58D5" w:rsidRDefault="00025174" w:rsidP="00837C39">
            <w:pPr>
              <w:rPr>
                <w:rFonts w:eastAsiaTheme="minorHAnsi"/>
                <w:b/>
                <w:bCs/>
                <w:sz w:val="22"/>
                <w:szCs w:val="22"/>
              </w:rPr>
            </w:pPr>
            <w:r w:rsidRPr="00FD58D5">
              <w:rPr>
                <w:rFonts w:eastAsiaTheme="minorHAnsi"/>
                <w:b/>
                <w:bCs/>
                <w:sz w:val="22"/>
                <w:szCs w:val="22"/>
              </w:rPr>
              <w:t xml:space="preserve">Adapteri </w:t>
            </w:r>
          </w:p>
        </w:tc>
        <w:tc>
          <w:tcPr>
            <w:tcW w:w="2126" w:type="dxa"/>
            <w:gridSpan w:val="2"/>
            <w:tcBorders>
              <w:top w:val="single" w:sz="4" w:space="0" w:color="auto"/>
              <w:left w:val="nil"/>
              <w:bottom w:val="single" w:sz="4" w:space="0" w:color="auto"/>
              <w:right w:val="single" w:sz="4" w:space="0" w:color="auto"/>
            </w:tcBorders>
          </w:tcPr>
          <w:p w14:paraId="72ED9CF6" w14:textId="77777777" w:rsidR="00025174" w:rsidRPr="00FD58D5" w:rsidRDefault="00025174" w:rsidP="00837C39">
            <w:pPr>
              <w:spacing w:after="160" w:line="259" w:lineRule="auto"/>
              <w:rPr>
                <w:rFonts w:eastAsiaTheme="minorHAnsi"/>
                <w:b/>
                <w:bCs/>
                <w:sz w:val="22"/>
                <w:szCs w:val="22"/>
              </w:rPr>
            </w:pPr>
          </w:p>
        </w:tc>
        <w:tc>
          <w:tcPr>
            <w:tcW w:w="3289" w:type="dxa"/>
            <w:vMerge w:val="restart"/>
            <w:tcBorders>
              <w:top w:val="single" w:sz="4" w:space="0" w:color="auto"/>
              <w:left w:val="nil"/>
              <w:right w:val="single" w:sz="4" w:space="0" w:color="auto"/>
            </w:tcBorders>
          </w:tcPr>
          <w:p w14:paraId="20AB7E55" w14:textId="77777777" w:rsidR="00025174" w:rsidRPr="00FD58D5" w:rsidRDefault="00025174" w:rsidP="00837C39">
            <w:pPr>
              <w:spacing w:after="160" w:line="259" w:lineRule="auto"/>
              <w:rPr>
                <w:rFonts w:eastAsiaTheme="minorHAnsi"/>
                <w:b/>
                <w:bCs/>
                <w:sz w:val="22"/>
                <w:szCs w:val="22"/>
              </w:rPr>
            </w:pPr>
          </w:p>
        </w:tc>
      </w:tr>
      <w:tr w:rsidR="00025174" w:rsidRPr="00FD58D5" w14:paraId="3AE43B8A" w14:textId="77777777" w:rsidTr="00025174">
        <w:trPr>
          <w:trHeight w:val="20"/>
        </w:trPr>
        <w:tc>
          <w:tcPr>
            <w:tcW w:w="817" w:type="dxa"/>
            <w:tcBorders>
              <w:top w:val="nil"/>
              <w:left w:val="single" w:sz="4" w:space="0" w:color="auto"/>
              <w:bottom w:val="single" w:sz="4" w:space="0" w:color="auto"/>
              <w:right w:val="single" w:sz="4" w:space="0" w:color="auto"/>
            </w:tcBorders>
          </w:tcPr>
          <w:p w14:paraId="01C32EC8" w14:textId="77777777" w:rsidR="00025174" w:rsidRPr="00FD58D5" w:rsidRDefault="00025174" w:rsidP="00837C39">
            <w:pPr>
              <w:spacing w:line="259" w:lineRule="auto"/>
              <w:rPr>
                <w:rFonts w:eastAsiaTheme="minorHAnsi"/>
                <w:sz w:val="22"/>
                <w:szCs w:val="22"/>
              </w:rPr>
            </w:pPr>
            <w:r>
              <w:rPr>
                <w:rFonts w:eastAsiaTheme="minorHAnsi"/>
                <w:sz w:val="22"/>
                <w:szCs w:val="22"/>
              </w:rPr>
              <w:t>4.1.</w:t>
            </w:r>
          </w:p>
        </w:tc>
        <w:tc>
          <w:tcPr>
            <w:tcW w:w="3402" w:type="dxa"/>
            <w:tcBorders>
              <w:top w:val="nil"/>
              <w:left w:val="nil"/>
              <w:bottom w:val="single" w:sz="4" w:space="0" w:color="auto"/>
              <w:right w:val="single" w:sz="4" w:space="0" w:color="auto"/>
            </w:tcBorders>
          </w:tcPr>
          <w:p w14:paraId="37E666EE" w14:textId="77777777" w:rsidR="00025174" w:rsidRPr="00FD58D5" w:rsidRDefault="00025174" w:rsidP="00837C39">
            <w:pPr>
              <w:rPr>
                <w:rFonts w:eastAsiaTheme="minorHAnsi"/>
                <w:sz w:val="22"/>
                <w:szCs w:val="22"/>
              </w:rPr>
            </w:pPr>
            <w:r w:rsidRPr="00FD58D5">
              <w:rPr>
                <w:rFonts w:eastAsiaTheme="minorHAnsi"/>
                <w:sz w:val="22"/>
                <w:szCs w:val="22"/>
              </w:rPr>
              <w:t xml:space="preserve">Enkuratloks PE/PVC caurulei DN 110/100 </w:t>
            </w:r>
          </w:p>
        </w:tc>
        <w:tc>
          <w:tcPr>
            <w:tcW w:w="2126" w:type="dxa"/>
            <w:gridSpan w:val="2"/>
            <w:tcBorders>
              <w:top w:val="single" w:sz="4" w:space="0" w:color="auto"/>
              <w:left w:val="nil"/>
              <w:bottom w:val="single" w:sz="4" w:space="0" w:color="auto"/>
              <w:right w:val="single" w:sz="4" w:space="0" w:color="auto"/>
            </w:tcBorders>
          </w:tcPr>
          <w:p w14:paraId="1D077BC0"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43234393" w14:textId="77777777" w:rsidR="00025174" w:rsidRPr="00FD58D5" w:rsidRDefault="00025174" w:rsidP="00837C39">
            <w:pPr>
              <w:spacing w:after="160" w:line="259" w:lineRule="auto"/>
              <w:rPr>
                <w:rFonts w:eastAsiaTheme="minorHAnsi"/>
                <w:bCs/>
                <w:sz w:val="22"/>
                <w:szCs w:val="22"/>
              </w:rPr>
            </w:pPr>
          </w:p>
        </w:tc>
      </w:tr>
      <w:tr w:rsidR="00025174" w:rsidRPr="00FD58D5" w14:paraId="65A90E49" w14:textId="77777777" w:rsidTr="00025174">
        <w:trPr>
          <w:trHeight w:val="20"/>
        </w:trPr>
        <w:tc>
          <w:tcPr>
            <w:tcW w:w="817" w:type="dxa"/>
            <w:tcBorders>
              <w:top w:val="nil"/>
              <w:left w:val="single" w:sz="4" w:space="0" w:color="auto"/>
              <w:bottom w:val="single" w:sz="4" w:space="0" w:color="auto"/>
              <w:right w:val="single" w:sz="4" w:space="0" w:color="auto"/>
            </w:tcBorders>
          </w:tcPr>
          <w:p w14:paraId="60CCEE81" w14:textId="77777777" w:rsidR="00025174" w:rsidRPr="00FD58D5" w:rsidRDefault="00025174" w:rsidP="00837C39">
            <w:pPr>
              <w:spacing w:line="259" w:lineRule="auto"/>
              <w:rPr>
                <w:rFonts w:eastAsiaTheme="minorHAnsi"/>
                <w:sz w:val="22"/>
                <w:szCs w:val="22"/>
              </w:rPr>
            </w:pPr>
            <w:r>
              <w:rPr>
                <w:rFonts w:eastAsiaTheme="minorHAnsi"/>
                <w:sz w:val="22"/>
                <w:szCs w:val="22"/>
              </w:rPr>
              <w:t>4.2.</w:t>
            </w:r>
          </w:p>
        </w:tc>
        <w:tc>
          <w:tcPr>
            <w:tcW w:w="3402" w:type="dxa"/>
            <w:tcBorders>
              <w:top w:val="nil"/>
              <w:left w:val="nil"/>
              <w:bottom w:val="single" w:sz="4" w:space="0" w:color="auto"/>
              <w:right w:val="single" w:sz="4" w:space="0" w:color="auto"/>
            </w:tcBorders>
          </w:tcPr>
          <w:p w14:paraId="30E6AEBE" w14:textId="77777777" w:rsidR="00025174" w:rsidRPr="00FD58D5" w:rsidRDefault="00025174" w:rsidP="00837C39">
            <w:pPr>
              <w:rPr>
                <w:rFonts w:eastAsiaTheme="minorHAnsi"/>
                <w:sz w:val="22"/>
                <w:szCs w:val="22"/>
              </w:rPr>
            </w:pPr>
            <w:r w:rsidRPr="00FD58D5">
              <w:rPr>
                <w:rFonts w:eastAsiaTheme="minorHAnsi"/>
                <w:sz w:val="22"/>
                <w:szCs w:val="22"/>
              </w:rPr>
              <w:t>Enkuratloks PE/PVC caurulei DN 150</w:t>
            </w:r>
          </w:p>
        </w:tc>
        <w:tc>
          <w:tcPr>
            <w:tcW w:w="2126" w:type="dxa"/>
            <w:gridSpan w:val="2"/>
            <w:tcBorders>
              <w:top w:val="single" w:sz="4" w:space="0" w:color="auto"/>
              <w:left w:val="nil"/>
              <w:bottom w:val="single" w:sz="4" w:space="0" w:color="auto"/>
              <w:right w:val="single" w:sz="4" w:space="0" w:color="auto"/>
            </w:tcBorders>
          </w:tcPr>
          <w:p w14:paraId="1CCA8DBC"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1AC2F8E" w14:textId="77777777" w:rsidR="00025174" w:rsidRPr="00FD58D5" w:rsidRDefault="00025174" w:rsidP="00837C39">
            <w:pPr>
              <w:spacing w:after="160" w:line="259" w:lineRule="auto"/>
              <w:rPr>
                <w:rFonts w:eastAsiaTheme="minorHAnsi"/>
                <w:bCs/>
                <w:sz w:val="22"/>
                <w:szCs w:val="22"/>
              </w:rPr>
            </w:pPr>
          </w:p>
        </w:tc>
      </w:tr>
      <w:tr w:rsidR="00025174" w:rsidRPr="00FD58D5" w14:paraId="1944828A" w14:textId="77777777" w:rsidTr="00025174">
        <w:trPr>
          <w:trHeight w:val="20"/>
        </w:trPr>
        <w:tc>
          <w:tcPr>
            <w:tcW w:w="817" w:type="dxa"/>
            <w:tcBorders>
              <w:top w:val="nil"/>
              <w:left w:val="single" w:sz="4" w:space="0" w:color="auto"/>
              <w:bottom w:val="single" w:sz="4" w:space="0" w:color="auto"/>
              <w:right w:val="single" w:sz="4" w:space="0" w:color="auto"/>
            </w:tcBorders>
          </w:tcPr>
          <w:p w14:paraId="2195ED19" w14:textId="77777777" w:rsidR="00025174" w:rsidRPr="00FD58D5" w:rsidRDefault="00025174" w:rsidP="00837C39">
            <w:pPr>
              <w:spacing w:line="259" w:lineRule="auto"/>
              <w:rPr>
                <w:rFonts w:eastAsiaTheme="minorHAnsi"/>
                <w:bCs/>
                <w:sz w:val="22"/>
                <w:szCs w:val="22"/>
              </w:rPr>
            </w:pPr>
            <w:r>
              <w:rPr>
                <w:rFonts w:eastAsiaTheme="minorHAnsi"/>
                <w:bCs/>
                <w:sz w:val="22"/>
                <w:szCs w:val="22"/>
              </w:rPr>
              <w:t>4.3.</w:t>
            </w:r>
          </w:p>
        </w:tc>
        <w:tc>
          <w:tcPr>
            <w:tcW w:w="3402" w:type="dxa"/>
            <w:tcBorders>
              <w:top w:val="nil"/>
              <w:left w:val="nil"/>
              <w:bottom w:val="single" w:sz="4" w:space="0" w:color="auto"/>
              <w:right w:val="single" w:sz="4" w:space="0" w:color="auto"/>
            </w:tcBorders>
          </w:tcPr>
          <w:p w14:paraId="0FB5A51D" w14:textId="77777777" w:rsidR="00025174" w:rsidRPr="00FD58D5" w:rsidRDefault="00025174" w:rsidP="00837C39">
            <w:pPr>
              <w:rPr>
                <w:rFonts w:eastAsiaTheme="minorHAnsi"/>
                <w:sz w:val="22"/>
                <w:szCs w:val="22"/>
              </w:rPr>
            </w:pPr>
            <w:r w:rsidRPr="00FD58D5">
              <w:rPr>
                <w:rFonts w:eastAsiaTheme="minorHAnsi"/>
                <w:sz w:val="22"/>
                <w:szCs w:val="22"/>
              </w:rPr>
              <w:t>Enkuratloks PE/PVC caurulei DN</w:t>
            </w:r>
            <w:r>
              <w:rPr>
                <w:rFonts w:eastAsiaTheme="minorHAnsi"/>
                <w:sz w:val="22"/>
                <w:szCs w:val="22"/>
              </w:rPr>
              <w:t xml:space="preserve"> 63</w:t>
            </w:r>
          </w:p>
        </w:tc>
        <w:tc>
          <w:tcPr>
            <w:tcW w:w="2126" w:type="dxa"/>
            <w:gridSpan w:val="2"/>
            <w:tcBorders>
              <w:top w:val="single" w:sz="4" w:space="0" w:color="auto"/>
              <w:left w:val="nil"/>
              <w:bottom w:val="single" w:sz="4" w:space="0" w:color="auto"/>
              <w:right w:val="single" w:sz="4" w:space="0" w:color="auto"/>
            </w:tcBorders>
          </w:tcPr>
          <w:p w14:paraId="468BF285"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01E3BFDF" w14:textId="77777777" w:rsidR="00025174" w:rsidRPr="00FD58D5" w:rsidRDefault="00025174" w:rsidP="00837C39">
            <w:pPr>
              <w:spacing w:after="160" w:line="259" w:lineRule="auto"/>
              <w:rPr>
                <w:rFonts w:eastAsiaTheme="minorHAnsi"/>
                <w:bCs/>
                <w:sz w:val="22"/>
                <w:szCs w:val="22"/>
              </w:rPr>
            </w:pPr>
          </w:p>
        </w:tc>
      </w:tr>
      <w:tr w:rsidR="00025174" w:rsidRPr="00FD58D5" w14:paraId="177E4C73" w14:textId="77777777" w:rsidTr="00025174">
        <w:trPr>
          <w:trHeight w:val="20"/>
        </w:trPr>
        <w:tc>
          <w:tcPr>
            <w:tcW w:w="817" w:type="dxa"/>
            <w:tcBorders>
              <w:top w:val="nil"/>
              <w:left w:val="single" w:sz="4" w:space="0" w:color="auto"/>
              <w:bottom w:val="single" w:sz="4" w:space="0" w:color="auto"/>
              <w:right w:val="single" w:sz="4" w:space="0" w:color="auto"/>
            </w:tcBorders>
          </w:tcPr>
          <w:p w14:paraId="7450A845" w14:textId="77777777" w:rsidR="00025174" w:rsidRPr="00FD58D5" w:rsidRDefault="00025174" w:rsidP="00837C39">
            <w:pPr>
              <w:spacing w:line="259" w:lineRule="auto"/>
              <w:rPr>
                <w:rFonts w:eastAsiaTheme="minorHAnsi"/>
                <w:bCs/>
                <w:sz w:val="22"/>
                <w:szCs w:val="22"/>
              </w:rPr>
            </w:pPr>
            <w:r w:rsidRPr="00FD58D5">
              <w:rPr>
                <w:rFonts w:eastAsiaTheme="minorHAnsi"/>
                <w:bCs/>
                <w:sz w:val="22"/>
                <w:szCs w:val="22"/>
              </w:rPr>
              <w:t>4.4</w:t>
            </w:r>
            <w:r>
              <w:rPr>
                <w:rFonts w:eastAsiaTheme="minorHAnsi"/>
                <w:bCs/>
                <w:sz w:val="22"/>
                <w:szCs w:val="22"/>
              </w:rPr>
              <w:t>.</w:t>
            </w:r>
          </w:p>
        </w:tc>
        <w:tc>
          <w:tcPr>
            <w:tcW w:w="3402" w:type="dxa"/>
            <w:tcBorders>
              <w:top w:val="nil"/>
              <w:left w:val="nil"/>
              <w:bottom w:val="single" w:sz="4" w:space="0" w:color="auto"/>
              <w:right w:val="single" w:sz="4" w:space="0" w:color="auto"/>
            </w:tcBorders>
          </w:tcPr>
          <w:p w14:paraId="5554627D" w14:textId="77777777" w:rsidR="00025174" w:rsidRPr="00FD58D5" w:rsidRDefault="00025174" w:rsidP="00837C39">
            <w:pPr>
              <w:rPr>
                <w:rFonts w:eastAsiaTheme="minorHAnsi"/>
                <w:sz w:val="22"/>
                <w:szCs w:val="22"/>
              </w:rPr>
            </w:pPr>
            <w:r w:rsidRPr="00FD58D5">
              <w:rPr>
                <w:rFonts w:eastAsiaTheme="minorHAnsi"/>
                <w:sz w:val="22"/>
                <w:szCs w:val="22"/>
              </w:rPr>
              <w:t>A</w:t>
            </w:r>
            <w:r>
              <w:rPr>
                <w:rFonts w:eastAsiaTheme="minorHAnsi"/>
                <w:sz w:val="22"/>
                <w:szCs w:val="22"/>
              </w:rPr>
              <w:t xml:space="preserve">tloks enkurojošs </w:t>
            </w:r>
            <w:r w:rsidRPr="00FD58D5">
              <w:rPr>
                <w:rFonts w:eastAsiaTheme="minorHAnsi"/>
                <w:sz w:val="22"/>
                <w:szCs w:val="22"/>
              </w:rPr>
              <w:t>DN 100</w:t>
            </w:r>
            <w:r>
              <w:rPr>
                <w:rFonts w:eastAsiaTheme="minorHAnsi"/>
                <w:sz w:val="22"/>
                <w:szCs w:val="22"/>
              </w:rPr>
              <w:t xml:space="preserve"> </w:t>
            </w:r>
            <w:r w:rsidRPr="00FD58D5">
              <w:rPr>
                <w:rFonts w:eastAsiaTheme="minorHAnsi"/>
                <w:sz w:val="22"/>
                <w:szCs w:val="22"/>
              </w:rPr>
              <w:t>/104-132/</w:t>
            </w:r>
          </w:p>
        </w:tc>
        <w:tc>
          <w:tcPr>
            <w:tcW w:w="2126" w:type="dxa"/>
            <w:gridSpan w:val="2"/>
            <w:tcBorders>
              <w:top w:val="single" w:sz="4" w:space="0" w:color="auto"/>
              <w:left w:val="nil"/>
              <w:bottom w:val="single" w:sz="4" w:space="0" w:color="auto"/>
              <w:right w:val="single" w:sz="4" w:space="0" w:color="auto"/>
            </w:tcBorders>
          </w:tcPr>
          <w:p w14:paraId="21534654"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2BDD418" w14:textId="77777777" w:rsidR="00025174" w:rsidRPr="00FD58D5" w:rsidRDefault="00025174" w:rsidP="00837C39">
            <w:pPr>
              <w:spacing w:after="160" w:line="259" w:lineRule="auto"/>
              <w:rPr>
                <w:rFonts w:eastAsiaTheme="minorHAnsi"/>
                <w:bCs/>
                <w:sz w:val="22"/>
                <w:szCs w:val="22"/>
              </w:rPr>
            </w:pPr>
          </w:p>
        </w:tc>
      </w:tr>
      <w:tr w:rsidR="00025174" w:rsidRPr="00FD58D5" w14:paraId="7033D9F8" w14:textId="77777777" w:rsidTr="00025174">
        <w:trPr>
          <w:trHeight w:val="20"/>
        </w:trPr>
        <w:tc>
          <w:tcPr>
            <w:tcW w:w="817" w:type="dxa"/>
            <w:tcBorders>
              <w:top w:val="nil"/>
              <w:left w:val="single" w:sz="4" w:space="0" w:color="auto"/>
              <w:bottom w:val="single" w:sz="4" w:space="0" w:color="auto"/>
              <w:right w:val="single" w:sz="4" w:space="0" w:color="auto"/>
            </w:tcBorders>
          </w:tcPr>
          <w:p w14:paraId="6347A64D" w14:textId="77777777" w:rsidR="00025174" w:rsidRPr="00FD58D5" w:rsidRDefault="00025174" w:rsidP="00837C39">
            <w:pPr>
              <w:spacing w:line="259" w:lineRule="auto"/>
              <w:rPr>
                <w:rFonts w:eastAsiaTheme="minorHAnsi"/>
                <w:bCs/>
                <w:sz w:val="22"/>
                <w:szCs w:val="22"/>
              </w:rPr>
            </w:pPr>
            <w:r w:rsidRPr="00FD58D5">
              <w:rPr>
                <w:rFonts w:eastAsiaTheme="minorHAnsi"/>
                <w:bCs/>
                <w:sz w:val="22"/>
                <w:szCs w:val="22"/>
              </w:rPr>
              <w:t>4.5</w:t>
            </w:r>
            <w:r>
              <w:rPr>
                <w:rFonts w:eastAsiaTheme="minorHAnsi"/>
                <w:bCs/>
                <w:sz w:val="22"/>
                <w:szCs w:val="22"/>
              </w:rPr>
              <w:t>.</w:t>
            </w:r>
          </w:p>
        </w:tc>
        <w:tc>
          <w:tcPr>
            <w:tcW w:w="3402" w:type="dxa"/>
            <w:tcBorders>
              <w:top w:val="nil"/>
              <w:left w:val="nil"/>
              <w:bottom w:val="single" w:sz="4" w:space="0" w:color="auto"/>
              <w:right w:val="single" w:sz="4" w:space="0" w:color="auto"/>
            </w:tcBorders>
          </w:tcPr>
          <w:p w14:paraId="4EC3BF99" w14:textId="77777777" w:rsidR="00025174" w:rsidRPr="00FD58D5" w:rsidRDefault="00025174" w:rsidP="00837C39">
            <w:pPr>
              <w:rPr>
                <w:rFonts w:eastAsiaTheme="minorHAnsi"/>
                <w:sz w:val="22"/>
                <w:szCs w:val="22"/>
              </w:rPr>
            </w:pPr>
            <w:r w:rsidRPr="00FD58D5">
              <w:rPr>
                <w:rFonts w:eastAsiaTheme="minorHAnsi"/>
                <w:sz w:val="22"/>
                <w:szCs w:val="22"/>
              </w:rPr>
              <w:t xml:space="preserve">Atloks enkurojošs DN 150 </w:t>
            </w:r>
            <w:r>
              <w:rPr>
                <w:rFonts w:eastAsiaTheme="minorHAnsi"/>
                <w:sz w:val="22"/>
                <w:szCs w:val="22"/>
              </w:rPr>
              <w:t>/154</w:t>
            </w:r>
            <w:r w:rsidRPr="00EF4E11">
              <w:rPr>
                <w:rFonts w:eastAsiaTheme="minorHAnsi"/>
                <w:sz w:val="22"/>
                <w:szCs w:val="22"/>
              </w:rPr>
              <w:t>-192</w:t>
            </w:r>
            <w:r w:rsidRPr="00FD58D5">
              <w:rPr>
                <w:rFonts w:eastAsiaTheme="minorHAnsi"/>
                <w:sz w:val="22"/>
                <w:szCs w:val="22"/>
              </w:rPr>
              <w:t xml:space="preserve"> </w:t>
            </w:r>
            <w:r>
              <w:rPr>
                <w:rFonts w:eastAsiaTheme="minorHAnsi"/>
                <w:sz w:val="22"/>
                <w:szCs w:val="22"/>
              </w:rPr>
              <w:t>/</w:t>
            </w:r>
          </w:p>
        </w:tc>
        <w:tc>
          <w:tcPr>
            <w:tcW w:w="2126" w:type="dxa"/>
            <w:gridSpan w:val="2"/>
            <w:tcBorders>
              <w:top w:val="single" w:sz="4" w:space="0" w:color="auto"/>
              <w:left w:val="nil"/>
              <w:bottom w:val="single" w:sz="4" w:space="0" w:color="auto"/>
              <w:right w:val="single" w:sz="4" w:space="0" w:color="auto"/>
            </w:tcBorders>
          </w:tcPr>
          <w:p w14:paraId="469A3270"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48DD512" w14:textId="77777777" w:rsidR="00025174" w:rsidRPr="00FD58D5" w:rsidRDefault="00025174" w:rsidP="00837C39">
            <w:pPr>
              <w:spacing w:after="160" w:line="259" w:lineRule="auto"/>
              <w:rPr>
                <w:rFonts w:eastAsiaTheme="minorHAnsi"/>
                <w:bCs/>
                <w:sz w:val="22"/>
                <w:szCs w:val="22"/>
              </w:rPr>
            </w:pPr>
          </w:p>
        </w:tc>
      </w:tr>
      <w:tr w:rsidR="00025174" w:rsidRPr="00897B0C" w14:paraId="1C869351" w14:textId="77777777" w:rsidTr="009B43ED">
        <w:trPr>
          <w:trHeight w:val="456"/>
        </w:trPr>
        <w:tc>
          <w:tcPr>
            <w:tcW w:w="817" w:type="dxa"/>
            <w:tcBorders>
              <w:top w:val="nil"/>
              <w:left w:val="single" w:sz="4" w:space="0" w:color="auto"/>
              <w:bottom w:val="single" w:sz="4" w:space="0" w:color="auto"/>
              <w:right w:val="single" w:sz="4" w:space="0" w:color="auto"/>
            </w:tcBorders>
            <w:shd w:val="clear" w:color="auto" w:fill="auto"/>
          </w:tcPr>
          <w:p w14:paraId="103DF569" w14:textId="77777777" w:rsidR="00025174" w:rsidRPr="009B43ED" w:rsidRDefault="00025174" w:rsidP="00837C39">
            <w:pPr>
              <w:spacing w:line="259" w:lineRule="auto"/>
              <w:rPr>
                <w:rFonts w:eastAsiaTheme="minorHAnsi"/>
                <w:bCs/>
                <w:sz w:val="22"/>
                <w:szCs w:val="22"/>
              </w:rPr>
            </w:pPr>
            <w:r w:rsidRPr="009B43ED">
              <w:rPr>
                <w:rFonts w:eastAsiaTheme="minorHAnsi"/>
                <w:bCs/>
                <w:sz w:val="22"/>
                <w:szCs w:val="22"/>
              </w:rPr>
              <w:t>4.6.</w:t>
            </w:r>
          </w:p>
        </w:tc>
        <w:tc>
          <w:tcPr>
            <w:tcW w:w="3402" w:type="dxa"/>
            <w:tcBorders>
              <w:top w:val="nil"/>
              <w:left w:val="nil"/>
              <w:bottom w:val="single" w:sz="4" w:space="0" w:color="auto"/>
              <w:right w:val="single" w:sz="4" w:space="0" w:color="auto"/>
            </w:tcBorders>
            <w:shd w:val="clear" w:color="auto" w:fill="auto"/>
          </w:tcPr>
          <w:p w14:paraId="33FC696E" w14:textId="3515C26D" w:rsidR="00025174" w:rsidRPr="009B43ED" w:rsidRDefault="009B43ED" w:rsidP="00837C39">
            <w:pPr>
              <w:rPr>
                <w:rFonts w:eastAsiaTheme="minorHAnsi"/>
                <w:bCs/>
                <w:sz w:val="22"/>
                <w:szCs w:val="22"/>
              </w:rPr>
            </w:pPr>
            <w:r w:rsidRPr="009B43ED">
              <w:rPr>
                <w:rFonts w:eastAsiaTheme="minorHAnsi"/>
                <w:bCs/>
                <w:sz w:val="22"/>
                <w:szCs w:val="22"/>
              </w:rPr>
              <w:t xml:space="preserve">WR atloku adapters </w:t>
            </w:r>
            <w:r w:rsidR="00025174" w:rsidRPr="009B43ED">
              <w:rPr>
                <w:rFonts w:eastAsiaTheme="minorHAnsi"/>
                <w:bCs/>
                <w:sz w:val="22"/>
                <w:szCs w:val="22"/>
              </w:rPr>
              <w:t>DN100</w:t>
            </w:r>
          </w:p>
        </w:tc>
        <w:tc>
          <w:tcPr>
            <w:tcW w:w="2126" w:type="dxa"/>
            <w:gridSpan w:val="2"/>
            <w:tcBorders>
              <w:top w:val="single" w:sz="4" w:space="0" w:color="auto"/>
              <w:left w:val="nil"/>
              <w:bottom w:val="single" w:sz="4" w:space="0" w:color="auto"/>
              <w:right w:val="single" w:sz="4" w:space="0" w:color="auto"/>
            </w:tcBorders>
            <w:shd w:val="clear" w:color="auto" w:fill="auto"/>
          </w:tcPr>
          <w:p w14:paraId="756561D9" w14:textId="77777777" w:rsidR="00025174" w:rsidRPr="009B43ED"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shd w:val="clear" w:color="auto" w:fill="auto"/>
          </w:tcPr>
          <w:p w14:paraId="4D67A736" w14:textId="2F97B32D" w:rsidR="00025174" w:rsidRPr="009B43ED" w:rsidRDefault="00025174" w:rsidP="00837C39">
            <w:pPr>
              <w:spacing w:after="160" w:line="259" w:lineRule="auto"/>
              <w:rPr>
                <w:rFonts w:eastAsiaTheme="minorHAnsi"/>
                <w:bCs/>
                <w:sz w:val="22"/>
                <w:szCs w:val="22"/>
              </w:rPr>
            </w:pPr>
            <w:r w:rsidRPr="009B43ED">
              <w:rPr>
                <w:rFonts w:eastAsiaTheme="minorHAnsi"/>
                <w:bCs/>
                <w:sz w:val="22"/>
                <w:szCs w:val="22"/>
              </w:rPr>
              <w:t xml:space="preserve"> </w:t>
            </w:r>
          </w:p>
        </w:tc>
      </w:tr>
      <w:tr w:rsidR="00025174" w:rsidRPr="00897B0C" w14:paraId="1AF140C7" w14:textId="77777777" w:rsidTr="009B43ED">
        <w:trPr>
          <w:trHeight w:val="20"/>
        </w:trPr>
        <w:tc>
          <w:tcPr>
            <w:tcW w:w="817" w:type="dxa"/>
            <w:tcBorders>
              <w:top w:val="nil"/>
              <w:left w:val="single" w:sz="4" w:space="0" w:color="auto"/>
              <w:bottom w:val="single" w:sz="4" w:space="0" w:color="auto"/>
              <w:right w:val="single" w:sz="4" w:space="0" w:color="auto"/>
            </w:tcBorders>
            <w:shd w:val="clear" w:color="auto" w:fill="auto"/>
          </w:tcPr>
          <w:p w14:paraId="71CE55F3" w14:textId="77777777" w:rsidR="00025174" w:rsidRPr="009B43ED" w:rsidRDefault="00025174" w:rsidP="00837C39">
            <w:pPr>
              <w:spacing w:line="259" w:lineRule="auto"/>
              <w:rPr>
                <w:rFonts w:eastAsiaTheme="minorHAnsi"/>
                <w:bCs/>
                <w:sz w:val="22"/>
                <w:szCs w:val="22"/>
              </w:rPr>
            </w:pPr>
            <w:r w:rsidRPr="009B43ED">
              <w:rPr>
                <w:rFonts w:eastAsiaTheme="minorHAnsi"/>
                <w:bCs/>
                <w:sz w:val="22"/>
                <w:szCs w:val="22"/>
              </w:rPr>
              <w:t>4.7.</w:t>
            </w:r>
          </w:p>
        </w:tc>
        <w:tc>
          <w:tcPr>
            <w:tcW w:w="3402" w:type="dxa"/>
            <w:tcBorders>
              <w:top w:val="nil"/>
              <w:left w:val="nil"/>
              <w:bottom w:val="single" w:sz="4" w:space="0" w:color="auto"/>
              <w:right w:val="single" w:sz="4" w:space="0" w:color="auto"/>
            </w:tcBorders>
            <w:shd w:val="clear" w:color="auto" w:fill="auto"/>
          </w:tcPr>
          <w:p w14:paraId="13C44F14" w14:textId="2FEFE058" w:rsidR="00025174" w:rsidRPr="009B43ED" w:rsidRDefault="009B43ED" w:rsidP="00837C39">
            <w:pPr>
              <w:rPr>
                <w:rFonts w:eastAsiaTheme="minorHAnsi"/>
                <w:bCs/>
                <w:sz w:val="22"/>
                <w:szCs w:val="22"/>
              </w:rPr>
            </w:pPr>
            <w:r w:rsidRPr="009B43ED">
              <w:rPr>
                <w:rFonts w:eastAsiaTheme="minorHAnsi"/>
                <w:bCs/>
                <w:sz w:val="22"/>
                <w:szCs w:val="22"/>
              </w:rPr>
              <w:t xml:space="preserve">WR atloku adapters </w:t>
            </w:r>
            <w:r w:rsidR="00025174" w:rsidRPr="009B43ED">
              <w:rPr>
                <w:rFonts w:eastAsiaTheme="minorHAnsi"/>
                <w:bCs/>
                <w:sz w:val="22"/>
                <w:szCs w:val="22"/>
              </w:rPr>
              <w:t>DN150</w:t>
            </w:r>
          </w:p>
        </w:tc>
        <w:tc>
          <w:tcPr>
            <w:tcW w:w="2126" w:type="dxa"/>
            <w:gridSpan w:val="2"/>
            <w:tcBorders>
              <w:top w:val="single" w:sz="4" w:space="0" w:color="auto"/>
              <w:left w:val="nil"/>
              <w:bottom w:val="single" w:sz="4" w:space="0" w:color="auto"/>
              <w:right w:val="single" w:sz="4" w:space="0" w:color="auto"/>
            </w:tcBorders>
            <w:shd w:val="clear" w:color="auto" w:fill="auto"/>
          </w:tcPr>
          <w:p w14:paraId="6D1A7938" w14:textId="77777777" w:rsidR="00025174" w:rsidRPr="009B43ED"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shd w:val="clear" w:color="auto" w:fill="auto"/>
          </w:tcPr>
          <w:p w14:paraId="2BA95A12" w14:textId="77777777" w:rsidR="00025174" w:rsidRPr="009B43ED" w:rsidRDefault="00025174" w:rsidP="00837C39">
            <w:pPr>
              <w:spacing w:after="160" w:line="259" w:lineRule="auto"/>
              <w:rPr>
                <w:rFonts w:eastAsiaTheme="minorHAnsi"/>
                <w:bCs/>
                <w:sz w:val="22"/>
                <w:szCs w:val="22"/>
              </w:rPr>
            </w:pPr>
          </w:p>
        </w:tc>
      </w:tr>
      <w:tr w:rsidR="00025174" w:rsidRPr="00FD58D5" w14:paraId="0C384DD1" w14:textId="77777777" w:rsidTr="00025174">
        <w:trPr>
          <w:trHeight w:val="20"/>
        </w:trPr>
        <w:tc>
          <w:tcPr>
            <w:tcW w:w="817" w:type="dxa"/>
            <w:tcBorders>
              <w:top w:val="nil"/>
              <w:left w:val="single" w:sz="4" w:space="0" w:color="auto"/>
              <w:bottom w:val="single" w:sz="4" w:space="0" w:color="auto"/>
              <w:right w:val="single" w:sz="4" w:space="0" w:color="auto"/>
            </w:tcBorders>
          </w:tcPr>
          <w:p w14:paraId="344EDCC6" w14:textId="77777777" w:rsidR="00025174" w:rsidRPr="009B43ED" w:rsidRDefault="00025174" w:rsidP="00837C39">
            <w:pPr>
              <w:spacing w:line="259" w:lineRule="auto"/>
              <w:rPr>
                <w:rFonts w:eastAsiaTheme="minorHAnsi"/>
                <w:b/>
                <w:bCs/>
                <w:sz w:val="22"/>
                <w:szCs w:val="22"/>
              </w:rPr>
            </w:pPr>
            <w:r w:rsidRPr="009B43ED">
              <w:rPr>
                <w:rFonts w:eastAsiaTheme="minorHAnsi"/>
                <w:b/>
                <w:bCs/>
                <w:sz w:val="22"/>
                <w:szCs w:val="22"/>
              </w:rPr>
              <w:t>V</w:t>
            </w:r>
          </w:p>
        </w:tc>
        <w:tc>
          <w:tcPr>
            <w:tcW w:w="3402" w:type="dxa"/>
            <w:tcBorders>
              <w:top w:val="nil"/>
              <w:left w:val="nil"/>
              <w:bottom w:val="single" w:sz="4" w:space="0" w:color="auto"/>
              <w:right w:val="single" w:sz="4" w:space="0" w:color="auto"/>
            </w:tcBorders>
          </w:tcPr>
          <w:p w14:paraId="50786089" w14:textId="77777777" w:rsidR="00025174" w:rsidRPr="009B43ED" w:rsidRDefault="00025174" w:rsidP="00837C39">
            <w:pPr>
              <w:rPr>
                <w:rFonts w:eastAsiaTheme="minorHAnsi"/>
                <w:b/>
                <w:bCs/>
                <w:sz w:val="22"/>
                <w:szCs w:val="22"/>
              </w:rPr>
            </w:pPr>
            <w:r w:rsidRPr="009B43ED">
              <w:rPr>
                <w:rFonts w:eastAsiaTheme="minorHAnsi"/>
                <w:b/>
                <w:bCs/>
                <w:sz w:val="22"/>
                <w:szCs w:val="22"/>
              </w:rPr>
              <w:t>Sedli</w:t>
            </w:r>
          </w:p>
        </w:tc>
        <w:tc>
          <w:tcPr>
            <w:tcW w:w="2126" w:type="dxa"/>
            <w:gridSpan w:val="2"/>
            <w:tcBorders>
              <w:top w:val="single" w:sz="4" w:space="0" w:color="auto"/>
              <w:left w:val="nil"/>
              <w:bottom w:val="single" w:sz="4" w:space="0" w:color="auto"/>
              <w:right w:val="single" w:sz="4" w:space="0" w:color="auto"/>
            </w:tcBorders>
          </w:tcPr>
          <w:p w14:paraId="351C41FC" w14:textId="77777777" w:rsidR="00025174" w:rsidRPr="009B43ED" w:rsidRDefault="00025174" w:rsidP="00837C39">
            <w:pPr>
              <w:spacing w:after="160" w:line="259" w:lineRule="auto"/>
              <w:rPr>
                <w:rFonts w:eastAsiaTheme="minorHAnsi"/>
                <w:b/>
                <w:bCs/>
                <w:sz w:val="22"/>
                <w:szCs w:val="22"/>
              </w:rPr>
            </w:pPr>
          </w:p>
        </w:tc>
        <w:tc>
          <w:tcPr>
            <w:tcW w:w="3289" w:type="dxa"/>
            <w:vMerge w:val="restart"/>
            <w:tcBorders>
              <w:top w:val="single" w:sz="4" w:space="0" w:color="auto"/>
              <w:left w:val="nil"/>
              <w:right w:val="single" w:sz="4" w:space="0" w:color="auto"/>
            </w:tcBorders>
          </w:tcPr>
          <w:p w14:paraId="181C2EB3" w14:textId="77777777" w:rsidR="00025174" w:rsidRPr="009B43ED" w:rsidRDefault="00025174" w:rsidP="00837C39">
            <w:pPr>
              <w:spacing w:after="160" w:line="259" w:lineRule="auto"/>
              <w:rPr>
                <w:rFonts w:eastAsiaTheme="minorHAnsi"/>
                <w:b/>
                <w:bCs/>
                <w:sz w:val="22"/>
                <w:szCs w:val="22"/>
              </w:rPr>
            </w:pPr>
          </w:p>
        </w:tc>
      </w:tr>
      <w:tr w:rsidR="00025174" w:rsidRPr="00506165" w14:paraId="2ECF13D2"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670DF4A9" w14:textId="77777777" w:rsidR="00025174" w:rsidRPr="00FD58D5" w:rsidRDefault="00025174" w:rsidP="00837C39">
            <w:pPr>
              <w:spacing w:line="259" w:lineRule="auto"/>
              <w:rPr>
                <w:rFonts w:eastAsiaTheme="minorHAnsi"/>
                <w:sz w:val="22"/>
                <w:szCs w:val="22"/>
              </w:rPr>
            </w:pPr>
            <w:r>
              <w:rPr>
                <w:rFonts w:eastAsiaTheme="minorHAnsi"/>
                <w:sz w:val="22"/>
                <w:szCs w:val="22"/>
              </w:rPr>
              <w:t>5.1.</w:t>
            </w:r>
          </w:p>
        </w:tc>
        <w:tc>
          <w:tcPr>
            <w:tcW w:w="3402" w:type="dxa"/>
            <w:tcBorders>
              <w:top w:val="nil"/>
              <w:left w:val="nil"/>
              <w:bottom w:val="single" w:sz="4" w:space="0" w:color="auto"/>
              <w:right w:val="single" w:sz="4" w:space="0" w:color="auto"/>
            </w:tcBorders>
          </w:tcPr>
          <w:p w14:paraId="1D6FD7E8" w14:textId="77777777" w:rsidR="00025174" w:rsidRPr="00FD58D5" w:rsidRDefault="00025174" w:rsidP="00837C39">
            <w:pPr>
              <w:rPr>
                <w:rFonts w:eastAsiaTheme="minorHAnsi"/>
                <w:sz w:val="22"/>
                <w:szCs w:val="22"/>
              </w:rPr>
            </w:pPr>
            <w:r w:rsidRPr="00FD58D5">
              <w:rPr>
                <w:rFonts w:eastAsiaTheme="minorHAnsi"/>
                <w:sz w:val="22"/>
                <w:szCs w:val="22"/>
              </w:rPr>
              <w:t>Sedlu uzmava 110 x 2"</w:t>
            </w:r>
          </w:p>
        </w:tc>
        <w:tc>
          <w:tcPr>
            <w:tcW w:w="2126" w:type="dxa"/>
            <w:gridSpan w:val="2"/>
            <w:tcBorders>
              <w:top w:val="single" w:sz="4" w:space="0" w:color="auto"/>
              <w:left w:val="nil"/>
              <w:bottom w:val="single" w:sz="4" w:space="0" w:color="auto"/>
              <w:right w:val="single" w:sz="4" w:space="0" w:color="auto"/>
            </w:tcBorders>
          </w:tcPr>
          <w:p w14:paraId="66BA90F5"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E57F141"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0721A6" w14:paraId="440FDF2A"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59382486" w14:textId="77777777" w:rsidR="00025174" w:rsidRPr="00FD58D5" w:rsidRDefault="00025174" w:rsidP="00837C39">
            <w:pPr>
              <w:spacing w:line="259" w:lineRule="auto"/>
              <w:rPr>
                <w:rFonts w:eastAsiaTheme="minorHAnsi"/>
                <w:sz w:val="22"/>
                <w:szCs w:val="22"/>
              </w:rPr>
            </w:pPr>
            <w:r>
              <w:rPr>
                <w:rFonts w:eastAsiaTheme="minorHAnsi"/>
                <w:sz w:val="22"/>
                <w:szCs w:val="22"/>
              </w:rPr>
              <w:t>5.2.</w:t>
            </w:r>
          </w:p>
        </w:tc>
        <w:tc>
          <w:tcPr>
            <w:tcW w:w="3402" w:type="dxa"/>
            <w:tcBorders>
              <w:top w:val="nil"/>
              <w:left w:val="nil"/>
              <w:bottom w:val="single" w:sz="4" w:space="0" w:color="auto"/>
              <w:right w:val="single" w:sz="4" w:space="0" w:color="auto"/>
            </w:tcBorders>
          </w:tcPr>
          <w:p w14:paraId="59DDFC39" w14:textId="77777777" w:rsidR="00025174" w:rsidRPr="00FD58D5" w:rsidRDefault="00025174" w:rsidP="00837C39">
            <w:pPr>
              <w:rPr>
                <w:rFonts w:eastAsiaTheme="minorHAnsi"/>
                <w:sz w:val="22"/>
                <w:szCs w:val="22"/>
              </w:rPr>
            </w:pPr>
            <w:r>
              <w:rPr>
                <w:rFonts w:eastAsiaTheme="minorHAnsi"/>
                <w:sz w:val="22"/>
                <w:szCs w:val="22"/>
              </w:rPr>
              <w:t>Sedlu uzmava 110 x 11/4</w:t>
            </w:r>
            <w:r w:rsidRPr="00FD58D5">
              <w:rPr>
                <w:rFonts w:eastAsiaTheme="minorHAnsi"/>
                <w:sz w:val="22"/>
                <w:szCs w:val="22"/>
              </w:rPr>
              <w:t>"</w:t>
            </w:r>
          </w:p>
        </w:tc>
        <w:tc>
          <w:tcPr>
            <w:tcW w:w="2126" w:type="dxa"/>
            <w:gridSpan w:val="2"/>
            <w:tcBorders>
              <w:top w:val="single" w:sz="4" w:space="0" w:color="auto"/>
              <w:left w:val="nil"/>
              <w:bottom w:val="single" w:sz="4" w:space="0" w:color="auto"/>
              <w:right w:val="single" w:sz="4" w:space="0" w:color="auto"/>
            </w:tcBorders>
          </w:tcPr>
          <w:p w14:paraId="342204DA" w14:textId="77777777" w:rsidR="00025174" w:rsidRPr="00FD58D5"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820F97D" w14:textId="77777777" w:rsidR="00025174" w:rsidRPr="000721A6" w:rsidRDefault="00025174" w:rsidP="00837C39">
            <w:pPr>
              <w:autoSpaceDN w:val="0"/>
              <w:jc w:val="both"/>
              <w:textAlignment w:val="baseline"/>
              <w:rPr>
                <w:sz w:val="22"/>
                <w:szCs w:val="22"/>
              </w:rPr>
            </w:pPr>
          </w:p>
        </w:tc>
      </w:tr>
      <w:tr w:rsidR="00025174" w:rsidRPr="00506165" w14:paraId="418C2B0D"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2FF13549" w14:textId="77777777" w:rsidR="00025174" w:rsidRPr="00FD58D5" w:rsidRDefault="00025174" w:rsidP="00837C39">
            <w:pPr>
              <w:spacing w:line="259" w:lineRule="auto"/>
              <w:rPr>
                <w:rFonts w:eastAsiaTheme="minorHAnsi"/>
                <w:bCs/>
                <w:sz w:val="22"/>
                <w:szCs w:val="22"/>
              </w:rPr>
            </w:pPr>
            <w:r>
              <w:rPr>
                <w:rFonts w:eastAsiaTheme="minorHAnsi"/>
                <w:bCs/>
                <w:sz w:val="22"/>
                <w:szCs w:val="22"/>
              </w:rPr>
              <w:t>5.3.</w:t>
            </w:r>
          </w:p>
        </w:tc>
        <w:tc>
          <w:tcPr>
            <w:tcW w:w="3402" w:type="dxa"/>
            <w:tcBorders>
              <w:top w:val="nil"/>
              <w:left w:val="nil"/>
              <w:bottom w:val="single" w:sz="4" w:space="0" w:color="auto"/>
              <w:right w:val="single" w:sz="4" w:space="0" w:color="auto"/>
            </w:tcBorders>
          </w:tcPr>
          <w:p w14:paraId="539601FE" w14:textId="77777777" w:rsidR="00025174" w:rsidRPr="00FD58D5" w:rsidRDefault="00025174" w:rsidP="00837C39">
            <w:pPr>
              <w:rPr>
                <w:rFonts w:eastAsiaTheme="minorHAnsi"/>
                <w:bCs/>
                <w:color w:val="000000" w:themeColor="text1"/>
                <w:sz w:val="22"/>
                <w:szCs w:val="22"/>
              </w:rPr>
            </w:pPr>
            <w:r w:rsidRPr="00FD58D5">
              <w:rPr>
                <w:rFonts w:eastAsiaTheme="minorHAnsi"/>
                <w:bCs/>
                <w:color w:val="000000" w:themeColor="text1"/>
                <w:sz w:val="22"/>
                <w:szCs w:val="22"/>
              </w:rPr>
              <w:t>Sedlu uzmava 160 x 2’’</w:t>
            </w:r>
          </w:p>
        </w:tc>
        <w:tc>
          <w:tcPr>
            <w:tcW w:w="2126" w:type="dxa"/>
            <w:gridSpan w:val="2"/>
            <w:tcBorders>
              <w:top w:val="single" w:sz="4" w:space="0" w:color="auto"/>
              <w:left w:val="nil"/>
              <w:bottom w:val="single" w:sz="4" w:space="0" w:color="auto"/>
              <w:right w:val="single" w:sz="4" w:space="0" w:color="auto"/>
            </w:tcBorders>
          </w:tcPr>
          <w:p w14:paraId="3CD74A43" w14:textId="77777777" w:rsidR="00025174" w:rsidRPr="00FD58D5" w:rsidRDefault="00025174" w:rsidP="00837C39">
            <w:pPr>
              <w:spacing w:after="160" w:line="259" w:lineRule="auto"/>
              <w:rPr>
                <w:rFonts w:eastAsiaTheme="minorHAnsi"/>
                <w:bCs/>
                <w:color w:val="000000" w:themeColor="text1"/>
                <w:sz w:val="22"/>
                <w:szCs w:val="22"/>
              </w:rPr>
            </w:pPr>
          </w:p>
        </w:tc>
        <w:tc>
          <w:tcPr>
            <w:tcW w:w="3289" w:type="dxa"/>
            <w:vMerge/>
            <w:tcBorders>
              <w:left w:val="nil"/>
              <w:bottom w:val="single" w:sz="4" w:space="0" w:color="auto"/>
              <w:right w:val="single" w:sz="4" w:space="0" w:color="auto"/>
            </w:tcBorders>
          </w:tcPr>
          <w:p w14:paraId="2A48AFC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4A9D548E"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395C6FAF" w14:textId="77777777" w:rsidR="00025174" w:rsidRPr="00DC2BFE" w:rsidRDefault="00025174" w:rsidP="00837C39">
            <w:pPr>
              <w:spacing w:line="259" w:lineRule="auto"/>
              <w:rPr>
                <w:rFonts w:eastAsiaTheme="minorHAnsi"/>
                <w:b/>
                <w:bCs/>
                <w:sz w:val="22"/>
                <w:szCs w:val="22"/>
              </w:rPr>
            </w:pPr>
            <w:r w:rsidRPr="00DC2BFE">
              <w:rPr>
                <w:rFonts w:eastAsiaTheme="minorHAnsi"/>
                <w:b/>
                <w:bCs/>
                <w:sz w:val="22"/>
                <w:szCs w:val="22"/>
              </w:rPr>
              <w:t>VI</w:t>
            </w:r>
          </w:p>
        </w:tc>
        <w:tc>
          <w:tcPr>
            <w:tcW w:w="3402" w:type="dxa"/>
            <w:tcBorders>
              <w:top w:val="nil"/>
              <w:left w:val="nil"/>
              <w:bottom w:val="single" w:sz="4" w:space="0" w:color="auto"/>
              <w:right w:val="single" w:sz="4" w:space="0" w:color="auto"/>
            </w:tcBorders>
          </w:tcPr>
          <w:p w14:paraId="2A355DE0" w14:textId="77777777" w:rsidR="00025174" w:rsidRPr="00DC2BFE" w:rsidRDefault="00025174" w:rsidP="00837C39">
            <w:pPr>
              <w:rPr>
                <w:rFonts w:eastAsiaTheme="minorHAnsi"/>
                <w:b/>
                <w:bCs/>
                <w:sz w:val="22"/>
                <w:szCs w:val="22"/>
              </w:rPr>
            </w:pPr>
            <w:r w:rsidRPr="00DC2BFE">
              <w:rPr>
                <w:rFonts w:eastAsiaTheme="minorHAnsi"/>
                <w:b/>
                <w:bCs/>
                <w:sz w:val="22"/>
                <w:szCs w:val="22"/>
              </w:rPr>
              <w:t>Ķeta veidgabali</w:t>
            </w:r>
          </w:p>
        </w:tc>
        <w:tc>
          <w:tcPr>
            <w:tcW w:w="2126" w:type="dxa"/>
            <w:gridSpan w:val="2"/>
            <w:tcBorders>
              <w:top w:val="single" w:sz="4" w:space="0" w:color="auto"/>
              <w:left w:val="nil"/>
              <w:bottom w:val="single" w:sz="4" w:space="0" w:color="auto"/>
              <w:right w:val="single" w:sz="4" w:space="0" w:color="auto"/>
            </w:tcBorders>
          </w:tcPr>
          <w:p w14:paraId="5C5F10EC" w14:textId="77777777" w:rsidR="00025174" w:rsidRPr="00DC2BFE" w:rsidRDefault="00025174" w:rsidP="00837C39">
            <w:pPr>
              <w:spacing w:after="160" w:line="259" w:lineRule="auto"/>
              <w:rPr>
                <w:rFonts w:eastAsiaTheme="minorHAnsi"/>
                <w:b/>
                <w:bCs/>
                <w:sz w:val="22"/>
                <w:szCs w:val="22"/>
              </w:rPr>
            </w:pPr>
          </w:p>
        </w:tc>
        <w:tc>
          <w:tcPr>
            <w:tcW w:w="3289" w:type="dxa"/>
            <w:vMerge w:val="restart"/>
            <w:tcBorders>
              <w:top w:val="single" w:sz="4" w:space="0" w:color="auto"/>
              <w:left w:val="nil"/>
              <w:right w:val="single" w:sz="4" w:space="0" w:color="auto"/>
            </w:tcBorders>
          </w:tcPr>
          <w:p w14:paraId="46191091" w14:textId="77777777" w:rsidR="00025174" w:rsidRPr="00506165" w:rsidRDefault="00025174" w:rsidP="00837C39">
            <w:pPr>
              <w:spacing w:after="160" w:line="259" w:lineRule="auto"/>
              <w:rPr>
                <w:rFonts w:asciiTheme="minorHAnsi" w:eastAsiaTheme="minorHAnsi" w:hAnsiTheme="minorHAnsi"/>
                <w:b/>
                <w:bCs/>
                <w:sz w:val="22"/>
                <w:szCs w:val="22"/>
              </w:rPr>
            </w:pPr>
          </w:p>
        </w:tc>
      </w:tr>
      <w:tr w:rsidR="00025174" w:rsidRPr="00506165" w14:paraId="1F882802" w14:textId="77777777" w:rsidTr="00025174">
        <w:trPr>
          <w:trHeight w:val="20"/>
        </w:trPr>
        <w:tc>
          <w:tcPr>
            <w:tcW w:w="817" w:type="dxa"/>
            <w:tcBorders>
              <w:top w:val="nil"/>
              <w:left w:val="single" w:sz="4" w:space="0" w:color="auto"/>
              <w:bottom w:val="single" w:sz="4" w:space="0" w:color="auto"/>
              <w:right w:val="single" w:sz="4" w:space="0" w:color="auto"/>
            </w:tcBorders>
          </w:tcPr>
          <w:p w14:paraId="10C1A92D" w14:textId="77777777" w:rsidR="00025174" w:rsidRPr="00DC2BFE" w:rsidRDefault="00025174" w:rsidP="00837C39">
            <w:pPr>
              <w:spacing w:line="259" w:lineRule="auto"/>
              <w:rPr>
                <w:rFonts w:eastAsiaTheme="minorHAnsi"/>
                <w:sz w:val="22"/>
                <w:szCs w:val="22"/>
              </w:rPr>
            </w:pPr>
            <w:r>
              <w:rPr>
                <w:rFonts w:eastAsiaTheme="minorHAnsi"/>
                <w:sz w:val="22"/>
                <w:szCs w:val="22"/>
              </w:rPr>
              <w:t>6.1.</w:t>
            </w:r>
          </w:p>
        </w:tc>
        <w:tc>
          <w:tcPr>
            <w:tcW w:w="3402" w:type="dxa"/>
            <w:tcBorders>
              <w:top w:val="nil"/>
              <w:left w:val="nil"/>
              <w:bottom w:val="single" w:sz="4" w:space="0" w:color="auto"/>
              <w:right w:val="single" w:sz="4" w:space="0" w:color="auto"/>
            </w:tcBorders>
            <w:noWrap/>
            <w:vAlign w:val="bottom"/>
          </w:tcPr>
          <w:p w14:paraId="7083D1CD" w14:textId="77777777" w:rsidR="00025174" w:rsidRPr="00DC2BFE" w:rsidRDefault="00025174" w:rsidP="00837C39">
            <w:pPr>
              <w:rPr>
                <w:rFonts w:eastAsiaTheme="minorHAnsi"/>
                <w:sz w:val="22"/>
                <w:szCs w:val="22"/>
              </w:rPr>
            </w:pPr>
            <w:r w:rsidRPr="00DC2BFE">
              <w:rPr>
                <w:rFonts w:eastAsiaTheme="minorHAnsi"/>
                <w:sz w:val="22"/>
                <w:szCs w:val="22"/>
              </w:rPr>
              <w:t xml:space="preserve">Ķeta trejgabals ar atlokiem DN 100x100 </w:t>
            </w:r>
          </w:p>
        </w:tc>
        <w:tc>
          <w:tcPr>
            <w:tcW w:w="2126" w:type="dxa"/>
            <w:gridSpan w:val="2"/>
            <w:tcBorders>
              <w:top w:val="single" w:sz="4" w:space="0" w:color="auto"/>
              <w:left w:val="nil"/>
              <w:bottom w:val="single" w:sz="4" w:space="0" w:color="auto"/>
              <w:right w:val="single" w:sz="4" w:space="0" w:color="auto"/>
            </w:tcBorders>
          </w:tcPr>
          <w:p w14:paraId="0C1496FE"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0CF148F2" w14:textId="77777777" w:rsidR="00025174" w:rsidRPr="00506165" w:rsidRDefault="00025174" w:rsidP="00837C39">
            <w:pPr>
              <w:autoSpaceDN w:val="0"/>
              <w:spacing w:after="120"/>
              <w:jc w:val="both"/>
              <w:textAlignment w:val="baseline"/>
              <w:rPr>
                <w:rFonts w:asciiTheme="minorHAnsi" w:eastAsiaTheme="minorHAnsi" w:hAnsiTheme="minorHAnsi"/>
                <w:bCs/>
                <w:sz w:val="22"/>
                <w:szCs w:val="22"/>
              </w:rPr>
            </w:pPr>
          </w:p>
        </w:tc>
      </w:tr>
      <w:tr w:rsidR="00025174" w:rsidRPr="00506165" w14:paraId="45569136" w14:textId="77777777" w:rsidTr="00025174">
        <w:trPr>
          <w:trHeight w:val="20"/>
        </w:trPr>
        <w:tc>
          <w:tcPr>
            <w:tcW w:w="817" w:type="dxa"/>
            <w:tcBorders>
              <w:top w:val="nil"/>
              <w:left w:val="single" w:sz="4" w:space="0" w:color="auto"/>
              <w:bottom w:val="single" w:sz="4" w:space="0" w:color="auto"/>
              <w:right w:val="single" w:sz="4" w:space="0" w:color="auto"/>
            </w:tcBorders>
          </w:tcPr>
          <w:p w14:paraId="4573A221" w14:textId="77777777" w:rsidR="00025174" w:rsidRPr="00DC2BFE" w:rsidRDefault="00025174" w:rsidP="00837C39">
            <w:pPr>
              <w:spacing w:line="259" w:lineRule="auto"/>
              <w:rPr>
                <w:rFonts w:eastAsiaTheme="minorHAnsi"/>
                <w:sz w:val="22"/>
                <w:szCs w:val="22"/>
              </w:rPr>
            </w:pPr>
            <w:r>
              <w:rPr>
                <w:rFonts w:eastAsiaTheme="minorHAnsi"/>
                <w:sz w:val="22"/>
                <w:szCs w:val="22"/>
              </w:rPr>
              <w:t>6.2.</w:t>
            </w:r>
          </w:p>
        </w:tc>
        <w:tc>
          <w:tcPr>
            <w:tcW w:w="3402" w:type="dxa"/>
            <w:tcBorders>
              <w:top w:val="nil"/>
              <w:left w:val="nil"/>
              <w:bottom w:val="single" w:sz="4" w:space="0" w:color="auto"/>
              <w:right w:val="single" w:sz="4" w:space="0" w:color="auto"/>
            </w:tcBorders>
            <w:noWrap/>
            <w:vAlign w:val="bottom"/>
          </w:tcPr>
          <w:p w14:paraId="001F97D2" w14:textId="77777777" w:rsidR="00025174" w:rsidRPr="00DC2BFE" w:rsidRDefault="00025174" w:rsidP="00837C39">
            <w:pPr>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150</w:t>
            </w:r>
            <w:r w:rsidRPr="00DC2BFE">
              <w:rPr>
                <w:rFonts w:eastAsiaTheme="minorHAnsi"/>
                <w:sz w:val="22"/>
                <w:szCs w:val="22"/>
              </w:rPr>
              <w:t>x1</w:t>
            </w:r>
            <w:r>
              <w:rPr>
                <w:rFonts w:eastAsiaTheme="minorHAnsi"/>
                <w:sz w:val="22"/>
                <w:szCs w:val="22"/>
              </w:rPr>
              <w:t>5</w:t>
            </w:r>
            <w:r w:rsidRPr="00DC2BFE">
              <w:rPr>
                <w:rFonts w:eastAsiaTheme="minorHAnsi"/>
                <w:sz w:val="22"/>
                <w:szCs w:val="22"/>
              </w:rPr>
              <w:t>0</w:t>
            </w:r>
          </w:p>
        </w:tc>
        <w:tc>
          <w:tcPr>
            <w:tcW w:w="2126" w:type="dxa"/>
            <w:gridSpan w:val="2"/>
            <w:tcBorders>
              <w:top w:val="single" w:sz="4" w:space="0" w:color="auto"/>
              <w:left w:val="nil"/>
              <w:bottom w:val="single" w:sz="4" w:space="0" w:color="auto"/>
              <w:right w:val="single" w:sz="4" w:space="0" w:color="auto"/>
            </w:tcBorders>
          </w:tcPr>
          <w:p w14:paraId="570FFFDF"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BD7EAC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9674099"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250D91F2" w14:textId="77777777" w:rsidR="00025174" w:rsidRDefault="00025174" w:rsidP="00837C39">
            <w:pPr>
              <w:spacing w:line="259" w:lineRule="auto"/>
              <w:rPr>
                <w:rFonts w:eastAsiaTheme="minorHAnsi"/>
                <w:sz w:val="22"/>
                <w:szCs w:val="22"/>
              </w:rPr>
            </w:pPr>
            <w:r>
              <w:rPr>
                <w:rFonts w:eastAsiaTheme="minorHAnsi"/>
                <w:sz w:val="22"/>
                <w:szCs w:val="22"/>
              </w:rPr>
              <w:t>6.3.</w:t>
            </w:r>
          </w:p>
        </w:tc>
        <w:tc>
          <w:tcPr>
            <w:tcW w:w="3402" w:type="dxa"/>
            <w:tcBorders>
              <w:top w:val="nil"/>
              <w:left w:val="nil"/>
              <w:bottom w:val="single" w:sz="4" w:space="0" w:color="auto"/>
              <w:right w:val="single" w:sz="4" w:space="0" w:color="auto"/>
            </w:tcBorders>
            <w:noWrap/>
            <w:vAlign w:val="bottom"/>
          </w:tcPr>
          <w:p w14:paraId="14A4B5C7" w14:textId="77777777" w:rsidR="00025174" w:rsidRDefault="00025174" w:rsidP="00837C39">
            <w:pPr>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100x5</w:t>
            </w:r>
            <w:r w:rsidRPr="00DC2BFE">
              <w:rPr>
                <w:rFonts w:eastAsiaTheme="minorHAnsi"/>
                <w:sz w:val="22"/>
                <w:szCs w:val="22"/>
              </w:rPr>
              <w:t>0</w:t>
            </w:r>
          </w:p>
        </w:tc>
        <w:tc>
          <w:tcPr>
            <w:tcW w:w="2126" w:type="dxa"/>
            <w:gridSpan w:val="2"/>
            <w:tcBorders>
              <w:top w:val="single" w:sz="4" w:space="0" w:color="auto"/>
              <w:left w:val="nil"/>
              <w:bottom w:val="single" w:sz="4" w:space="0" w:color="auto"/>
              <w:right w:val="single" w:sz="4" w:space="0" w:color="auto"/>
            </w:tcBorders>
          </w:tcPr>
          <w:p w14:paraId="0DDE4400"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2E36A0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B3EC86A"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5925EDF2" w14:textId="77777777" w:rsidR="00025174" w:rsidRDefault="00025174" w:rsidP="00837C39">
            <w:pPr>
              <w:spacing w:line="259" w:lineRule="auto"/>
              <w:rPr>
                <w:rFonts w:eastAsiaTheme="minorHAnsi"/>
                <w:sz w:val="22"/>
                <w:szCs w:val="22"/>
              </w:rPr>
            </w:pPr>
            <w:r>
              <w:rPr>
                <w:rFonts w:eastAsiaTheme="minorHAnsi"/>
                <w:sz w:val="22"/>
                <w:szCs w:val="22"/>
              </w:rPr>
              <w:t xml:space="preserve">6.4. </w:t>
            </w:r>
          </w:p>
        </w:tc>
        <w:tc>
          <w:tcPr>
            <w:tcW w:w="3402" w:type="dxa"/>
            <w:tcBorders>
              <w:top w:val="nil"/>
              <w:left w:val="nil"/>
              <w:bottom w:val="single" w:sz="4" w:space="0" w:color="auto"/>
              <w:right w:val="single" w:sz="4" w:space="0" w:color="auto"/>
            </w:tcBorders>
            <w:noWrap/>
            <w:vAlign w:val="bottom"/>
          </w:tcPr>
          <w:p w14:paraId="1F2637E1" w14:textId="77777777" w:rsidR="00025174" w:rsidRDefault="00025174" w:rsidP="00837C39">
            <w:pPr>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50x5</w:t>
            </w:r>
            <w:r w:rsidRPr="00DC2BFE">
              <w:rPr>
                <w:rFonts w:eastAsiaTheme="minorHAnsi"/>
                <w:sz w:val="22"/>
                <w:szCs w:val="22"/>
              </w:rPr>
              <w:t>0</w:t>
            </w:r>
          </w:p>
        </w:tc>
        <w:tc>
          <w:tcPr>
            <w:tcW w:w="2126" w:type="dxa"/>
            <w:gridSpan w:val="2"/>
            <w:tcBorders>
              <w:top w:val="single" w:sz="4" w:space="0" w:color="auto"/>
              <w:left w:val="nil"/>
              <w:bottom w:val="single" w:sz="4" w:space="0" w:color="auto"/>
              <w:right w:val="single" w:sz="4" w:space="0" w:color="auto"/>
            </w:tcBorders>
          </w:tcPr>
          <w:p w14:paraId="183A79D9"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6613BC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8D082C6"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229B47CD" w14:textId="77777777" w:rsidR="00025174" w:rsidRPr="00DC2BFE" w:rsidRDefault="00025174" w:rsidP="00837C39">
            <w:pPr>
              <w:spacing w:line="259" w:lineRule="auto"/>
              <w:rPr>
                <w:rFonts w:eastAsiaTheme="minorHAnsi"/>
                <w:sz w:val="22"/>
                <w:szCs w:val="22"/>
              </w:rPr>
            </w:pPr>
            <w:r>
              <w:rPr>
                <w:rFonts w:eastAsiaTheme="minorHAnsi"/>
                <w:sz w:val="22"/>
                <w:szCs w:val="22"/>
              </w:rPr>
              <w:t>6.5.</w:t>
            </w:r>
          </w:p>
        </w:tc>
        <w:tc>
          <w:tcPr>
            <w:tcW w:w="3402" w:type="dxa"/>
            <w:tcBorders>
              <w:top w:val="nil"/>
              <w:left w:val="nil"/>
              <w:bottom w:val="single" w:sz="4" w:space="0" w:color="auto"/>
              <w:right w:val="single" w:sz="4" w:space="0" w:color="auto"/>
            </w:tcBorders>
            <w:noWrap/>
            <w:vAlign w:val="bottom"/>
          </w:tcPr>
          <w:p w14:paraId="3A1E4D47" w14:textId="77777777" w:rsidR="00025174" w:rsidRPr="00DC2BFE" w:rsidRDefault="00025174" w:rsidP="00837C39">
            <w:pPr>
              <w:rPr>
                <w:rFonts w:eastAsiaTheme="minorHAnsi"/>
                <w:sz w:val="22"/>
                <w:szCs w:val="22"/>
              </w:rPr>
            </w:pPr>
            <w:r>
              <w:rPr>
                <w:rFonts w:eastAsiaTheme="minorHAnsi"/>
                <w:sz w:val="22"/>
                <w:szCs w:val="22"/>
              </w:rPr>
              <w:t xml:space="preserve">Ķeta noslēgatloks DN </w:t>
            </w:r>
            <w:r w:rsidRPr="00DC2BFE">
              <w:rPr>
                <w:rFonts w:eastAsiaTheme="minorHAnsi"/>
                <w:sz w:val="22"/>
                <w:szCs w:val="22"/>
              </w:rPr>
              <w:t>50 ar vītni uz 2”</w:t>
            </w:r>
          </w:p>
        </w:tc>
        <w:tc>
          <w:tcPr>
            <w:tcW w:w="2126" w:type="dxa"/>
            <w:gridSpan w:val="2"/>
            <w:tcBorders>
              <w:top w:val="single" w:sz="4" w:space="0" w:color="auto"/>
              <w:left w:val="nil"/>
              <w:bottom w:val="single" w:sz="4" w:space="0" w:color="auto"/>
              <w:right w:val="single" w:sz="4" w:space="0" w:color="auto"/>
            </w:tcBorders>
          </w:tcPr>
          <w:p w14:paraId="37877369"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62635C15"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5D06DB00"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1235A40C" w14:textId="77777777" w:rsidR="00025174" w:rsidRPr="00DC2BFE" w:rsidRDefault="00025174" w:rsidP="00837C39">
            <w:pPr>
              <w:spacing w:line="259" w:lineRule="auto"/>
              <w:rPr>
                <w:rFonts w:eastAsiaTheme="minorHAnsi"/>
                <w:bCs/>
                <w:sz w:val="22"/>
                <w:szCs w:val="22"/>
              </w:rPr>
            </w:pPr>
            <w:r>
              <w:rPr>
                <w:rFonts w:eastAsiaTheme="minorHAnsi"/>
                <w:bCs/>
                <w:sz w:val="22"/>
                <w:szCs w:val="22"/>
              </w:rPr>
              <w:t>6.6</w:t>
            </w:r>
            <w:r w:rsidRPr="00DC2BFE">
              <w:rPr>
                <w:rFonts w:eastAsiaTheme="minorHAnsi"/>
                <w:bCs/>
                <w:sz w:val="22"/>
                <w:szCs w:val="22"/>
              </w:rPr>
              <w:t>.</w:t>
            </w:r>
          </w:p>
        </w:tc>
        <w:tc>
          <w:tcPr>
            <w:tcW w:w="3402" w:type="dxa"/>
            <w:tcBorders>
              <w:top w:val="nil"/>
              <w:left w:val="nil"/>
              <w:bottom w:val="single" w:sz="4" w:space="0" w:color="auto"/>
              <w:right w:val="single" w:sz="4" w:space="0" w:color="auto"/>
            </w:tcBorders>
            <w:noWrap/>
            <w:vAlign w:val="bottom"/>
          </w:tcPr>
          <w:p w14:paraId="2EE32A17" w14:textId="77777777" w:rsidR="00025174" w:rsidRPr="00DC2BFE" w:rsidRDefault="00025174" w:rsidP="00837C39">
            <w:pPr>
              <w:jc w:val="both"/>
              <w:rPr>
                <w:rFonts w:eastAsiaTheme="minorHAnsi"/>
                <w:bCs/>
                <w:sz w:val="22"/>
                <w:szCs w:val="22"/>
              </w:rPr>
            </w:pPr>
            <w:r w:rsidRPr="00DC2BFE">
              <w:rPr>
                <w:rFonts w:eastAsiaTheme="minorHAnsi"/>
                <w:sz w:val="22"/>
                <w:szCs w:val="22"/>
              </w:rPr>
              <w:t>Ķeta noslēgatloks DN 100 ar vītni uz 2”</w:t>
            </w:r>
          </w:p>
        </w:tc>
        <w:tc>
          <w:tcPr>
            <w:tcW w:w="2126" w:type="dxa"/>
            <w:gridSpan w:val="2"/>
            <w:tcBorders>
              <w:top w:val="single" w:sz="4" w:space="0" w:color="auto"/>
              <w:left w:val="nil"/>
              <w:bottom w:val="single" w:sz="4" w:space="0" w:color="auto"/>
              <w:right w:val="single" w:sz="4" w:space="0" w:color="auto"/>
            </w:tcBorders>
          </w:tcPr>
          <w:p w14:paraId="5BD28401"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361EF76D"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509D1DC"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6B0C7700" w14:textId="77777777" w:rsidR="00025174" w:rsidRPr="00DC2BFE" w:rsidRDefault="00025174" w:rsidP="00837C39">
            <w:pPr>
              <w:spacing w:line="259" w:lineRule="auto"/>
              <w:rPr>
                <w:rFonts w:eastAsiaTheme="minorHAnsi"/>
                <w:bCs/>
                <w:sz w:val="22"/>
                <w:szCs w:val="22"/>
              </w:rPr>
            </w:pPr>
            <w:r>
              <w:rPr>
                <w:rFonts w:eastAsiaTheme="minorHAnsi"/>
                <w:bCs/>
                <w:sz w:val="22"/>
                <w:szCs w:val="22"/>
              </w:rPr>
              <w:t>6.7.</w:t>
            </w:r>
          </w:p>
        </w:tc>
        <w:tc>
          <w:tcPr>
            <w:tcW w:w="3402" w:type="dxa"/>
            <w:tcBorders>
              <w:top w:val="nil"/>
              <w:left w:val="nil"/>
              <w:bottom w:val="single" w:sz="4" w:space="0" w:color="auto"/>
              <w:right w:val="single" w:sz="4" w:space="0" w:color="auto"/>
            </w:tcBorders>
            <w:noWrap/>
          </w:tcPr>
          <w:p w14:paraId="583E1955" w14:textId="77777777" w:rsidR="00025174" w:rsidRPr="00DC2BFE" w:rsidRDefault="00025174" w:rsidP="00837C39">
            <w:pPr>
              <w:rPr>
                <w:rFonts w:eastAsiaTheme="minorHAnsi"/>
                <w:bCs/>
                <w:color w:val="000000" w:themeColor="text1"/>
                <w:sz w:val="22"/>
                <w:szCs w:val="22"/>
              </w:rPr>
            </w:pPr>
            <w:r w:rsidRPr="00DC2BFE">
              <w:rPr>
                <w:rFonts w:eastAsiaTheme="minorHAnsi"/>
                <w:color w:val="000000" w:themeColor="text1"/>
                <w:sz w:val="22"/>
                <w:szCs w:val="22"/>
              </w:rPr>
              <w:t xml:space="preserve">Ķeta noslēgatloks DN 150 </w:t>
            </w:r>
          </w:p>
        </w:tc>
        <w:tc>
          <w:tcPr>
            <w:tcW w:w="2126" w:type="dxa"/>
            <w:gridSpan w:val="2"/>
            <w:tcBorders>
              <w:top w:val="single" w:sz="4" w:space="0" w:color="auto"/>
              <w:left w:val="nil"/>
              <w:bottom w:val="single" w:sz="4" w:space="0" w:color="auto"/>
              <w:right w:val="single" w:sz="4" w:space="0" w:color="auto"/>
            </w:tcBorders>
          </w:tcPr>
          <w:p w14:paraId="615EC617" w14:textId="77777777" w:rsidR="00025174" w:rsidRPr="00DC2BFE" w:rsidRDefault="00025174" w:rsidP="00837C39">
            <w:pPr>
              <w:spacing w:after="160" w:line="259" w:lineRule="auto"/>
              <w:rPr>
                <w:rFonts w:eastAsiaTheme="minorHAnsi"/>
                <w:sz w:val="22"/>
                <w:szCs w:val="22"/>
              </w:rPr>
            </w:pPr>
          </w:p>
        </w:tc>
        <w:tc>
          <w:tcPr>
            <w:tcW w:w="3289" w:type="dxa"/>
            <w:vMerge/>
            <w:tcBorders>
              <w:left w:val="nil"/>
              <w:right w:val="single" w:sz="4" w:space="0" w:color="auto"/>
            </w:tcBorders>
          </w:tcPr>
          <w:p w14:paraId="0BE255FF" w14:textId="77777777" w:rsidR="00025174" w:rsidRPr="00506165" w:rsidRDefault="00025174" w:rsidP="00837C39">
            <w:pPr>
              <w:spacing w:after="160" w:line="259" w:lineRule="auto"/>
              <w:rPr>
                <w:rFonts w:asciiTheme="minorHAnsi" w:eastAsiaTheme="minorHAnsi" w:hAnsiTheme="minorHAnsi"/>
                <w:sz w:val="22"/>
                <w:szCs w:val="22"/>
              </w:rPr>
            </w:pPr>
          </w:p>
        </w:tc>
      </w:tr>
      <w:tr w:rsidR="00025174" w:rsidRPr="00506165" w14:paraId="173FD06F"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64C49D91" w14:textId="77777777" w:rsidR="00025174" w:rsidRDefault="00025174" w:rsidP="00837C39">
            <w:pPr>
              <w:spacing w:line="259" w:lineRule="auto"/>
              <w:rPr>
                <w:rFonts w:eastAsiaTheme="minorHAnsi"/>
                <w:bCs/>
                <w:sz w:val="22"/>
                <w:szCs w:val="22"/>
              </w:rPr>
            </w:pPr>
            <w:r>
              <w:rPr>
                <w:rFonts w:eastAsiaTheme="minorHAnsi"/>
                <w:bCs/>
                <w:sz w:val="22"/>
                <w:szCs w:val="22"/>
              </w:rPr>
              <w:t>6.8.</w:t>
            </w:r>
          </w:p>
        </w:tc>
        <w:tc>
          <w:tcPr>
            <w:tcW w:w="3402" w:type="dxa"/>
            <w:tcBorders>
              <w:top w:val="nil"/>
              <w:left w:val="nil"/>
              <w:bottom w:val="single" w:sz="4" w:space="0" w:color="auto"/>
              <w:right w:val="single" w:sz="4" w:space="0" w:color="auto"/>
            </w:tcBorders>
            <w:noWrap/>
          </w:tcPr>
          <w:p w14:paraId="65DDA9CD" w14:textId="77777777" w:rsidR="00025174" w:rsidRPr="00DC2BFE" w:rsidRDefault="00025174" w:rsidP="00837C39">
            <w:pPr>
              <w:rPr>
                <w:rFonts w:eastAsiaTheme="minorHAnsi"/>
                <w:color w:val="000000" w:themeColor="text1"/>
                <w:sz w:val="22"/>
                <w:szCs w:val="22"/>
              </w:rPr>
            </w:pPr>
            <w:r>
              <w:rPr>
                <w:rFonts w:eastAsiaTheme="minorHAnsi"/>
                <w:color w:val="000000" w:themeColor="text1"/>
                <w:sz w:val="22"/>
                <w:szCs w:val="22"/>
              </w:rPr>
              <w:t xml:space="preserve">Ķeta noslēgatloks DN </w:t>
            </w:r>
            <w:r w:rsidRPr="00DC2BFE">
              <w:rPr>
                <w:rFonts w:eastAsiaTheme="minorHAnsi"/>
                <w:color w:val="000000" w:themeColor="text1"/>
                <w:sz w:val="22"/>
                <w:szCs w:val="22"/>
              </w:rPr>
              <w:t xml:space="preserve">50 </w:t>
            </w:r>
          </w:p>
        </w:tc>
        <w:tc>
          <w:tcPr>
            <w:tcW w:w="2126" w:type="dxa"/>
            <w:gridSpan w:val="2"/>
            <w:tcBorders>
              <w:top w:val="single" w:sz="4" w:space="0" w:color="auto"/>
              <w:left w:val="nil"/>
              <w:bottom w:val="single" w:sz="4" w:space="0" w:color="auto"/>
              <w:right w:val="single" w:sz="4" w:space="0" w:color="auto"/>
            </w:tcBorders>
          </w:tcPr>
          <w:p w14:paraId="03C80D6B" w14:textId="77777777" w:rsidR="00025174" w:rsidRDefault="00025174" w:rsidP="00837C39">
            <w:pPr>
              <w:spacing w:after="160" w:line="259" w:lineRule="auto"/>
              <w:rPr>
                <w:rFonts w:eastAsiaTheme="minorHAnsi"/>
                <w:sz w:val="22"/>
                <w:szCs w:val="22"/>
              </w:rPr>
            </w:pPr>
          </w:p>
        </w:tc>
        <w:tc>
          <w:tcPr>
            <w:tcW w:w="3289" w:type="dxa"/>
            <w:vMerge/>
            <w:tcBorders>
              <w:left w:val="nil"/>
              <w:right w:val="single" w:sz="4" w:space="0" w:color="auto"/>
            </w:tcBorders>
          </w:tcPr>
          <w:p w14:paraId="2CB78396" w14:textId="77777777" w:rsidR="00025174" w:rsidRPr="00506165" w:rsidRDefault="00025174" w:rsidP="00837C39">
            <w:pPr>
              <w:spacing w:after="160" w:line="259" w:lineRule="auto"/>
              <w:rPr>
                <w:rFonts w:asciiTheme="minorHAnsi" w:eastAsiaTheme="minorHAnsi" w:hAnsiTheme="minorHAnsi"/>
                <w:sz w:val="22"/>
                <w:szCs w:val="22"/>
              </w:rPr>
            </w:pPr>
          </w:p>
        </w:tc>
      </w:tr>
      <w:tr w:rsidR="00025174" w:rsidRPr="00506165" w14:paraId="55B96B48"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062BFBFC" w14:textId="77777777" w:rsidR="00025174" w:rsidRPr="00DC2BFE" w:rsidRDefault="00025174" w:rsidP="00837C39">
            <w:pPr>
              <w:spacing w:line="259" w:lineRule="auto"/>
              <w:rPr>
                <w:rFonts w:eastAsiaTheme="minorHAnsi"/>
                <w:bCs/>
                <w:sz w:val="22"/>
                <w:szCs w:val="22"/>
              </w:rPr>
            </w:pPr>
            <w:r>
              <w:rPr>
                <w:rFonts w:eastAsiaTheme="minorHAnsi"/>
                <w:bCs/>
                <w:sz w:val="22"/>
                <w:szCs w:val="22"/>
              </w:rPr>
              <w:t>6.9.</w:t>
            </w:r>
          </w:p>
        </w:tc>
        <w:tc>
          <w:tcPr>
            <w:tcW w:w="3402" w:type="dxa"/>
            <w:tcBorders>
              <w:top w:val="nil"/>
              <w:left w:val="nil"/>
              <w:bottom w:val="single" w:sz="4" w:space="0" w:color="auto"/>
              <w:right w:val="single" w:sz="4" w:space="0" w:color="auto"/>
            </w:tcBorders>
            <w:noWrap/>
          </w:tcPr>
          <w:p w14:paraId="606E94DD" w14:textId="77777777" w:rsidR="00025174" w:rsidRPr="00DC2BFE" w:rsidRDefault="00025174" w:rsidP="00837C39">
            <w:pPr>
              <w:rPr>
                <w:rFonts w:eastAsiaTheme="minorHAnsi"/>
                <w:color w:val="000000" w:themeColor="text1"/>
                <w:sz w:val="22"/>
                <w:szCs w:val="22"/>
              </w:rPr>
            </w:pPr>
            <w:r w:rsidRPr="00DC2BFE">
              <w:rPr>
                <w:rFonts w:eastAsiaTheme="minorHAnsi"/>
                <w:color w:val="000000" w:themeColor="text1"/>
                <w:sz w:val="22"/>
                <w:szCs w:val="22"/>
              </w:rPr>
              <w:t>Ķeta noslēgatloks DN 100</w:t>
            </w:r>
          </w:p>
        </w:tc>
        <w:tc>
          <w:tcPr>
            <w:tcW w:w="2126" w:type="dxa"/>
            <w:gridSpan w:val="2"/>
            <w:tcBorders>
              <w:top w:val="single" w:sz="4" w:space="0" w:color="auto"/>
              <w:left w:val="nil"/>
              <w:bottom w:val="single" w:sz="4" w:space="0" w:color="auto"/>
              <w:right w:val="single" w:sz="4" w:space="0" w:color="auto"/>
            </w:tcBorders>
          </w:tcPr>
          <w:p w14:paraId="0D51C378" w14:textId="77777777" w:rsidR="00025174" w:rsidRPr="00DC2BFE" w:rsidRDefault="00025174" w:rsidP="00837C39">
            <w:pPr>
              <w:spacing w:after="160" w:line="259" w:lineRule="auto"/>
              <w:rPr>
                <w:rFonts w:eastAsiaTheme="minorHAnsi"/>
                <w:sz w:val="22"/>
                <w:szCs w:val="22"/>
              </w:rPr>
            </w:pPr>
          </w:p>
        </w:tc>
        <w:tc>
          <w:tcPr>
            <w:tcW w:w="3289" w:type="dxa"/>
            <w:vMerge/>
            <w:tcBorders>
              <w:left w:val="nil"/>
              <w:right w:val="single" w:sz="4" w:space="0" w:color="auto"/>
            </w:tcBorders>
          </w:tcPr>
          <w:p w14:paraId="14C49CA0" w14:textId="77777777" w:rsidR="00025174" w:rsidRPr="00506165" w:rsidRDefault="00025174" w:rsidP="00837C39">
            <w:pPr>
              <w:spacing w:after="160" w:line="259" w:lineRule="auto"/>
              <w:rPr>
                <w:rFonts w:asciiTheme="minorHAnsi" w:eastAsiaTheme="minorHAnsi" w:hAnsiTheme="minorHAnsi"/>
                <w:sz w:val="22"/>
                <w:szCs w:val="22"/>
              </w:rPr>
            </w:pPr>
          </w:p>
        </w:tc>
      </w:tr>
      <w:tr w:rsidR="00025174" w:rsidRPr="00506165" w14:paraId="16B2BCF5"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45559C19" w14:textId="77777777" w:rsidR="00025174" w:rsidRPr="00DC2BFE" w:rsidRDefault="00025174" w:rsidP="00837C39">
            <w:pPr>
              <w:spacing w:line="259" w:lineRule="auto"/>
              <w:rPr>
                <w:rFonts w:eastAsiaTheme="minorHAnsi"/>
                <w:bCs/>
                <w:sz w:val="22"/>
                <w:szCs w:val="22"/>
              </w:rPr>
            </w:pPr>
            <w:r>
              <w:rPr>
                <w:rFonts w:eastAsiaTheme="minorHAnsi"/>
                <w:bCs/>
                <w:sz w:val="22"/>
                <w:szCs w:val="22"/>
              </w:rPr>
              <w:t>6.10.</w:t>
            </w:r>
          </w:p>
        </w:tc>
        <w:tc>
          <w:tcPr>
            <w:tcW w:w="3402" w:type="dxa"/>
            <w:tcBorders>
              <w:top w:val="nil"/>
              <w:left w:val="nil"/>
              <w:bottom w:val="single" w:sz="4" w:space="0" w:color="auto"/>
              <w:right w:val="single" w:sz="4" w:space="0" w:color="auto"/>
            </w:tcBorders>
            <w:noWrap/>
          </w:tcPr>
          <w:p w14:paraId="005236FD" w14:textId="77777777" w:rsidR="00025174" w:rsidRPr="00DC2BFE" w:rsidRDefault="00025174" w:rsidP="00837C39">
            <w:pPr>
              <w:rPr>
                <w:rFonts w:eastAsiaTheme="minorHAnsi"/>
                <w:bCs/>
                <w:color w:val="000000" w:themeColor="text1"/>
                <w:sz w:val="22"/>
                <w:szCs w:val="22"/>
              </w:rPr>
            </w:pPr>
            <w:r w:rsidRPr="00DC2BFE">
              <w:rPr>
                <w:rFonts w:eastAsiaTheme="minorHAnsi"/>
                <w:bCs/>
                <w:color w:val="000000" w:themeColor="text1"/>
                <w:sz w:val="22"/>
                <w:szCs w:val="22"/>
              </w:rPr>
              <w:t>Īsā pāreja atlokā DN 150/100</w:t>
            </w:r>
          </w:p>
        </w:tc>
        <w:tc>
          <w:tcPr>
            <w:tcW w:w="2126" w:type="dxa"/>
            <w:gridSpan w:val="2"/>
            <w:tcBorders>
              <w:top w:val="single" w:sz="4" w:space="0" w:color="auto"/>
              <w:left w:val="nil"/>
              <w:bottom w:val="single" w:sz="4" w:space="0" w:color="auto"/>
              <w:right w:val="single" w:sz="4" w:space="0" w:color="auto"/>
            </w:tcBorders>
          </w:tcPr>
          <w:p w14:paraId="6D143B75"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3C39F682"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7794B777"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6207D3C6" w14:textId="77777777" w:rsidR="00025174" w:rsidRPr="00DC2BFE" w:rsidRDefault="00025174" w:rsidP="00837C39">
            <w:pPr>
              <w:spacing w:line="259" w:lineRule="auto"/>
              <w:rPr>
                <w:rFonts w:eastAsiaTheme="minorHAnsi"/>
                <w:bCs/>
                <w:sz w:val="22"/>
                <w:szCs w:val="22"/>
              </w:rPr>
            </w:pPr>
            <w:r>
              <w:rPr>
                <w:rFonts w:eastAsiaTheme="minorHAnsi"/>
                <w:bCs/>
                <w:sz w:val="22"/>
                <w:szCs w:val="22"/>
              </w:rPr>
              <w:t>6.11.</w:t>
            </w:r>
          </w:p>
        </w:tc>
        <w:tc>
          <w:tcPr>
            <w:tcW w:w="3402" w:type="dxa"/>
            <w:tcBorders>
              <w:top w:val="nil"/>
              <w:left w:val="nil"/>
              <w:bottom w:val="single" w:sz="4" w:space="0" w:color="auto"/>
              <w:right w:val="single" w:sz="4" w:space="0" w:color="auto"/>
            </w:tcBorders>
            <w:noWrap/>
          </w:tcPr>
          <w:p w14:paraId="61544BCA" w14:textId="77777777" w:rsidR="00025174" w:rsidRPr="00DC2BFE" w:rsidRDefault="00025174" w:rsidP="00837C39">
            <w:pPr>
              <w:rPr>
                <w:rFonts w:eastAsiaTheme="minorHAnsi"/>
                <w:bCs/>
                <w:color w:val="000000" w:themeColor="text1"/>
                <w:sz w:val="22"/>
                <w:szCs w:val="22"/>
              </w:rPr>
            </w:pPr>
            <w:r w:rsidRPr="00DC2BFE">
              <w:rPr>
                <w:rFonts w:eastAsiaTheme="minorHAnsi"/>
                <w:bCs/>
                <w:color w:val="000000" w:themeColor="text1"/>
                <w:sz w:val="22"/>
                <w:szCs w:val="22"/>
              </w:rPr>
              <w:t>Īsā pāreja atlokā DN 100</w:t>
            </w:r>
            <w:r>
              <w:rPr>
                <w:rFonts w:eastAsiaTheme="minorHAnsi"/>
                <w:bCs/>
                <w:color w:val="000000" w:themeColor="text1"/>
                <w:sz w:val="22"/>
                <w:szCs w:val="22"/>
              </w:rPr>
              <w:t>/</w:t>
            </w:r>
            <w:r w:rsidRPr="00DC2BFE">
              <w:rPr>
                <w:rFonts w:eastAsiaTheme="minorHAnsi"/>
                <w:bCs/>
                <w:color w:val="000000" w:themeColor="text1"/>
                <w:sz w:val="22"/>
                <w:szCs w:val="22"/>
              </w:rPr>
              <w:t>50</w:t>
            </w:r>
          </w:p>
        </w:tc>
        <w:tc>
          <w:tcPr>
            <w:tcW w:w="2126" w:type="dxa"/>
            <w:gridSpan w:val="2"/>
            <w:tcBorders>
              <w:top w:val="single" w:sz="4" w:space="0" w:color="auto"/>
              <w:left w:val="nil"/>
              <w:bottom w:val="single" w:sz="4" w:space="0" w:color="auto"/>
              <w:right w:val="single" w:sz="4" w:space="0" w:color="auto"/>
            </w:tcBorders>
          </w:tcPr>
          <w:p w14:paraId="79EC5DB2"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7BD36348"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1533EC" w14:paraId="4DCD2F19"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1F4F493E" w14:textId="77777777" w:rsidR="00025174" w:rsidRPr="001533EC" w:rsidRDefault="00025174" w:rsidP="00837C39">
            <w:pPr>
              <w:spacing w:line="259" w:lineRule="auto"/>
              <w:rPr>
                <w:rFonts w:eastAsiaTheme="minorHAnsi"/>
                <w:b/>
                <w:bCs/>
                <w:sz w:val="22"/>
                <w:szCs w:val="22"/>
              </w:rPr>
            </w:pPr>
            <w:r w:rsidRPr="001533EC">
              <w:rPr>
                <w:rFonts w:eastAsiaTheme="minorHAnsi"/>
                <w:b/>
                <w:bCs/>
                <w:sz w:val="22"/>
                <w:szCs w:val="22"/>
              </w:rPr>
              <w:t>VII</w:t>
            </w:r>
          </w:p>
        </w:tc>
        <w:tc>
          <w:tcPr>
            <w:tcW w:w="3402" w:type="dxa"/>
            <w:tcBorders>
              <w:top w:val="nil"/>
              <w:left w:val="nil"/>
              <w:bottom w:val="single" w:sz="4" w:space="0" w:color="auto"/>
              <w:right w:val="single" w:sz="4" w:space="0" w:color="auto"/>
            </w:tcBorders>
            <w:noWrap/>
          </w:tcPr>
          <w:p w14:paraId="3FB9907D" w14:textId="77777777" w:rsidR="00025174" w:rsidRPr="001533EC" w:rsidRDefault="00025174" w:rsidP="00837C39">
            <w:pPr>
              <w:rPr>
                <w:rFonts w:eastAsiaTheme="minorHAnsi"/>
                <w:b/>
                <w:bCs/>
                <w:sz w:val="22"/>
                <w:szCs w:val="22"/>
              </w:rPr>
            </w:pPr>
            <w:r w:rsidRPr="001533EC">
              <w:rPr>
                <w:rFonts w:eastAsiaTheme="minorHAnsi"/>
                <w:b/>
                <w:bCs/>
                <w:sz w:val="22"/>
                <w:szCs w:val="22"/>
              </w:rPr>
              <w:t>Atloku blīves ūdenim</w:t>
            </w:r>
          </w:p>
        </w:tc>
        <w:tc>
          <w:tcPr>
            <w:tcW w:w="2126" w:type="dxa"/>
            <w:gridSpan w:val="2"/>
            <w:tcBorders>
              <w:top w:val="single" w:sz="4" w:space="0" w:color="auto"/>
              <w:left w:val="nil"/>
              <w:bottom w:val="single" w:sz="4" w:space="0" w:color="auto"/>
              <w:right w:val="single" w:sz="4" w:space="0" w:color="auto"/>
            </w:tcBorders>
          </w:tcPr>
          <w:p w14:paraId="4CE8D165" w14:textId="77777777" w:rsidR="00025174" w:rsidRPr="001533EC" w:rsidRDefault="00025174" w:rsidP="00837C39">
            <w:pPr>
              <w:spacing w:after="160" w:line="259" w:lineRule="auto"/>
              <w:rPr>
                <w:rFonts w:eastAsiaTheme="minorHAnsi"/>
                <w:b/>
                <w:bCs/>
                <w:sz w:val="22"/>
                <w:szCs w:val="22"/>
              </w:rPr>
            </w:pPr>
          </w:p>
        </w:tc>
        <w:tc>
          <w:tcPr>
            <w:tcW w:w="3289" w:type="dxa"/>
            <w:vMerge w:val="restart"/>
            <w:tcBorders>
              <w:top w:val="single" w:sz="4" w:space="0" w:color="auto"/>
              <w:left w:val="nil"/>
              <w:right w:val="single" w:sz="4" w:space="0" w:color="auto"/>
            </w:tcBorders>
          </w:tcPr>
          <w:p w14:paraId="1AB5DC32" w14:textId="77777777" w:rsidR="00025174" w:rsidRPr="001533EC" w:rsidRDefault="00025174" w:rsidP="00837C39">
            <w:pPr>
              <w:spacing w:after="160" w:line="259" w:lineRule="auto"/>
              <w:rPr>
                <w:rFonts w:eastAsiaTheme="minorHAnsi"/>
                <w:b/>
                <w:bCs/>
                <w:sz w:val="22"/>
                <w:szCs w:val="22"/>
              </w:rPr>
            </w:pPr>
          </w:p>
        </w:tc>
      </w:tr>
      <w:tr w:rsidR="00025174" w:rsidRPr="00506165" w14:paraId="348FBB09" w14:textId="77777777" w:rsidTr="00025174">
        <w:trPr>
          <w:trHeight w:val="20"/>
        </w:trPr>
        <w:tc>
          <w:tcPr>
            <w:tcW w:w="817" w:type="dxa"/>
            <w:tcBorders>
              <w:top w:val="nil"/>
              <w:left w:val="single" w:sz="4" w:space="0" w:color="auto"/>
              <w:bottom w:val="single" w:sz="4" w:space="0" w:color="auto"/>
              <w:right w:val="single" w:sz="4" w:space="0" w:color="auto"/>
            </w:tcBorders>
          </w:tcPr>
          <w:p w14:paraId="5394B01E" w14:textId="77777777" w:rsidR="00025174" w:rsidRPr="00DC2BFE" w:rsidRDefault="00025174" w:rsidP="00837C39">
            <w:pPr>
              <w:spacing w:line="259" w:lineRule="auto"/>
              <w:rPr>
                <w:rFonts w:eastAsiaTheme="minorHAnsi"/>
                <w:sz w:val="22"/>
                <w:szCs w:val="22"/>
              </w:rPr>
            </w:pPr>
            <w:r>
              <w:rPr>
                <w:rFonts w:eastAsiaTheme="minorHAnsi"/>
                <w:sz w:val="22"/>
                <w:szCs w:val="22"/>
              </w:rPr>
              <w:t>7.1.</w:t>
            </w:r>
          </w:p>
        </w:tc>
        <w:tc>
          <w:tcPr>
            <w:tcW w:w="3402" w:type="dxa"/>
            <w:tcBorders>
              <w:top w:val="nil"/>
              <w:left w:val="nil"/>
              <w:bottom w:val="single" w:sz="4" w:space="0" w:color="auto"/>
              <w:right w:val="single" w:sz="4" w:space="0" w:color="auto"/>
            </w:tcBorders>
            <w:noWrap/>
          </w:tcPr>
          <w:p w14:paraId="0A35472B" w14:textId="77777777" w:rsidR="00025174" w:rsidRPr="00DC2BFE" w:rsidRDefault="00025174" w:rsidP="00837C39">
            <w:pPr>
              <w:rPr>
                <w:rFonts w:eastAsiaTheme="minorHAnsi"/>
                <w:sz w:val="22"/>
                <w:szCs w:val="22"/>
              </w:rPr>
            </w:pPr>
            <w:r w:rsidRPr="00DC2BFE">
              <w:rPr>
                <w:rFonts w:eastAsiaTheme="minorHAnsi"/>
                <w:sz w:val="22"/>
                <w:szCs w:val="22"/>
              </w:rPr>
              <w:t>Atloku blīves ūdenim DN 100</w:t>
            </w:r>
          </w:p>
        </w:tc>
        <w:tc>
          <w:tcPr>
            <w:tcW w:w="2126" w:type="dxa"/>
            <w:gridSpan w:val="2"/>
            <w:tcBorders>
              <w:top w:val="single" w:sz="4" w:space="0" w:color="auto"/>
              <w:left w:val="nil"/>
              <w:bottom w:val="single" w:sz="4" w:space="0" w:color="auto"/>
              <w:right w:val="single" w:sz="4" w:space="0" w:color="auto"/>
            </w:tcBorders>
          </w:tcPr>
          <w:p w14:paraId="38F7EF0C"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A9A8291"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7C032188"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09071141" w14:textId="77777777" w:rsidR="00025174" w:rsidRPr="00DC2BFE" w:rsidRDefault="00025174" w:rsidP="00837C39">
            <w:pPr>
              <w:spacing w:line="259" w:lineRule="auto"/>
              <w:rPr>
                <w:rFonts w:eastAsiaTheme="minorHAnsi"/>
                <w:sz w:val="22"/>
                <w:szCs w:val="22"/>
              </w:rPr>
            </w:pPr>
            <w:r>
              <w:rPr>
                <w:rFonts w:eastAsiaTheme="minorHAnsi"/>
                <w:sz w:val="22"/>
                <w:szCs w:val="22"/>
              </w:rPr>
              <w:t>7.2.</w:t>
            </w:r>
          </w:p>
        </w:tc>
        <w:tc>
          <w:tcPr>
            <w:tcW w:w="3402" w:type="dxa"/>
            <w:tcBorders>
              <w:top w:val="nil"/>
              <w:left w:val="nil"/>
              <w:bottom w:val="single" w:sz="4" w:space="0" w:color="auto"/>
              <w:right w:val="single" w:sz="4" w:space="0" w:color="auto"/>
            </w:tcBorders>
            <w:noWrap/>
          </w:tcPr>
          <w:p w14:paraId="6F2D9AF1" w14:textId="77777777" w:rsidR="00025174" w:rsidRPr="00DC2BFE" w:rsidRDefault="00025174" w:rsidP="00837C39">
            <w:pPr>
              <w:rPr>
                <w:rFonts w:eastAsiaTheme="minorHAnsi"/>
                <w:sz w:val="22"/>
                <w:szCs w:val="22"/>
              </w:rPr>
            </w:pPr>
            <w:r w:rsidRPr="00DC2BFE">
              <w:rPr>
                <w:rFonts w:eastAsiaTheme="minorHAnsi"/>
                <w:sz w:val="22"/>
                <w:szCs w:val="22"/>
              </w:rPr>
              <w:t>Atloku blīves ūdenim DN 150</w:t>
            </w:r>
          </w:p>
        </w:tc>
        <w:tc>
          <w:tcPr>
            <w:tcW w:w="2126" w:type="dxa"/>
            <w:gridSpan w:val="2"/>
            <w:tcBorders>
              <w:top w:val="single" w:sz="4" w:space="0" w:color="auto"/>
              <w:left w:val="nil"/>
              <w:bottom w:val="single" w:sz="4" w:space="0" w:color="auto"/>
              <w:right w:val="single" w:sz="4" w:space="0" w:color="auto"/>
            </w:tcBorders>
          </w:tcPr>
          <w:p w14:paraId="439DEF76" w14:textId="77777777" w:rsidR="00025174" w:rsidRPr="00DC2BFE"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CF8488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A2C3596"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1F2A4AFB" w14:textId="77777777" w:rsidR="00025174" w:rsidRPr="00DC2BFE" w:rsidRDefault="00025174" w:rsidP="00837C39">
            <w:pPr>
              <w:spacing w:line="259" w:lineRule="auto"/>
              <w:rPr>
                <w:rFonts w:eastAsiaTheme="minorHAnsi"/>
                <w:sz w:val="22"/>
                <w:szCs w:val="22"/>
              </w:rPr>
            </w:pPr>
            <w:r>
              <w:rPr>
                <w:rFonts w:eastAsiaTheme="minorHAnsi"/>
                <w:sz w:val="22"/>
                <w:szCs w:val="22"/>
              </w:rPr>
              <w:t>7.3.</w:t>
            </w:r>
          </w:p>
        </w:tc>
        <w:tc>
          <w:tcPr>
            <w:tcW w:w="3402" w:type="dxa"/>
            <w:tcBorders>
              <w:top w:val="nil"/>
              <w:left w:val="nil"/>
              <w:bottom w:val="single" w:sz="4" w:space="0" w:color="auto"/>
              <w:right w:val="single" w:sz="4" w:space="0" w:color="auto"/>
            </w:tcBorders>
            <w:noWrap/>
          </w:tcPr>
          <w:p w14:paraId="348B3A4E" w14:textId="77777777" w:rsidR="00025174" w:rsidRPr="00DC2BFE" w:rsidRDefault="00025174" w:rsidP="00837C39">
            <w:pPr>
              <w:rPr>
                <w:rFonts w:eastAsiaTheme="minorHAnsi"/>
                <w:sz w:val="22"/>
                <w:szCs w:val="22"/>
              </w:rPr>
            </w:pPr>
            <w:r>
              <w:rPr>
                <w:rFonts w:eastAsiaTheme="minorHAnsi"/>
                <w:sz w:val="22"/>
                <w:szCs w:val="22"/>
              </w:rPr>
              <w:t xml:space="preserve">Atloku blīves ūdenim DN </w:t>
            </w:r>
            <w:r w:rsidRPr="00DC2BFE">
              <w:rPr>
                <w:rFonts w:eastAsiaTheme="minorHAnsi"/>
                <w:sz w:val="22"/>
                <w:szCs w:val="22"/>
              </w:rPr>
              <w:t>50</w:t>
            </w:r>
          </w:p>
        </w:tc>
        <w:tc>
          <w:tcPr>
            <w:tcW w:w="2126" w:type="dxa"/>
            <w:gridSpan w:val="2"/>
            <w:tcBorders>
              <w:top w:val="single" w:sz="4" w:space="0" w:color="auto"/>
              <w:left w:val="nil"/>
              <w:bottom w:val="single" w:sz="4" w:space="0" w:color="auto"/>
              <w:right w:val="single" w:sz="4" w:space="0" w:color="auto"/>
            </w:tcBorders>
          </w:tcPr>
          <w:p w14:paraId="5C4881E0"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64AB4969"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CB47BF" w14:paraId="351BA809"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2D10794F" w14:textId="77777777" w:rsidR="00025174" w:rsidRPr="00CB47BF" w:rsidRDefault="00025174" w:rsidP="00837C39">
            <w:pPr>
              <w:spacing w:line="259" w:lineRule="auto"/>
              <w:rPr>
                <w:rFonts w:eastAsiaTheme="minorHAnsi"/>
                <w:bCs/>
                <w:sz w:val="22"/>
                <w:szCs w:val="22"/>
              </w:rPr>
            </w:pPr>
            <w:r w:rsidRPr="00CB47BF">
              <w:rPr>
                <w:rFonts w:eastAsiaTheme="minorHAnsi"/>
                <w:bCs/>
                <w:sz w:val="22"/>
                <w:szCs w:val="22"/>
              </w:rPr>
              <w:t>7.4.</w:t>
            </w:r>
          </w:p>
        </w:tc>
        <w:tc>
          <w:tcPr>
            <w:tcW w:w="3402" w:type="dxa"/>
            <w:tcBorders>
              <w:top w:val="nil"/>
              <w:left w:val="nil"/>
              <w:bottom w:val="single" w:sz="4" w:space="0" w:color="auto"/>
              <w:right w:val="single" w:sz="4" w:space="0" w:color="auto"/>
            </w:tcBorders>
            <w:noWrap/>
          </w:tcPr>
          <w:p w14:paraId="6C0A9FEB" w14:textId="77777777" w:rsidR="00025174" w:rsidRPr="00CB47BF" w:rsidRDefault="00025174" w:rsidP="00837C39">
            <w:pPr>
              <w:rPr>
                <w:rFonts w:eastAsiaTheme="minorHAnsi"/>
                <w:bCs/>
                <w:sz w:val="22"/>
                <w:szCs w:val="22"/>
              </w:rPr>
            </w:pPr>
            <w:r w:rsidRPr="00CB47BF">
              <w:rPr>
                <w:rFonts w:eastAsiaTheme="minorHAnsi"/>
                <w:sz w:val="22"/>
                <w:szCs w:val="22"/>
              </w:rPr>
              <w:t>Atloku blīves ūdenim DN 300</w:t>
            </w:r>
          </w:p>
        </w:tc>
        <w:tc>
          <w:tcPr>
            <w:tcW w:w="2126" w:type="dxa"/>
            <w:gridSpan w:val="2"/>
            <w:tcBorders>
              <w:top w:val="single" w:sz="4" w:space="0" w:color="auto"/>
              <w:left w:val="nil"/>
              <w:bottom w:val="single" w:sz="4" w:space="0" w:color="auto"/>
              <w:right w:val="single" w:sz="4" w:space="0" w:color="auto"/>
            </w:tcBorders>
          </w:tcPr>
          <w:p w14:paraId="6EA5DA80" w14:textId="77777777" w:rsidR="00025174" w:rsidRPr="00CB47BF"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6BBC6280" w14:textId="77777777" w:rsidR="00025174" w:rsidRPr="00CB47BF" w:rsidRDefault="00025174" w:rsidP="00837C39">
            <w:pPr>
              <w:spacing w:after="160" w:line="259" w:lineRule="auto"/>
              <w:rPr>
                <w:rFonts w:asciiTheme="minorHAnsi" w:eastAsiaTheme="minorHAnsi" w:hAnsiTheme="minorHAnsi"/>
                <w:bCs/>
                <w:sz w:val="22"/>
                <w:szCs w:val="22"/>
              </w:rPr>
            </w:pPr>
          </w:p>
        </w:tc>
      </w:tr>
      <w:tr w:rsidR="00025174" w:rsidRPr="00506165" w14:paraId="480563C3"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010A2B87" w14:textId="77777777" w:rsidR="00025174" w:rsidRPr="00DC2BFE" w:rsidRDefault="00025174" w:rsidP="00837C39">
            <w:pPr>
              <w:rPr>
                <w:rFonts w:eastAsiaTheme="minorHAnsi"/>
                <w:b/>
                <w:bCs/>
                <w:sz w:val="22"/>
                <w:szCs w:val="22"/>
              </w:rPr>
            </w:pPr>
            <w:r w:rsidRPr="00DC2BFE">
              <w:rPr>
                <w:rFonts w:eastAsiaTheme="minorHAnsi"/>
                <w:b/>
                <w:bCs/>
                <w:sz w:val="22"/>
                <w:szCs w:val="22"/>
              </w:rPr>
              <w:t>VIII</w:t>
            </w:r>
          </w:p>
        </w:tc>
        <w:tc>
          <w:tcPr>
            <w:tcW w:w="3402" w:type="dxa"/>
            <w:tcBorders>
              <w:top w:val="nil"/>
              <w:left w:val="nil"/>
              <w:bottom w:val="single" w:sz="4" w:space="0" w:color="auto"/>
              <w:right w:val="single" w:sz="4" w:space="0" w:color="auto"/>
            </w:tcBorders>
            <w:noWrap/>
          </w:tcPr>
          <w:p w14:paraId="7E348DBD" w14:textId="77777777" w:rsidR="00025174" w:rsidRPr="00DC2BFE" w:rsidRDefault="00025174" w:rsidP="00837C39">
            <w:pPr>
              <w:rPr>
                <w:rFonts w:eastAsiaTheme="minorHAnsi"/>
                <w:b/>
                <w:bCs/>
                <w:sz w:val="22"/>
                <w:szCs w:val="22"/>
              </w:rPr>
            </w:pPr>
            <w:r w:rsidRPr="00DC2BFE">
              <w:rPr>
                <w:rFonts w:eastAsiaTheme="minorHAnsi"/>
                <w:b/>
                <w:bCs/>
                <w:sz w:val="22"/>
                <w:szCs w:val="22"/>
              </w:rPr>
              <w:t xml:space="preserve">Remontuzmavas </w:t>
            </w:r>
          </w:p>
        </w:tc>
        <w:tc>
          <w:tcPr>
            <w:tcW w:w="2126" w:type="dxa"/>
            <w:gridSpan w:val="2"/>
            <w:tcBorders>
              <w:top w:val="single" w:sz="4" w:space="0" w:color="auto"/>
              <w:left w:val="nil"/>
              <w:bottom w:val="single" w:sz="4" w:space="0" w:color="auto"/>
              <w:right w:val="single" w:sz="4" w:space="0" w:color="auto"/>
            </w:tcBorders>
          </w:tcPr>
          <w:p w14:paraId="412E989A" w14:textId="77777777" w:rsidR="00025174" w:rsidRPr="00DC2BFE" w:rsidRDefault="00025174" w:rsidP="00837C39">
            <w:pPr>
              <w:spacing w:after="160"/>
              <w:rPr>
                <w:rFonts w:eastAsiaTheme="minorHAnsi"/>
                <w:b/>
                <w:bCs/>
                <w:sz w:val="22"/>
                <w:szCs w:val="22"/>
              </w:rPr>
            </w:pPr>
          </w:p>
        </w:tc>
        <w:tc>
          <w:tcPr>
            <w:tcW w:w="3289" w:type="dxa"/>
            <w:vMerge w:val="restart"/>
            <w:tcBorders>
              <w:top w:val="single" w:sz="4" w:space="0" w:color="auto"/>
              <w:left w:val="nil"/>
              <w:right w:val="single" w:sz="4" w:space="0" w:color="auto"/>
            </w:tcBorders>
          </w:tcPr>
          <w:p w14:paraId="33A12496" w14:textId="77777777" w:rsidR="00025174" w:rsidRPr="00506165" w:rsidRDefault="00025174" w:rsidP="00837C39">
            <w:pPr>
              <w:spacing w:after="160" w:line="259" w:lineRule="auto"/>
              <w:rPr>
                <w:rFonts w:asciiTheme="minorHAnsi" w:eastAsiaTheme="minorHAnsi" w:hAnsiTheme="minorHAnsi"/>
                <w:b/>
                <w:bCs/>
                <w:sz w:val="22"/>
                <w:szCs w:val="22"/>
              </w:rPr>
            </w:pPr>
          </w:p>
        </w:tc>
      </w:tr>
      <w:tr w:rsidR="00025174" w:rsidRPr="00506165" w14:paraId="41640667"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11D0FE71" w14:textId="77777777" w:rsidR="00025174" w:rsidRPr="00DC2BFE" w:rsidRDefault="00025174" w:rsidP="00837C39">
            <w:pPr>
              <w:rPr>
                <w:rFonts w:eastAsiaTheme="minorHAnsi"/>
                <w:sz w:val="22"/>
                <w:szCs w:val="22"/>
              </w:rPr>
            </w:pPr>
            <w:r w:rsidRPr="00DC2BFE">
              <w:rPr>
                <w:rFonts w:eastAsiaTheme="minorHAnsi"/>
                <w:sz w:val="22"/>
                <w:szCs w:val="22"/>
              </w:rPr>
              <w:t>8.1.</w:t>
            </w:r>
          </w:p>
        </w:tc>
        <w:tc>
          <w:tcPr>
            <w:tcW w:w="3402" w:type="dxa"/>
            <w:tcBorders>
              <w:top w:val="nil"/>
              <w:left w:val="nil"/>
              <w:bottom w:val="single" w:sz="4" w:space="0" w:color="auto"/>
              <w:right w:val="single" w:sz="4" w:space="0" w:color="auto"/>
            </w:tcBorders>
            <w:noWrap/>
          </w:tcPr>
          <w:p w14:paraId="19BDFD49" w14:textId="77777777" w:rsidR="00025174" w:rsidRPr="00DC2BFE" w:rsidRDefault="00025174" w:rsidP="00837C39">
            <w:pPr>
              <w:rPr>
                <w:rFonts w:eastAsiaTheme="minorHAnsi"/>
                <w:sz w:val="22"/>
                <w:szCs w:val="22"/>
              </w:rPr>
            </w:pPr>
            <w:r w:rsidRPr="00DC2BFE">
              <w:rPr>
                <w:rFonts w:eastAsiaTheme="minorHAnsi"/>
                <w:sz w:val="22"/>
                <w:szCs w:val="22"/>
              </w:rPr>
              <w:t>Remontuzm</w:t>
            </w:r>
            <w:r>
              <w:rPr>
                <w:rFonts w:eastAsiaTheme="minorHAnsi"/>
                <w:sz w:val="22"/>
                <w:szCs w:val="22"/>
              </w:rPr>
              <w:t xml:space="preserve">ava 1 - daļīga 70-77; L=200 mm </w:t>
            </w:r>
            <w:r w:rsidRPr="00DC2BFE">
              <w:rPr>
                <w:rFonts w:eastAsiaTheme="minorHAnsi"/>
                <w:sz w:val="22"/>
                <w:szCs w:val="22"/>
              </w:rPr>
              <w:t xml:space="preserve">ar skrūvēm </w:t>
            </w:r>
          </w:p>
        </w:tc>
        <w:tc>
          <w:tcPr>
            <w:tcW w:w="2126" w:type="dxa"/>
            <w:gridSpan w:val="2"/>
            <w:tcBorders>
              <w:top w:val="single" w:sz="4" w:space="0" w:color="auto"/>
              <w:left w:val="nil"/>
              <w:bottom w:val="single" w:sz="4" w:space="0" w:color="auto"/>
              <w:right w:val="single" w:sz="4" w:space="0" w:color="auto"/>
            </w:tcBorders>
          </w:tcPr>
          <w:p w14:paraId="28AA90E5" w14:textId="77777777" w:rsidR="00025174" w:rsidRPr="00DC2BFE" w:rsidRDefault="00025174" w:rsidP="00837C39">
            <w:pPr>
              <w:spacing w:after="160"/>
              <w:rPr>
                <w:rFonts w:eastAsiaTheme="minorHAnsi"/>
                <w:bCs/>
                <w:sz w:val="22"/>
                <w:szCs w:val="22"/>
              </w:rPr>
            </w:pPr>
          </w:p>
        </w:tc>
        <w:tc>
          <w:tcPr>
            <w:tcW w:w="3289" w:type="dxa"/>
            <w:vMerge/>
            <w:tcBorders>
              <w:left w:val="nil"/>
              <w:right w:val="single" w:sz="4" w:space="0" w:color="auto"/>
            </w:tcBorders>
          </w:tcPr>
          <w:p w14:paraId="32855D9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671F8F53"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35567F20" w14:textId="77777777" w:rsidR="00025174" w:rsidRPr="00DC2BFE" w:rsidRDefault="00025174" w:rsidP="00837C39">
            <w:pPr>
              <w:rPr>
                <w:rFonts w:eastAsiaTheme="minorHAnsi"/>
                <w:sz w:val="22"/>
                <w:szCs w:val="22"/>
              </w:rPr>
            </w:pPr>
            <w:r w:rsidRPr="00DC2BFE">
              <w:rPr>
                <w:rFonts w:eastAsiaTheme="minorHAnsi"/>
                <w:sz w:val="22"/>
                <w:szCs w:val="22"/>
              </w:rPr>
              <w:t>8.2.</w:t>
            </w:r>
          </w:p>
        </w:tc>
        <w:tc>
          <w:tcPr>
            <w:tcW w:w="3402" w:type="dxa"/>
            <w:tcBorders>
              <w:top w:val="nil"/>
              <w:left w:val="nil"/>
              <w:bottom w:val="single" w:sz="4" w:space="0" w:color="auto"/>
              <w:right w:val="single" w:sz="4" w:space="0" w:color="auto"/>
            </w:tcBorders>
            <w:noWrap/>
          </w:tcPr>
          <w:p w14:paraId="5257C312" w14:textId="77777777" w:rsidR="00025174" w:rsidRPr="00DC2BFE" w:rsidRDefault="00025174" w:rsidP="00837C39">
            <w:pPr>
              <w:rPr>
                <w:rFonts w:eastAsiaTheme="minorHAnsi"/>
                <w:sz w:val="22"/>
                <w:szCs w:val="22"/>
              </w:rPr>
            </w:pPr>
            <w:r w:rsidRPr="00DC2BFE">
              <w:rPr>
                <w:rFonts w:eastAsiaTheme="minorHAnsi"/>
                <w:sz w:val="22"/>
                <w:szCs w:val="22"/>
              </w:rPr>
              <w:t xml:space="preserve">Remontuzmava 1 - daļīga 108-118, L=200 mm ar skrūvēm </w:t>
            </w:r>
          </w:p>
        </w:tc>
        <w:tc>
          <w:tcPr>
            <w:tcW w:w="2126" w:type="dxa"/>
            <w:gridSpan w:val="2"/>
            <w:tcBorders>
              <w:top w:val="single" w:sz="4" w:space="0" w:color="auto"/>
              <w:left w:val="nil"/>
              <w:bottom w:val="single" w:sz="4" w:space="0" w:color="auto"/>
              <w:right w:val="single" w:sz="4" w:space="0" w:color="auto"/>
            </w:tcBorders>
          </w:tcPr>
          <w:p w14:paraId="0BE35838" w14:textId="77777777" w:rsidR="00025174" w:rsidRPr="00DC2BFE" w:rsidRDefault="00025174" w:rsidP="00837C39">
            <w:pPr>
              <w:spacing w:after="160"/>
              <w:rPr>
                <w:rFonts w:eastAsiaTheme="minorHAnsi"/>
                <w:bCs/>
                <w:sz w:val="22"/>
                <w:szCs w:val="22"/>
              </w:rPr>
            </w:pPr>
          </w:p>
        </w:tc>
        <w:tc>
          <w:tcPr>
            <w:tcW w:w="3289" w:type="dxa"/>
            <w:vMerge/>
            <w:tcBorders>
              <w:left w:val="nil"/>
              <w:right w:val="single" w:sz="4" w:space="0" w:color="auto"/>
            </w:tcBorders>
          </w:tcPr>
          <w:p w14:paraId="2BBC052E"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8A29DD3"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40CA4648" w14:textId="77777777" w:rsidR="00025174" w:rsidRPr="00DC2BFE" w:rsidRDefault="00025174" w:rsidP="00837C39">
            <w:pPr>
              <w:rPr>
                <w:rFonts w:eastAsiaTheme="minorHAnsi"/>
                <w:sz w:val="22"/>
                <w:szCs w:val="22"/>
              </w:rPr>
            </w:pPr>
            <w:r w:rsidRPr="00DC2BFE">
              <w:rPr>
                <w:rFonts w:eastAsiaTheme="minorHAnsi"/>
                <w:sz w:val="22"/>
                <w:szCs w:val="22"/>
              </w:rPr>
              <w:t>8.3.</w:t>
            </w:r>
          </w:p>
        </w:tc>
        <w:tc>
          <w:tcPr>
            <w:tcW w:w="3402" w:type="dxa"/>
            <w:tcBorders>
              <w:top w:val="nil"/>
              <w:left w:val="nil"/>
              <w:bottom w:val="single" w:sz="4" w:space="0" w:color="auto"/>
              <w:right w:val="single" w:sz="4" w:space="0" w:color="auto"/>
            </w:tcBorders>
            <w:noWrap/>
          </w:tcPr>
          <w:p w14:paraId="2AF71DE9" w14:textId="77777777" w:rsidR="00025174" w:rsidRPr="00DC2BFE" w:rsidRDefault="00025174" w:rsidP="00837C39">
            <w:pPr>
              <w:rPr>
                <w:rFonts w:eastAsiaTheme="minorHAnsi"/>
                <w:sz w:val="22"/>
                <w:szCs w:val="22"/>
              </w:rPr>
            </w:pPr>
            <w:r w:rsidRPr="00DC2BFE">
              <w:rPr>
                <w:rFonts w:eastAsiaTheme="minorHAnsi"/>
                <w:sz w:val="22"/>
                <w:szCs w:val="22"/>
              </w:rPr>
              <w:t>Remontuzmav</w:t>
            </w:r>
            <w:r>
              <w:rPr>
                <w:rFonts w:eastAsiaTheme="minorHAnsi"/>
                <w:sz w:val="22"/>
                <w:szCs w:val="22"/>
              </w:rPr>
              <w:t>a 1 - daļīga 159-170, L= 200 mm</w:t>
            </w:r>
            <w:r w:rsidRPr="00DC2BFE">
              <w:rPr>
                <w:rFonts w:eastAsiaTheme="minorHAnsi"/>
                <w:sz w:val="22"/>
                <w:szCs w:val="22"/>
              </w:rPr>
              <w:t xml:space="preserve"> ar skrūvēm </w:t>
            </w:r>
          </w:p>
        </w:tc>
        <w:tc>
          <w:tcPr>
            <w:tcW w:w="2126" w:type="dxa"/>
            <w:gridSpan w:val="2"/>
            <w:tcBorders>
              <w:top w:val="single" w:sz="4" w:space="0" w:color="auto"/>
              <w:left w:val="nil"/>
              <w:bottom w:val="single" w:sz="4" w:space="0" w:color="auto"/>
              <w:right w:val="single" w:sz="4" w:space="0" w:color="auto"/>
            </w:tcBorders>
          </w:tcPr>
          <w:p w14:paraId="654340BE" w14:textId="77777777" w:rsidR="00025174" w:rsidRPr="00DC2BFE" w:rsidRDefault="00025174" w:rsidP="00837C39">
            <w:pPr>
              <w:spacing w:after="160"/>
              <w:rPr>
                <w:rFonts w:eastAsiaTheme="minorHAnsi"/>
                <w:bCs/>
                <w:sz w:val="22"/>
                <w:szCs w:val="22"/>
              </w:rPr>
            </w:pPr>
          </w:p>
        </w:tc>
        <w:tc>
          <w:tcPr>
            <w:tcW w:w="3289" w:type="dxa"/>
            <w:vMerge/>
            <w:tcBorders>
              <w:left w:val="nil"/>
              <w:right w:val="single" w:sz="4" w:space="0" w:color="auto"/>
            </w:tcBorders>
          </w:tcPr>
          <w:p w14:paraId="6017B5B4"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EF5F7A7" w14:textId="77777777" w:rsidTr="00025174">
        <w:trPr>
          <w:trHeight w:val="20"/>
        </w:trPr>
        <w:tc>
          <w:tcPr>
            <w:tcW w:w="817" w:type="dxa"/>
            <w:tcBorders>
              <w:top w:val="nil"/>
              <w:left w:val="single" w:sz="4" w:space="0" w:color="auto"/>
              <w:bottom w:val="single" w:sz="4" w:space="0" w:color="auto"/>
              <w:right w:val="single" w:sz="4" w:space="0" w:color="auto"/>
            </w:tcBorders>
            <w:noWrap/>
          </w:tcPr>
          <w:p w14:paraId="618D5C8D" w14:textId="77777777" w:rsidR="00025174" w:rsidRPr="00DC2BFE" w:rsidRDefault="00025174" w:rsidP="00837C39">
            <w:pPr>
              <w:rPr>
                <w:rFonts w:eastAsiaTheme="minorHAnsi"/>
                <w:sz w:val="22"/>
                <w:szCs w:val="22"/>
              </w:rPr>
            </w:pPr>
            <w:r w:rsidRPr="00DC2BFE">
              <w:rPr>
                <w:rFonts w:eastAsiaTheme="minorHAnsi"/>
                <w:sz w:val="22"/>
                <w:szCs w:val="22"/>
              </w:rPr>
              <w:t>8.4.</w:t>
            </w:r>
          </w:p>
        </w:tc>
        <w:tc>
          <w:tcPr>
            <w:tcW w:w="3402" w:type="dxa"/>
            <w:tcBorders>
              <w:top w:val="nil"/>
              <w:left w:val="nil"/>
              <w:bottom w:val="single" w:sz="4" w:space="0" w:color="auto"/>
              <w:right w:val="single" w:sz="4" w:space="0" w:color="auto"/>
            </w:tcBorders>
            <w:noWrap/>
          </w:tcPr>
          <w:p w14:paraId="07247035" w14:textId="77777777" w:rsidR="00025174" w:rsidRPr="00DC2BFE" w:rsidRDefault="00025174" w:rsidP="00837C39">
            <w:pPr>
              <w:rPr>
                <w:rFonts w:eastAsiaTheme="minorHAnsi"/>
                <w:sz w:val="22"/>
                <w:szCs w:val="22"/>
              </w:rPr>
            </w:pPr>
            <w:r w:rsidRPr="00DC2BFE">
              <w:rPr>
                <w:rFonts w:eastAsiaTheme="minorHAnsi"/>
                <w:sz w:val="22"/>
                <w:szCs w:val="22"/>
              </w:rPr>
              <w:t>Remontuzma</w:t>
            </w:r>
            <w:r>
              <w:rPr>
                <w:rFonts w:eastAsiaTheme="minorHAnsi"/>
                <w:sz w:val="22"/>
                <w:szCs w:val="22"/>
              </w:rPr>
              <w:t xml:space="preserve">va 1 - daļīga 100-120, L=200 mm </w:t>
            </w:r>
            <w:r w:rsidRPr="00DC2BFE">
              <w:rPr>
                <w:rFonts w:eastAsiaTheme="minorHAnsi"/>
                <w:sz w:val="22"/>
                <w:szCs w:val="22"/>
              </w:rPr>
              <w:t xml:space="preserve"> ar skrūvēm </w:t>
            </w:r>
          </w:p>
        </w:tc>
        <w:tc>
          <w:tcPr>
            <w:tcW w:w="2126" w:type="dxa"/>
            <w:gridSpan w:val="2"/>
            <w:tcBorders>
              <w:top w:val="single" w:sz="4" w:space="0" w:color="auto"/>
              <w:left w:val="nil"/>
              <w:bottom w:val="single" w:sz="4" w:space="0" w:color="auto"/>
              <w:right w:val="single" w:sz="4" w:space="0" w:color="auto"/>
            </w:tcBorders>
          </w:tcPr>
          <w:p w14:paraId="1BF152B6" w14:textId="77777777" w:rsidR="00025174" w:rsidRPr="00DC2BFE" w:rsidRDefault="00025174" w:rsidP="00837C39">
            <w:pPr>
              <w:spacing w:after="160"/>
              <w:rPr>
                <w:rFonts w:eastAsiaTheme="minorHAnsi"/>
                <w:bCs/>
                <w:sz w:val="22"/>
                <w:szCs w:val="22"/>
              </w:rPr>
            </w:pPr>
          </w:p>
        </w:tc>
        <w:tc>
          <w:tcPr>
            <w:tcW w:w="3289" w:type="dxa"/>
            <w:vMerge/>
            <w:tcBorders>
              <w:left w:val="nil"/>
              <w:bottom w:val="single" w:sz="4" w:space="0" w:color="auto"/>
              <w:right w:val="single" w:sz="4" w:space="0" w:color="auto"/>
            </w:tcBorders>
          </w:tcPr>
          <w:p w14:paraId="13FEBF1A"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3BA98D3"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D2A85C7" w14:textId="77777777" w:rsidR="00025174" w:rsidRPr="001533EC" w:rsidRDefault="00025174" w:rsidP="00837C39">
            <w:pPr>
              <w:rPr>
                <w:rFonts w:eastAsiaTheme="minorHAnsi"/>
                <w:b/>
                <w:sz w:val="22"/>
                <w:szCs w:val="22"/>
              </w:rPr>
            </w:pPr>
            <w:r w:rsidRPr="001533EC">
              <w:rPr>
                <w:rFonts w:eastAsiaTheme="minorHAnsi"/>
                <w:b/>
                <w:sz w:val="22"/>
                <w:szCs w:val="22"/>
              </w:rPr>
              <w:t>IX</w:t>
            </w:r>
          </w:p>
        </w:tc>
        <w:tc>
          <w:tcPr>
            <w:tcW w:w="3402" w:type="dxa"/>
            <w:tcBorders>
              <w:top w:val="nil"/>
              <w:left w:val="nil"/>
              <w:bottom w:val="single" w:sz="4" w:space="0" w:color="auto"/>
              <w:right w:val="single" w:sz="4" w:space="0" w:color="auto"/>
            </w:tcBorders>
            <w:noWrap/>
          </w:tcPr>
          <w:p w14:paraId="535B0167" w14:textId="77777777" w:rsidR="00025174" w:rsidRPr="001533EC" w:rsidRDefault="00025174" w:rsidP="00837C39">
            <w:pPr>
              <w:rPr>
                <w:rFonts w:eastAsiaTheme="minorHAnsi"/>
                <w:bCs/>
                <w:sz w:val="22"/>
                <w:szCs w:val="22"/>
              </w:rPr>
            </w:pPr>
            <w:r w:rsidRPr="001533EC">
              <w:rPr>
                <w:rFonts w:eastAsiaTheme="minorHAnsi"/>
                <w:b/>
                <w:bCs/>
                <w:sz w:val="22"/>
                <w:szCs w:val="22"/>
              </w:rPr>
              <w:t>Ugunsdzēsības hidranti</w:t>
            </w:r>
          </w:p>
        </w:tc>
        <w:tc>
          <w:tcPr>
            <w:tcW w:w="2126" w:type="dxa"/>
            <w:gridSpan w:val="2"/>
            <w:tcBorders>
              <w:top w:val="single" w:sz="4" w:space="0" w:color="auto"/>
              <w:left w:val="nil"/>
              <w:bottom w:val="single" w:sz="4" w:space="0" w:color="auto"/>
              <w:right w:val="single" w:sz="4" w:space="0" w:color="auto"/>
            </w:tcBorders>
          </w:tcPr>
          <w:p w14:paraId="6551ABA6" w14:textId="77777777" w:rsidR="00025174" w:rsidRPr="00506165" w:rsidRDefault="00025174" w:rsidP="00837C39">
            <w:pPr>
              <w:spacing w:after="160"/>
              <w:rPr>
                <w:rFonts w:asciiTheme="minorHAnsi" w:eastAsiaTheme="minorHAnsi" w:hAnsiTheme="minorHAnsi"/>
                <w:bCs/>
                <w:sz w:val="22"/>
                <w:szCs w:val="22"/>
              </w:rPr>
            </w:pPr>
          </w:p>
        </w:tc>
        <w:tc>
          <w:tcPr>
            <w:tcW w:w="3289" w:type="dxa"/>
            <w:tcBorders>
              <w:top w:val="single" w:sz="4" w:space="0" w:color="auto"/>
              <w:left w:val="nil"/>
              <w:bottom w:val="single" w:sz="4" w:space="0" w:color="auto"/>
              <w:right w:val="single" w:sz="4" w:space="0" w:color="auto"/>
            </w:tcBorders>
          </w:tcPr>
          <w:p w14:paraId="0932FA5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B59D149"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885997D" w14:textId="77777777" w:rsidR="00025174" w:rsidRPr="001533EC" w:rsidRDefault="00025174" w:rsidP="00837C39">
            <w:pPr>
              <w:spacing w:line="259" w:lineRule="auto"/>
              <w:rPr>
                <w:rFonts w:eastAsiaTheme="minorHAnsi"/>
                <w:sz w:val="22"/>
                <w:szCs w:val="22"/>
              </w:rPr>
            </w:pPr>
            <w:r>
              <w:rPr>
                <w:rFonts w:eastAsiaTheme="minorHAnsi"/>
                <w:sz w:val="22"/>
                <w:szCs w:val="22"/>
              </w:rPr>
              <w:t>9.1.</w:t>
            </w:r>
          </w:p>
        </w:tc>
        <w:tc>
          <w:tcPr>
            <w:tcW w:w="3402" w:type="dxa"/>
            <w:tcBorders>
              <w:top w:val="nil"/>
              <w:left w:val="nil"/>
              <w:bottom w:val="single" w:sz="4" w:space="0" w:color="auto"/>
              <w:right w:val="single" w:sz="4" w:space="0" w:color="auto"/>
            </w:tcBorders>
            <w:noWrap/>
          </w:tcPr>
          <w:p w14:paraId="285E2B26" w14:textId="77777777" w:rsidR="00025174" w:rsidRPr="001533EC" w:rsidRDefault="00025174" w:rsidP="00837C39">
            <w:pPr>
              <w:rPr>
                <w:rFonts w:eastAsiaTheme="minorHAnsi"/>
                <w:bCs/>
                <w:sz w:val="22"/>
                <w:szCs w:val="22"/>
              </w:rPr>
            </w:pPr>
            <w:r w:rsidRPr="001533EC">
              <w:rPr>
                <w:rFonts w:eastAsiaTheme="minorHAnsi"/>
                <w:bCs/>
                <w:sz w:val="22"/>
                <w:szCs w:val="22"/>
              </w:rPr>
              <w:t>Pazemes, nesiltināti, ugunsdzēsības hidranti (Maskavas tipa), garums no 1.0 m līdz 1.70 m</w:t>
            </w:r>
          </w:p>
        </w:tc>
        <w:tc>
          <w:tcPr>
            <w:tcW w:w="2126" w:type="dxa"/>
            <w:gridSpan w:val="2"/>
            <w:tcBorders>
              <w:top w:val="single" w:sz="4" w:space="0" w:color="auto"/>
              <w:left w:val="nil"/>
              <w:bottom w:val="single" w:sz="4" w:space="0" w:color="auto"/>
              <w:right w:val="single" w:sz="4" w:space="0" w:color="auto"/>
            </w:tcBorders>
          </w:tcPr>
          <w:p w14:paraId="3FAA295F" w14:textId="77777777" w:rsidR="00025174" w:rsidRPr="00D22A2C"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7E01EFCF"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DC2BFE" w14:paraId="59841C3F"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FBEA561" w14:textId="77777777" w:rsidR="00025174" w:rsidRPr="001533EC" w:rsidRDefault="00025174" w:rsidP="00837C39">
            <w:pPr>
              <w:spacing w:line="259" w:lineRule="auto"/>
              <w:rPr>
                <w:rFonts w:eastAsiaTheme="minorHAnsi"/>
                <w:sz w:val="22"/>
                <w:szCs w:val="22"/>
              </w:rPr>
            </w:pPr>
            <w:r>
              <w:rPr>
                <w:rFonts w:eastAsiaTheme="minorHAnsi"/>
                <w:sz w:val="22"/>
                <w:szCs w:val="22"/>
              </w:rPr>
              <w:t>9.2.</w:t>
            </w:r>
          </w:p>
        </w:tc>
        <w:tc>
          <w:tcPr>
            <w:tcW w:w="3402" w:type="dxa"/>
            <w:tcBorders>
              <w:top w:val="nil"/>
              <w:left w:val="nil"/>
              <w:bottom w:val="single" w:sz="4" w:space="0" w:color="auto"/>
              <w:right w:val="single" w:sz="4" w:space="0" w:color="auto"/>
            </w:tcBorders>
            <w:noWrap/>
          </w:tcPr>
          <w:p w14:paraId="3FDB3522" w14:textId="77777777" w:rsidR="00025174" w:rsidRPr="001533EC" w:rsidRDefault="00025174" w:rsidP="00837C39">
            <w:pPr>
              <w:rPr>
                <w:rFonts w:eastAsiaTheme="minorHAnsi"/>
                <w:bCs/>
                <w:sz w:val="22"/>
                <w:szCs w:val="22"/>
              </w:rPr>
            </w:pPr>
            <w:r w:rsidRPr="001533EC">
              <w:rPr>
                <w:rFonts w:eastAsiaTheme="minorHAnsi"/>
                <w:bCs/>
                <w:sz w:val="22"/>
                <w:szCs w:val="22"/>
              </w:rPr>
              <w:t>Virszemes, siltināts, teleskopisks ugunsdzēsības hidrants</w:t>
            </w:r>
          </w:p>
        </w:tc>
        <w:tc>
          <w:tcPr>
            <w:tcW w:w="2126" w:type="dxa"/>
            <w:gridSpan w:val="2"/>
            <w:tcBorders>
              <w:top w:val="single" w:sz="4" w:space="0" w:color="auto"/>
              <w:left w:val="nil"/>
              <w:bottom w:val="single" w:sz="4" w:space="0" w:color="auto"/>
              <w:right w:val="single" w:sz="4" w:space="0" w:color="auto"/>
            </w:tcBorders>
          </w:tcPr>
          <w:p w14:paraId="57922A59" w14:textId="77777777" w:rsidR="00025174" w:rsidRPr="00D22A2C"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1D6F7FBC" w14:textId="77777777" w:rsidR="00025174" w:rsidRPr="00DC2BFE" w:rsidRDefault="00025174" w:rsidP="00837C39">
            <w:pPr>
              <w:rPr>
                <w:bCs/>
                <w:sz w:val="22"/>
                <w:szCs w:val="22"/>
              </w:rPr>
            </w:pPr>
          </w:p>
        </w:tc>
      </w:tr>
      <w:tr w:rsidR="00025174" w:rsidRPr="00506165" w14:paraId="7F00CA7F"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3C3C8BA2" w14:textId="77777777" w:rsidR="00025174" w:rsidRPr="001533EC" w:rsidRDefault="00025174" w:rsidP="00837C39">
            <w:pPr>
              <w:rPr>
                <w:rFonts w:eastAsiaTheme="minorHAnsi"/>
                <w:b/>
                <w:sz w:val="22"/>
                <w:szCs w:val="22"/>
              </w:rPr>
            </w:pPr>
            <w:r w:rsidRPr="001533EC">
              <w:rPr>
                <w:rFonts w:eastAsiaTheme="minorHAnsi"/>
                <w:b/>
                <w:sz w:val="22"/>
                <w:szCs w:val="22"/>
              </w:rPr>
              <w:t> X</w:t>
            </w:r>
          </w:p>
        </w:tc>
        <w:tc>
          <w:tcPr>
            <w:tcW w:w="3402" w:type="dxa"/>
            <w:tcBorders>
              <w:top w:val="single" w:sz="4" w:space="0" w:color="auto"/>
              <w:left w:val="nil"/>
              <w:bottom w:val="single" w:sz="4" w:space="0" w:color="auto"/>
              <w:right w:val="single" w:sz="4" w:space="0" w:color="auto"/>
            </w:tcBorders>
            <w:noWrap/>
          </w:tcPr>
          <w:p w14:paraId="79C58B28" w14:textId="77777777" w:rsidR="00025174" w:rsidRPr="001533EC" w:rsidRDefault="00025174" w:rsidP="00837C39">
            <w:pPr>
              <w:rPr>
                <w:rFonts w:eastAsiaTheme="minorHAnsi"/>
                <w:b/>
                <w:bCs/>
                <w:sz w:val="22"/>
                <w:szCs w:val="22"/>
              </w:rPr>
            </w:pPr>
            <w:r w:rsidRPr="001533EC">
              <w:rPr>
                <w:rFonts w:eastAsiaTheme="minorHAnsi"/>
                <w:b/>
                <w:bCs/>
                <w:sz w:val="22"/>
                <w:szCs w:val="22"/>
              </w:rPr>
              <w:t xml:space="preserve">Bultskrūves, uzgriežņi </w:t>
            </w:r>
          </w:p>
        </w:tc>
        <w:tc>
          <w:tcPr>
            <w:tcW w:w="2126" w:type="dxa"/>
            <w:gridSpan w:val="2"/>
            <w:tcBorders>
              <w:top w:val="single" w:sz="4" w:space="0" w:color="auto"/>
              <w:left w:val="nil"/>
              <w:bottom w:val="single" w:sz="4" w:space="0" w:color="auto"/>
              <w:right w:val="single" w:sz="4" w:space="0" w:color="auto"/>
            </w:tcBorders>
          </w:tcPr>
          <w:p w14:paraId="2A787E69" w14:textId="77777777" w:rsidR="00025174" w:rsidRPr="001533EC" w:rsidRDefault="00025174" w:rsidP="00837C39">
            <w:pPr>
              <w:rPr>
                <w:rFonts w:eastAsiaTheme="minorHAnsi"/>
                <w:bCs/>
                <w:sz w:val="22"/>
                <w:szCs w:val="22"/>
              </w:rPr>
            </w:pPr>
          </w:p>
        </w:tc>
        <w:tc>
          <w:tcPr>
            <w:tcW w:w="3289" w:type="dxa"/>
            <w:vMerge w:val="restart"/>
            <w:tcBorders>
              <w:top w:val="single" w:sz="4" w:space="0" w:color="auto"/>
              <w:left w:val="nil"/>
              <w:right w:val="single" w:sz="4" w:space="0" w:color="auto"/>
            </w:tcBorders>
          </w:tcPr>
          <w:p w14:paraId="6B9645CD" w14:textId="77777777" w:rsidR="00025174" w:rsidRPr="00506165" w:rsidRDefault="00025174" w:rsidP="00837C39">
            <w:pPr>
              <w:rPr>
                <w:rFonts w:asciiTheme="minorHAnsi" w:eastAsiaTheme="minorHAnsi" w:hAnsiTheme="minorHAnsi"/>
                <w:bCs/>
                <w:sz w:val="22"/>
                <w:szCs w:val="22"/>
              </w:rPr>
            </w:pPr>
          </w:p>
        </w:tc>
      </w:tr>
      <w:tr w:rsidR="00025174" w:rsidRPr="00506165" w14:paraId="32BA9514"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5C65623F" w14:textId="77777777" w:rsidR="00025174" w:rsidRPr="001533EC" w:rsidRDefault="00025174" w:rsidP="00837C39">
            <w:pPr>
              <w:rPr>
                <w:rFonts w:eastAsiaTheme="minorHAnsi"/>
                <w:sz w:val="22"/>
                <w:szCs w:val="22"/>
              </w:rPr>
            </w:pPr>
            <w:r>
              <w:rPr>
                <w:rFonts w:eastAsiaTheme="minorHAnsi"/>
                <w:sz w:val="22"/>
                <w:szCs w:val="22"/>
              </w:rPr>
              <w:t>10.1.</w:t>
            </w:r>
          </w:p>
        </w:tc>
        <w:tc>
          <w:tcPr>
            <w:tcW w:w="3402" w:type="dxa"/>
            <w:tcBorders>
              <w:top w:val="single" w:sz="4" w:space="0" w:color="auto"/>
              <w:left w:val="nil"/>
              <w:bottom w:val="single" w:sz="4" w:space="0" w:color="auto"/>
              <w:right w:val="single" w:sz="4" w:space="0" w:color="auto"/>
            </w:tcBorders>
            <w:noWrap/>
          </w:tcPr>
          <w:p w14:paraId="3876EB52" w14:textId="77777777" w:rsidR="00025174" w:rsidRPr="001533EC" w:rsidRDefault="00025174" w:rsidP="00837C39">
            <w:pPr>
              <w:rPr>
                <w:rFonts w:eastAsiaTheme="minorHAnsi"/>
                <w:bCs/>
                <w:sz w:val="22"/>
                <w:szCs w:val="22"/>
              </w:rPr>
            </w:pPr>
            <w:r w:rsidRPr="001533EC">
              <w:rPr>
                <w:rFonts w:eastAsiaTheme="minorHAnsi"/>
                <w:bCs/>
                <w:sz w:val="22"/>
                <w:szCs w:val="22"/>
              </w:rPr>
              <w:t>Bultskrūves M 20x70</w:t>
            </w:r>
          </w:p>
        </w:tc>
        <w:tc>
          <w:tcPr>
            <w:tcW w:w="2126" w:type="dxa"/>
            <w:gridSpan w:val="2"/>
            <w:tcBorders>
              <w:top w:val="single" w:sz="4" w:space="0" w:color="auto"/>
              <w:left w:val="nil"/>
              <w:bottom w:val="single" w:sz="4" w:space="0" w:color="auto"/>
              <w:right w:val="single" w:sz="4" w:space="0" w:color="auto"/>
            </w:tcBorders>
          </w:tcPr>
          <w:p w14:paraId="452E79DD"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305DB4B"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C668B9C"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3AF5E906" w14:textId="77777777" w:rsidR="00025174" w:rsidRPr="001533EC" w:rsidRDefault="00025174" w:rsidP="00837C39">
            <w:pPr>
              <w:rPr>
                <w:rFonts w:eastAsiaTheme="minorHAnsi"/>
                <w:sz w:val="22"/>
                <w:szCs w:val="22"/>
              </w:rPr>
            </w:pPr>
            <w:r>
              <w:rPr>
                <w:rFonts w:eastAsiaTheme="minorHAnsi"/>
                <w:sz w:val="22"/>
                <w:szCs w:val="22"/>
              </w:rPr>
              <w:t>10.2.</w:t>
            </w:r>
          </w:p>
        </w:tc>
        <w:tc>
          <w:tcPr>
            <w:tcW w:w="3402" w:type="dxa"/>
            <w:tcBorders>
              <w:top w:val="single" w:sz="4" w:space="0" w:color="auto"/>
              <w:left w:val="nil"/>
              <w:bottom w:val="single" w:sz="4" w:space="0" w:color="auto"/>
              <w:right w:val="single" w:sz="4" w:space="0" w:color="auto"/>
            </w:tcBorders>
            <w:noWrap/>
          </w:tcPr>
          <w:p w14:paraId="06F94CF8" w14:textId="77777777" w:rsidR="00025174" w:rsidRPr="001533EC" w:rsidRDefault="00025174" w:rsidP="00837C39">
            <w:pPr>
              <w:rPr>
                <w:rFonts w:eastAsiaTheme="minorHAnsi"/>
                <w:bCs/>
                <w:sz w:val="22"/>
                <w:szCs w:val="22"/>
              </w:rPr>
            </w:pPr>
            <w:r w:rsidRPr="001533EC">
              <w:rPr>
                <w:rFonts w:eastAsiaTheme="minorHAnsi"/>
                <w:bCs/>
                <w:sz w:val="22"/>
                <w:szCs w:val="22"/>
              </w:rPr>
              <w:t>Bultskrūves M 20x90</w:t>
            </w:r>
          </w:p>
        </w:tc>
        <w:tc>
          <w:tcPr>
            <w:tcW w:w="2126" w:type="dxa"/>
            <w:gridSpan w:val="2"/>
            <w:tcBorders>
              <w:top w:val="single" w:sz="4" w:space="0" w:color="auto"/>
              <w:left w:val="nil"/>
              <w:bottom w:val="single" w:sz="4" w:space="0" w:color="auto"/>
              <w:right w:val="single" w:sz="4" w:space="0" w:color="auto"/>
            </w:tcBorders>
          </w:tcPr>
          <w:p w14:paraId="250A8C01"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0A9C7E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59A6C95B"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7506BD54" w14:textId="77777777" w:rsidR="00025174" w:rsidRPr="001533EC" w:rsidRDefault="00025174" w:rsidP="00837C39">
            <w:pPr>
              <w:rPr>
                <w:rFonts w:eastAsiaTheme="minorHAnsi"/>
                <w:sz w:val="22"/>
                <w:szCs w:val="22"/>
              </w:rPr>
            </w:pPr>
            <w:r>
              <w:rPr>
                <w:rFonts w:eastAsiaTheme="minorHAnsi"/>
                <w:sz w:val="22"/>
                <w:szCs w:val="22"/>
              </w:rPr>
              <w:t>10.3.</w:t>
            </w:r>
          </w:p>
        </w:tc>
        <w:tc>
          <w:tcPr>
            <w:tcW w:w="3402" w:type="dxa"/>
            <w:tcBorders>
              <w:top w:val="single" w:sz="4" w:space="0" w:color="auto"/>
              <w:left w:val="nil"/>
              <w:bottom w:val="single" w:sz="4" w:space="0" w:color="auto"/>
              <w:right w:val="single" w:sz="4" w:space="0" w:color="auto"/>
            </w:tcBorders>
            <w:noWrap/>
          </w:tcPr>
          <w:p w14:paraId="1E9A41AB" w14:textId="77777777" w:rsidR="00025174" w:rsidRPr="001533EC" w:rsidRDefault="00025174" w:rsidP="00837C39">
            <w:pPr>
              <w:rPr>
                <w:rFonts w:eastAsiaTheme="minorHAnsi"/>
                <w:bCs/>
                <w:sz w:val="22"/>
                <w:szCs w:val="22"/>
              </w:rPr>
            </w:pPr>
            <w:r w:rsidRPr="001533EC">
              <w:rPr>
                <w:rFonts w:eastAsiaTheme="minorHAnsi"/>
                <w:bCs/>
                <w:sz w:val="22"/>
                <w:szCs w:val="22"/>
              </w:rPr>
              <w:t>Bultskrūves M 16x60</w:t>
            </w:r>
          </w:p>
        </w:tc>
        <w:tc>
          <w:tcPr>
            <w:tcW w:w="2126" w:type="dxa"/>
            <w:gridSpan w:val="2"/>
            <w:tcBorders>
              <w:top w:val="single" w:sz="4" w:space="0" w:color="auto"/>
              <w:left w:val="nil"/>
              <w:bottom w:val="single" w:sz="4" w:space="0" w:color="auto"/>
              <w:right w:val="single" w:sz="4" w:space="0" w:color="auto"/>
            </w:tcBorders>
          </w:tcPr>
          <w:p w14:paraId="1ED6043B"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36D0D60"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748D84B3"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E878BB6" w14:textId="77777777" w:rsidR="00025174" w:rsidRPr="001533EC" w:rsidRDefault="00025174" w:rsidP="00837C39">
            <w:pPr>
              <w:rPr>
                <w:rFonts w:eastAsiaTheme="minorHAnsi"/>
                <w:sz w:val="22"/>
                <w:szCs w:val="22"/>
              </w:rPr>
            </w:pPr>
            <w:r>
              <w:rPr>
                <w:rFonts w:eastAsiaTheme="minorHAnsi"/>
                <w:sz w:val="22"/>
                <w:szCs w:val="22"/>
              </w:rPr>
              <w:t>10.4.</w:t>
            </w:r>
          </w:p>
        </w:tc>
        <w:tc>
          <w:tcPr>
            <w:tcW w:w="3402" w:type="dxa"/>
            <w:tcBorders>
              <w:top w:val="single" w:sz="4" w:space="0" w:color="auto"/>
              <w:left w:val="nil"/>
              <w:bottom w:val="single" w:sz="4" w:space="0" w:color="auto"/>
              <w:right w:val="single" w:sz="4" w:space="0" w:color="auto"/>
            </w:tcBorders>
            <w:noWrap/>
          </w:tcPr>
          <w:p w14:paraId="6107B548" w14:textId="77777777" w:rsidR="00025174" w:rsidRPr="001533EC" w:rsidRDefault="00025174" w:rsidP="00837C39">
            <w:pPr>
              <w:rPr>
                <w:rFonts w:eastAsiaTheme="minorHAnsi"/>
                <w:bCs/>
                <w:sz w:val="22"/>
                <w:szCs w:val="22"/>
              </w:rPr>
            </w:pPr>
            <w:r>
              <w:rPr>
                <w:rFonts w:eastAsiaTheme="minorHAnsi"/>
                <w:bCs/>
                <w:sz w:val="22"/>
                <w:szCs w:val="22"/>
              </w:rPr>
              <w:t>Bultskrūves M 16x9</w:t>
            </w:r>
            <w:r w:rsidRPr="001533EC">
              <w:rPr>
                <w:rFonts w:eastAsiaTheme="minorHAnsi"/>
                <w:bCs/>
                <w:sz w:val="22"/>
                <w:szCs w:val="22"/>
              </w:rPr>
              <w:t>0</w:t>
            </w:r>
          </w:p>
        </w:tc>
        <w:tc>
          <w:tcPr>
            <w:tcW w:w="2126" w:type="dxa"/>
            <w:gridSpan w:val="2"/>
            <w:tcBorders>
              <w:top w:val="single" w:sz="4" w:space="0" w:color="auto"/>
              <w:left w:val="nil"/>
              <w:bottom w:val="single" w:sz="4" w:space="0" w:color="auto"/>
              <w:right w:val="single" w:sz="4" w:space="0" w:color="auto"/>
            </w:tcBorders>
          </w:tcPr>
          <w:p w14:paraId="7FC28835"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64F05F8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6C33AB7A" w14:textId="77777777" w:rsidTr="00025174">
        <w:trPr>
          <w:trHeight w:val="20"/>
        </w:trPr>
        <w:tc>
          <w:tcPr>
            <w:tcW w:w="817" w:type="dxa"/>
            <w:tcBorders>
              <w:top w:val="single" w:sz="4" w:space="0" w:color="auto"/>
              <w:left w:val="single" w:sz="4" w:space="0" w:color="auto"/>
              <w:right w:val="single" w:sz="4" w:space="0" w:color="auto"/>
            </w:tcBorders>
            <w:noWrap/>
          </w:tcPr>
          <w:p w14:paraId="7428ABE1" w14:textId="77777777" w:rsidR="00025174" w:rsidRPr="001533EC" w:rsidRDefault="00025174" w:rsidP="00837C39">
            <w:pPr>
              <w:rPr>
                <w:rFonts w:eastAsiaTheme="minorHAnsi"/>
                <w:sz w:val="22"/>
                <w:szCs w:val="22"/>
              </w:rPr>
            </w:pPr>
            <w:r>
              <w:rPr>
                <w:rFonts w:eastAsiaTheme="minorHAnsi"/>
                <w:sz w:val="22"/>
                <w:szCs w:val="22"/>
              </w:rPr>
              <w:t>10.5.</w:t>
            </w:r>
          </w:p>
        </w:tc>
        <w:tc>
          <w:tcPr>
            <w:tcW w:w="3402" w:type="dxa"/>
            <w:tcBorders>
              <w:top w:val="single" w:sz="4" w:space="0" w:color="auto"/>
              <w:left w:val="nil"/>
              <w:right w:val="single" w:sz="4" w:space="0" w:color="auto"/>
            </w:tcBorders>
            <w:noWrap/>
          </w:tcPr>
          <w:p w14:paraId="5756C375" w14:textId="77777777" w:rsidR="00025174" w:rsidRPr="001533EC" w:rsidRDefault="00025174" w:rsidP="00837C39">
            <w:pPr>
              <w:rPr>
                <w:rFonts w:eastAsiaTheme="minorHAnsi"/>
                <w:bCs/>
                <w:sz w:val="22"/>
                <w:szCs w:val="22"/>
              </w:rPr>
            </w:pPr>
            <w:r w:rsidRPr="001533EC">
              <w:rPr>
                <w:rFonts w:eastAsiaTheme="minorHAnsi"/>
                <w:bCs/>
                <w:sz w:val="22"/>
                <w:szCs w:val="22"/>
              </w:rPr>
              <w:t>Uzgrieznis M 20</w:t>
            </w:r>
          </w:p>
        </w:tc>
        <w:tc>
          <w:tcPr>
            <w:tcW w:w="2126" w:type="dxa"/>
            <w:gridSpan w:val="2"/>
            <w:tcBorders>
              <w:top w:val="single" w:sz="4" w:space="0" w:color="auto"/>
              <w:left w:val="nil"/>
              <w:right w:val="single" w:sz="4" w:space="0" w:color="auto"/>
            </w:tcBorders>
          </w:tcPr>
          <w:p w14:paraId="36954EEC" w14:textId="77777777" w:rsidR="00025174" w:rsidRPr="001533EC"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tcPr>
          <w:p w14:paraId="1901916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682937B"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154654B8" w14:textId="77777777" w:rsidR="00025174" w:rsidRPr="001533EC" w:rsidRDefault="00025174" w:rsidP="00837C39">
            <w:pPr>
              <w:rPr>
                <w:rFonts w:eastAsiaTheme="minorHAnsi"/>
                <w:sz w:val="22"/>
                <w:szCs w:val="22"/>
              </w:rPr>
            </w:pPr>
            <w:r>
              <w:rPr>
                <w:rFonts w:eastAsiaTheme="minorHAnsi"/>
                <w:sz w:val="22"/>
                <w:szCs w:val="22"/>
              </w:rPr>
              <w:t>10.6.</w:t>
            </w:r>
          </w:p>
        </w:tc>
        <w:tc>
          <w:tcPr>
            <w:tcW w:w="3402" w:type="dxa"/>
            <w:tcBorders>
              <w:top w:val="single" w:sz="4" w:space="0" w:color="auto"/>
              <w:left w:val="nil"/>
              <w:bottom w:val="single" w:sz="4" w:space="0" w:color="auto"/>
              <w:right w:val="single" w:sz="4" w:space="0" w:color="auto"/>
            </w:tcBorders>
            <w:noWrap/>
          </w:tcPr>
          <w:p w14:paraId="462CD1D0" w14:textId="77777777" w:rsidR="00025174" w:rsidRPr="001533EC" w:rsidRDefault="00025174" w:rsidP="00837C39">
            <w:pPr>
              <w:rPr>
                <w:rFonts w:eastAsiaTheme="minorHAnsi"/>
                <w:bCs/>
                <w:sz w:val="22"/>
                <w:szCs w:val="22"/>
              </w:rPr>
            </w:pPr>
            <w:r w:rsidRPr="001533EC">
              <w:rPr>
                <w:rFonts w:eastAsiaTheme="minorHAnsi"/>
                <w:bCs/>
                <w:sz w:val="22"/>
                <w:szCs w:val="22"/>
              </w:rPr>
              <w:t>Uzgrieznis M 16</w:t>
            </w:r>
          </w:p>
        </w:tc>
        <w:tc>
          <w:tcPr>
            <w:tcW w:w="2126" w:type="dxa"/>
            <w:gridSpan w:val="2"/>
            <w:tcBorders>
              <w:top w:val="single" w:sz="4" w:space="0" w:color="auto"/>
              <w:left w:val="nil"/>
              <w:bottom w:val="single" w:sz="4" w:space="0" w:color="auto"/>
              <w:right w:val="single" w:sz="4" w:space="0" w:color="auto"/>
            </w:tcBorders>
          </w:tcPr>
          <w:p w14:paraId="4079F087"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210D4E53"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3B6F5C8" w14:textId="77777777" w:rsidTr="00025174">
        <w:trPr>
          <w:trHeight w:val="20"/>
        </w:trPr>
        <w:tc>
          <w:tcPr>
            <w:tcW w:w="817" w:type="dxa"/>
            <w:tcBorders>
              <w:top w:val="single" w:sz="4" w:space="0" w:color="auto"/>
              <w:left w:val="single" w:sz="4" w:space="0" w:color="auto"/>
              <w:right w:val="single" w:sz="4" w:space="0" w:color="auto"/>
            </w:tcBorders>
            <w:noWrap/>
          </w:tcPr>
          <w:p w14:paraId="2A609A8B" w14:textId="77777777" w:rsidR="00025174" w:rsidRPr="001533EC" w:rsidRDefault="00025174" w:rsidP="00837C39">
            <w:pPr>
              <w:rPr>
                <w:rFonts w:eastAsiaTheme="minorHAnsi"/>
                <w:sz w:val="22"/>
                <w:szCs w:val="22"/>
              </w:rPr>
            </w:pPr>
            <w:r>
              <w:rPr>
                <w:rFonts w:eastAsiaTheme="minorHAnsi"/>
                <w:sz w:val="22"/>
                <w:szCs w:val="22"/>
              </w:rPr>
              <w:t>10.7.</w:t>
            </w:r>
          </w:p>
        </w:tc>
        <w:tc>
          <w:tcPr>
            <w:tcW w:w="3402" w:type="dxa"/>
            <w:tcBorders>
              <w:top w:val="single" w:sz="4" w:space="0" w:color="auto"/>
              <w:left w:val="nil"/>
              <w:right w:val="single" w:sz="4" w:space="0" w:color="auto"/>
            </w:tcBorders>
            <w:noWrap/>
          </w:tcPr>
          <w:p w14:paraId="57159D90" w14:textId="77777777" w:rsidR="00025174" w:rsidRPr="001533EC" w:rsidRDefault="00025174" w:rsidP="00837C39">
            <w:pPr>
              <w:rPr>
                <w:rFonts w:eastAsiaTheme="minorHAnsi"/>
                <w:bCs/>
                <w:sz w:val="22"/>
                <w:szCs w:val="22"/>
              </w:rPr>
            </w:pPr>
            <w:r w:rsidRPr="001533EC">
              <w:rPr>
                <w:rFonts w:eastAsiaTheme="minorHAnsi"/>
                <w:bCs/>
                <w:sz w:val="22"/>
                <w:szCs w:val="22"/>
              </w:rPr>
              <w:t>Paplāksnes M16</w:t>
            </w:r>
          </w:p>
        </w:tc>
        <w:tc>
          <w:tcPr>
            <w:tcW w:w="2126" w:type="dxa"/>
            <w:gridSpan w:val="2"/>
            <w:tcBorders>
              <w:top w:val="single" w:sz="4" w:space="0" w:color="auto"/>
              <w:left w:val="nil"/>
              <w:right w:val="single" w:sz="4" w:space="0" w:color="auto"/>
            </w:tcBorders>
          </w:tcPr>
          <w:p w14:paraId="734A79B2" w14:textId="77777777" w:rsidR="00025174" w:rsidRPr="001533EC"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tcPr>
          <w:p w14:paraId="0B2BA072"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465F3FE"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3CFFAE42" w14:textId="77777777" w:rsidR="00025174" w:rsidRPr="001533EC" w:rsidRDefault="00025174" w:rsidP="00837C39">
            <w:pPr>
              <w:rPr>
                <w:rFonts w:eastAsiaTheme="minorHAnsi"/>
                <w:sz w:val="22"/>
                <w:szCs w:val="22"/>
              </w:rPr>
            </w:pPr>
            <w:r>
              <w:rPr>
                <w:rFonts w:eastAsiaTheme="minorHAnsi"/>
                <w:sz w:val="22"/>
                <w:szCs w:val="22"/>
              </w:rPr>
              <w:t>10.8.</w:t>
            </w:r>
          </w:p>
        </w:tc>
        <w:tc>
          <w:tcPr>
            <w:tcW w:w="3402" w:type="dxa"/>
            <w:tcBorders>
              <w:top w:val="single" w:sz="4" w:space="0" w:color="auto"/>
              <w:left w:val="nil"/>
              <w:bottom w:val="single" w:sz="4" w:space="0" w:color="auto"/>
              <w:right w:val="single" w:sz="4" w:space="0" w:color="auto"/>
            </w:tcBorders>
            <w:noWrap/>
          </w:tcPr>
          <w:p w14:paraId="37CCE116" w14:textId="77777777" w:rsidR="00025174" w:rsidRPr="001533EC" w:rsidRDefault="00025174" w:rsidP="00837C39">
            <w:pPr>
              <w:rPr>
                <w:rFonts w:eastAsiaTheme="minorHAnsi"/>
                <w:bCs/>
                <w:sz w:val="22"/>
                <w:szCs w:val="22"/>
              </w:rPr>
            </w:pPr>
            <w:r w:rsidRPr="001533EC">
              <w:rPr>
                <w:rFonts w:eastAsiaTheme="minorHAnsi"/>
                <w:bCs/>
                <w:sz w:val="22"/>
                <w:szCs w:val="22"/>
              </w:rPr>
              <w:t>Paplāksnes M20</w:t>
            </w:r>
          </w:p>
        </w:tc>
        <w:tc>
          <w:tcPr>
            <w:tcW w:w="2126" w:type="dxa"/>
            <w:gridSpan w:val="2"/>
            <w:tcBorders>
              <w:top w:val="single" w:sz="4" w:space="0" w:color="auto"/>
              <w:left w:val="nil"/>
              <w:bottom w:val="single" w:sz="4" w:space="0" w:color="auto"/>
              <w:right w:val="single" w:sz="4" w:space="0" w:color="auto"/>
            </w:tcBorders>
          </w:tcPr>
          <w:p w14:paraId="49E3CAEE"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42ECE04E"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3B990969"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64E2114" w14:textId="77777777" w:rsidR="00025174" w:rsidRPr="004E6104" w:rsidRDefault="00025174" w:rsidP="00837C39">
            <w:pPr>
              <w:rPr>
                <w:rFonts w:eastAsiaTheme="minorHAnsi"/>
                <w:b/>
                <w:sz w:val="22"/>
                <w:szCs w:val="22"/>
              </w:rPr>
            </w:pPr>
            <w:r w:rsidRPr="004E6104">
              <w:rPr>
                <w:rFonts w:eastAsiaTheme="minorHAnsi"/>
                <w:b/>
                <w:sz w:val="22"/>
                <w:szCs w:val="22"/>
              </w:rPr>
              <w:t>XI</w:t>
            </w:r>
          </w:p>
        </w:tc>
        <w:tc>
          <w:tcPr>
            <w:tcW w:w="3402" w:type="dxa"/>
            <w:tcBorders>
              <w:top w:val="single" w:sz="4" w:space="0" w:color="auto"/>
              <w:left w:val="nil"/>
              <w:bottom w:val="single" w:sz="4" w:space="0" w:color="auto"/>
              <w:right w:val="single" w:sz="4" w:space="0" w:color="auto"/>
            </w:tcBorders>
            <w:noWrap/>
          </w:tcPr>
          <w:p w14:paraId="1E57D2E3" w14:textId="77777777" w:rsidR="00025174" w:rsidRPr="004E6104" w:rsidRDefault="00025174" w:rsidP="00837C39">
            <w:pPr>
              <w:rPr>
                <w:rFonts w:eastAsiaTheme="minorHAnsi"/>
                <w:b/>
                <w:bCs/>
                <w:sz w:val="22"/>
                <w:szCs w:val="22"/>
              </w:rPr>
            </w:pPr>
            <w:r w:rsidRPr="004E6104">
              <w:rPr>
                <w:rFonts w:eastAsiaTheme="minorHAnsi"/>
                <w:b/>
                <w:lang w:eastAsia="en-US"/>
              </w:rPr>
              <w:t>EM veidgabali</w:t>
            </w:r>
          </w:p>
        </w:tc>
        <w:tc>
          <w:tcPr>
            <w:tcW w:w="2126" w:type="dxa"/>
            <w:gridSpan w:val="2"/>
            <w:tcBorders>
              <w:top w:val="single" w:sz="4" w:space="0" w:color="auto"/>
              <w:left w:val="nil"/>
              <w:bottom w:val="single" w:sz="4" w:space="0" w:color="auto"/>
              <w:right w:val="single" w:sz="4" w:space="0" w:color="auto"/>
            </w:tcBorders>
          </w:tcPr>
          <w:p w14:paraId="2A42010B" w14:textId="77777777" w:rsidR="00025174" w:rsidRPr="001533EC"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412ECDC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AFE03FE"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790ACADF" w14:textId="77777777" w:rsidR="00025174" w:rsidRPr="001533EC" w:rsidRDefault="00025174" w:rsidP="00837C39">
            <w:pPr>
              <w:rPr>
                <w:rFonts w:eastAsiaTheme="minorHAnsi"/>
                <w:sz w:val="22"/>
                <w:szCs w:val="22"/>
              </w:rPr>
            </w:pPr>
            <w:r>
              <w:rPr>
                <w:rFonts w:eastAsiaTheme="minorHAnsi"/>
                <w:sz w:val="22"/>
                <w:szCs w:val="22"/>
              </w:rPr>
              <w:t>11.1.</w:t>
            </w:r>
          </w:p>
        </w:tc>
        <w:tc>
          <w:tcPr>
            <w:tcW w:w="3402" w:type="dxa"/>
            <w:tcBorders>
              <w:top w:val="single" w:sz="4" w:space="0" w:color="auto"/>
              <w:left w:val="nil"/>
              <w:bottom w:val="single" w:sz="4" w:space="0" w:color="auto"/>
              <w:right w:val="single" w:sz="4" w:space="0" w:color="auto"/>
            </w:tcBorders>
            <w:noWrap/>
          </w:tcPr>
          <w:p w14:paraId="2E15C306" w14:textId="77777777" w:rsidR="00025174" w:rsidRPr="001533EC" w:rsidRDefault="00025174" w:rsidP="00837C39">
            <w:pPr>
              <w:rPr>
                <w:rFonts w:eastAsiaTheme="minorHAnsi"/>
                <w:bCs/>
                <w:sz w:val="22"/>
                <w:szCs w:val="22"/>
              </w:rPr>
            </w:pPr>
            <w:r w:rsidRPr="005C2CA5">
              <w:rPr>
                <w:rFonts w:eastAsiaTheme="minorHAnsi"/>
                <w:lang w:eastAsia="en-US"/>
              </w:rPr>
              <w:t xml:space="preserve">EM īscaurule ar atloku OD </w:t>
            </w:r>
            <w:r>
              <w:rPr>
                <w:rFonts w:eastAsiaTheme="minorHAnsi"/>
                <w:lang w:eastAsia="en-US"/>
              </w:rPr>
              <w:t>110</w:t>
            </w:r>
          </w:p>
        </w:tc>
        <w:tc>
          <w:tcPr>
            <w:tcW w:w="2126" w:type="dxa"/>
            <w:gridSpan w:val="2"/>
            <w:tcBorders>
              <w:top w:val="single" w:sz="4" w:space="0" w:color="auto"/>
              <w:left w:val="nil"/>
              <w:bottom w:val="single" w:sz="4" w:space="0" w:color="auto"/>
              <w:right w:val="single" w:sz="4" w:space="0" w:color="auto"/>
            </w:tcBorders>
          </w:tcPr>
          <w:p w14:paraId="13E79A52" w14:textId="77777777" w:rsidR="00025174" w:rsidRPr="001533EC"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tcPr>
          <w:p w14:paraId="3717E6CC"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8023E53"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DEBDF9E" w14:textId="77777777" w:rsidR="00025174" w:rsidRPr="001533EC" w:rsidRDefault="00025174" w:rsidP="00837C39">
            <w:pPr>
              <w:rPr>
                <w:rFonts w:eastAsiaTheme="minorHAnsi"/>
                <w:sz w:val="22"/>
                <w:szCs w:val="22"/>
              </w:rPr>
            </w:pPr>
            <w:r>
              <w:rPr>
                <w:rFonts w:eastAsiaTheme="minorHAnsi"/>
                <w:sz w:val="22"/>
                <w:szCs w:val="22"/>
              </w:rPr>
              <w:t>11.2.</w:t>
            </w:r>
          </w:p>
        </w:tc>
        <w:tc>
          <w:tcPr>
            <w:tcW w:w="3402" w:type="dxa"/>
            <w:tcBorders>
              <w:top w:val="single" w:sz="4" w:space="0" w:color="auto"/>
              <w:left w:val="nil"/>
              <w:bottom w:val="single" w:sz="4" w:space="0" w:color="auto"/>
              <w:right w:val="single" w:sz="4" w:space="0" w:color="auto"/>
            </w:tcBorders>
            <w:noWrap/>
          </w:tcPr>
          <w:p w14:paraId="0CEEA105" w14:textId="77777777" w:rsidR="00025174" w:rsidRPr="001533EC" w:rsidRDefault="00025174" w:rsidP="00837C39">
            <w:pPr>
              <w:rPr>
                <w:rFonts w:eastAsiaTheme="minorHAnsi"/>
                <w:bCs/>
                <w:sz w:val="22"/>
                <w:szCs w:val="22"/>
              </w:rPr>
            </w:pPr>
            <w:r w:rsidRPr="005C2CA5">
              <w:rPr>
                <w:rFonts w:eastAsiaTheme="minorHAnsi"/>
                <w:lang w:eastAsia="en-US"/>
              </w:rPr>
              <w:t xml:space="preserve">EM īscaurule ar atloku OD </w:t>
            </w:r>
            <w:r>
              <w:rPr>
                <w:rFonts w:eastAsiaTheme="minorHAnsi"/>
                <w:lang w:eastAsia="en-US"/>
              </w:rPr>
              <w:t>160</w:t>
            </w:r>
          </w:p>
        </w:tc>
        <w:tc>
          <w:tcPr>
            <w:tcW w:w="2126" w:type="dxa"/>
            <w:gridSpan w:val="2"/>
            <w:tcBorders>
              <w:top w:val="single" w:sz="4" w:space="0" w:color="auto"/>
              <w:left w:val="nil"/>
              <w:bottom w:val="single" w:sz="4" w:space="0" w:color="auto"/>
              <w:right w:val="single" w:sz="4" w:space="0" w:color="auto"/>
            </w:tcBorders>
          </w:tcPr>
          <w:p w14:paraId="39A3F098"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6151BE6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04E7BFF"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91DC5E1" w14:textId="77777777" w:rsidR="00025174" w:rsidRDefault="00025174" w:rsidP="00837C39">
            <w:pPr>
              <w:rPr>
                <w:rFonts w:eastAsiaTheme="minorHAnsi"/>
                <w:sz w:val="22"/>
                <w:szCs w:val="22"/>
              </w:rPr>
            </w:pPr>
            <w:r>
              <w:rPr>
                <w:rFonts w:eastAsiaTheme="minorHAnsi"/>
                <w:sz w:val="22"/>
                <w:szCs w:val="22"/>
              </w:rPr>
              <w:t>11.3.</w:t>
            </w:r>
          </w:p>
        </w:tc>
        <w:tc>
          <w:tcPr>
            <w:tcW w:w="3402" w:type="dxa"/>
            <w:tcBorders>
              <w:top w:val="single" w:sz="4" w:space="0" w:color="auto"/>
              <w:left w:val="nil"/>
              <w:bottom w:val="single" w:sz="4" w:space="0" w:color="auto"/>
              <w:right w:val="single" w:sz="4" w:space="0" w:color="auto"/>
            </w:tcBorders>
            <w:noWrap/>
          </w:tcPr>
          <w:p w14:paraId="763D0667" w14:textId="77777777" w:rsidR="00025174" w:rsidRPr="005C2CA5" w:rsidRDefault="00025174" w:rsidP="00837C39">
            <w:pPr>
              <w:rPr>
                <w:rFonts w:eastAsiaTheme="minorHAnsi"/>
                <w:lang w:eastAsia="en-US"/>
              </w:rPr>
            </w:pPr>
            <w:r>
              <w:rPr>
                <w:rFonts w:eastAsiaTheme="minorHAnsi"/>
                <w:lang w:eastAsia="en-US"/>
              </w:rPr>
              <w:t>EM īscaurule ar atloku OD 63</w:t>
            </w:r>
          </w:p>
        </w:tc>
        <w:tc>
          <w:tcPr>
            <w:tcW w:w="2126" w:type="dxa"/>
            <w:gridSpan w:val="2"/>
            <w:tcBorders>
              <w:top w:val="single" w:sz="4" w:space="0" w:color="auto"/>
              <w:left w:val="nil"/>
              <w:bottom w:val="single" w:sz="4" w:space="0" w:color="auto"/>
              <w:right w:val="single" w:sz="4" w:space="0" w:color="auto"/>
            </w:tcBorders>
          </w:tcPr>
          <w:p w14:paraId="1E2B8A11" w14:textId="77777777" w:rsidR="00025174"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075C7057" w14:textId="77777777" w:rsidR="00025174" w:rsidRPr="005C2CA5" w:rsidRDefault="00025174" w:rsidP="00837C39">
            <w:pPr>
              <w:spacing w:after="160" w:line="259" w:lineRule="auto"/>
              <w:rPr>
                <w:rFonts w:eastAsiaTheme="minorHAnsi"/>
                <w:lang w:eastAsia="en-US"/>
              </w:rPr>
            </w:pPr>
          </w:p>
        </w:tc>
      </w:tr>
      <w:tr w:rsidR="00025174" w:rsidRPr="00506165" w14:paraId="33A8AAB5"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5DF79690" w14:textId="77777777" w:rsidR="00025174" w:rsidRPr="001533EC" w:rsidRDefault="00025174" w:rsidP="00837C39">
            <w:pPr>
              <w:spacing w:line="259" w:lineRule="auto"/>
              <w:rPr>
                <w:rFonts w:eastAsiaTheme="minorHAnsi"/>
                <w:sz w:val="22"/>
                <w:szCs w:val="22"/>
              </w:rPr>
            </w:pPr>
            <w:r>
              <w:rPr>
                <w:rFonts w:eastAsiaTheme="minorHAnsi"/>
                <w:sz w:val="22"/>
                <w:szCs w:val="22"/>
              </w:rPr>
              <w:t>11.4.</w:t>
            </w:r>
          </w:p>
        </w:tc>
        <w:tc>
          <w:tcPr>
            <w:tcW w:w="3402" w:type="dxa"/>
            <w:tcBorders>
              <w:top w:val="single" w:sz="4" w:space="0" w:color="auto"/>
              <w:left w:val="nil"/>
              <w:bottom w:val="single" w:sz="4" w:space="0" w:color="auto"/>
              <w:right w:val="single" w:sz="4" w:space="0" w:color="auto"/>
            </w:tcBorders>
            <w:noWrap/>
          </w:tcPr>
          <w:p w14:paraId="7E58039A" w14:textId="77777777" w:rsidR="00025174" w:rsidRPr="001533EC" w:rsidRDefault="00025174" w:rsidP="00837C39">
            <w:pPr>
              <w:rPr>
                <w:rFonts w:eastAsiaTheme="minorHAnsi"/>
                <w:bCs/>
                <w:sz w:val="22"/>
                <w:szCs w:val="22"/>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/32</w:t>
            </w:r>
          </w:p>
        </w:tc>
        <w:tc>
          <w:tcPr>
            <w:tcW w:w="2126" w:type="dxa"/>
            <w:gridSpan w:val="2"/>
            <w:tcBorders>
              <w:top w:val="single" w:sz="4" w:space="0" w:color="auto"/>
              <w:left w:val="nil"/>
              <w:bottom w:val="single" w:sz="4" w:space="0" w:color="auto"/>
              <w:right w:val="single" w:sz="4" w:space="0" w:color="auto"/>
            </w:tcBorders>
          </w:tcPr>
          <w:p w14:paraId="118F2BC0" w14:textId="77777777" w:rsidR="00025174" w:rsidRPr="001533EC"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tcPr>
          <w:p w14:paraId="3C8E2184"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7591990F"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8A9AEDA" w14:textId="77777777" w:rsidR="00025174" w:rsidRPr="001533EC" w:rsidRDefault="00025174" w:rsidP="00837C39">
            <w:pPr>
              <w:spacing w:line="259" w:lineRule="auto"/>
              <w:rPr>
                <w:rFonts w:eastAsiaTheme="minorHAnsi"/>
                <w:sz w:val="22"/>
                <w:szCs w:val="22"/>
              </w:rPr>
            </w:pPr>
            <w:r>
              <w:rPr>
                <w:rFonts w:eastAsiaTheme="minorHAnsi"/>
                <w:sz w:val="22"/>
                <w:szCs w:val="22"/>
              </w:rPr>
              <w:t>11.5.</w:t>
            </w:r>
          </w:p>
        </w:tc>
        <w:tc>
          <w:tcPr>
            <w:tcW w:w="3402" w:type="dxa"/>
            <w:tcBorders>
              <w:top w:val="single" w:sz="4" w:space="0" w:color="auto"/>
              <w:left w:val="nil"/>
              <w:bottom w:val="single" w:sz="4" w:space="0" w:color="auto"/>
              <w:right w:val="single" w:sz="4" w:space="0" w:color="auto"/>
            </w:tcBorders>
            <w:noWrap/>
          </w:tcPr>
          <w:p w14:paraId="50A5DDE0" w14:textId="77777777" w:rsidR="00025174" w:rsidRPr="001533EC" w:rsidRDefault="00025174" w:rsidP="00837C39">
            <w:pPr>
              <w:rPr>
                <w:rFonts w:eastAsiaTheme="minorHAnsi"/>
                <w:bCs/>
                <w:sz w:val="22"/>
                <w:szCs w:val="22"/>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w:t>
            </w:r>
            <w:r>
              <w:rPr>
                <w:rFonts w:eastAsiaTheme="minorHAnsi"/>
                <w:lang w:eastAsia="en-US"/>
              </w:rPr>
              <w:t>63</w:t>
            </w:r>
          </w:p>
        </w:tc>
        <w:tc>
          <w:tcPr>
            <w:tcW w:w="2126" w:type="dxa"/>
            <w:gridSpan w:val="2"/>
            <w:tcBorders>
              <w:top w:val="single" w:sz="4" w:space="0" w:color="auto"/>
              <w:left w:val="nil"/>
              <w:bottom w:val="single" w:sz="4" w:space="0" w:color="auto"/>
              <w:right w:val="single" w:sz="4" w:space="0" w:color="auto"/>
            </w:tcBorders>
          </w:tcPr>
          <w:p w14:paraId="063DBDCF"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09A7631A"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4839CEF7"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DA9D2A0" w14:textId="77777777" w:rsidR="00025174" w:rsidRPr="001533EC" w:rsidRDefault="00025174" w:rsidP="00837C39">
            <w:pPr>
              <w:spacing w:line="259" w:lineRule="auto"/>
              <w:rPr>
                <w:rFonts w:eastAsiaTheme="minorHAnsi"/>
                <w:sz w:val="22"/>
                <w:szCs w:val="22"/>
              </w:rPr>
            </w:pPr>
            <w:r>
              <w:rPr>
                <w:rFonts w:eastAsiaTheme="minorHAnsi"/>
                <w:sz w:val="22"/>
                <w:szCs w:val="22"/>
              </w:rPr>
              <w:t>11.6.</w:t>
            </w:r>
          </w:p>
        </w:tc>
        <w:tc>
          <w:tcPr>
            <w:tcW w:w="3402" w:type="dxa"/>
            <w:tcBorders>
              <w:top w:val="single" w:sz="4" w:space="0" w:color="auto"/>
              <w:left w:val="nil"/>
              <w:bottom w:val="single" w:sz="4" w:space="0" w:color="auto"/>
              <w:right w:val="single" w:sz="4" w:space="0" w:color="auto"/>
            </w:tcBorders>
            <w:noWrap/>
          </w:tcPr>
          <w:p w14:paraId="27023FD5" w14:textId="77777777" w:rsidR="00025174" w:rsidRPr="001533EC" w:rsidRDefault="00025174" w:rsidP="00837C39">
            <w:pPr>
              <w:rPr>
                <w:rFonts w:eastAsiaTheme="minorHAnsi"/>
                <w:bCs/>
                <w:sz w:val="22"/>
                <w:szCs w:val="22"/>
              </w:rPr>
            </w:pPr>
            <w:r w:rsidRPr="005C2CA5">
              <w:rPr>
                <w:rFonts w:eastAsiaTheme="minorHAnsi"/>
                <w:lang w:eastAsia="en-US"/>
              </w:rPr>
              <w:t xml:space="preserve">EM sedli </w:t>
            </w:r>
            <w:r>
              <w:rPr>
                <w:rFonts w:eastAsiaTheme="minorHAnsi"/>
                <w:lang w:eastAsia="en-US"/>
              </w:rPr>
              <w:t>160</w:t>
            </w:r>
            <w:r w:rsidRPr="005C2CA5">
              <w:rPr>
                <w:rFonts w:eastAsiaTheme="minorHAnsi"/>
                <w:lang w:eastAsia="en-US"/>
              </w:rPr>
              <w:t>/32</w:t>
            </w:r>
          </w:p>
        </w:tc>
        <w:tc>
          <w:tcPr>
            <w:tcW w:w="2126" w:type="dxa"/>
            <w:gridSpan w:val="2"/>
            <w:tcBorders>
              <w:top w:val="single" w:sz="4" w:space="0" w:color="auto"/>
              <w:left w:val="nil"/>
              <w:bottom w:val="single" w:sz="4" w:space="0" w:color="auto"/>
              <w:right w:val="single" w:sz="4" w:space="0" w:color="auto"/>
            </w:tcBorders>
          </w:tcPr>
          <w:p w14:paraId="1C57A406"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693C4541"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50E5B811"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CC5B956" w14:textId="77777777" w:rsidR="00025174" w:rsidRDefault="00025174" w:rsidP="00837C39">
            <w:pPr>
              <w:spacing w:line="259" w:lineRule="auto"/>
              <w:rPr>
                <w:rFonts w:eastAsiaTheme="minorHAnsi"/>
                <w:sz w:val="22"/>
                <w:szCs w:val="22"/>
              </w:rPr>
            </w:pPr>
            <w:r>
              <w:rPr>
                <w:rFonts w:eastAsiaTheme="minorHAnsi"/>
                <w:sz w:val="22"/>
                <w:szCs w:val="22"/>
              </w:rPr>
              <w:t>11.7.</w:t>
            </w:r>
          </w:p>
        </w:tc>
        <w:tc>
          <w:tcPr>
            <w:tcW w:w="3402" w:type="dxa"/>
            <w:tcBorders>
              <w:top w:val="single" w:sz="4" w:space="0" w:color="auto"/>
              <w:left w:val="nil"/>
              <w:bottom w:val="single" w:sz="4" w:space="0" w:color="auto"/>
              <w:right w:val="single" w:sz="4" w:space="0" w:color="auto"/>
            </w:tcBorders>
            <w:noWrap/>
          </w:tcPr>
          <w:p w14:paraId="78640FC0" w14:textId="77777777" w:rsidR="00025174" w:rsidRPr="005C2CA5" w:rsidRDefault="00025174" w:rsidP="00837C39">
            <w:pPr>
              <w:rPr>
                <w:rFonts w:eastAsiaTheme="minorHAnsi"/>
                <w:lang w:eastAsia="en-US"/>
              </w:rPr>
            </w:pPr>
            <w:r w:rsidRPr="005C2CA5">
              <w:rPr>
                <w:rFonts w:eastAsiaTheme="minorHAnsi"/>
                <w:lang w:eastAsia="en-US"/>
              </w:rPr>
              <w:t xml:space="preserve">EM sedli </w:t>
            </w:r>
            <w:r>
              <w:rPr>
                <w:rFonts w:eastAsiaTheme="minorHAnsi"/>
                <w:lang w:eastAsia="en-US"/>
              </w:rPr>
              <w:t>63</w:t>
            </w:r>
            <w:r w:rsidRPr="005C2CA5">
              <w:rPr>
                <w:rFonts w:eastAsiaTheme="minorHAnsi"/>
                <w:lang w:eastAsia="en-US"/>
              </w:rPr>
              <w:t>/32</w:t>
            </w:r>
          </w:p>
        </w:tc>
        <w:tc>
          <w:tcPr>
            <w:tcW w:w="2126" w:type="dxa"/>
            <w:gridSpan w:val="2"/>
            <w:tcBorders>
              <w:top w:val="single" w:sz="4" w:space="0" w:color="auto"/>
              <w:left w:val="nil"/>
              <w:bottom w:val="single" w:sz="4" w:space="0" w:color="auto"/>
              <w:right w:val="single" w:sz="4" w:space="0" w:color="auto"/>
            </w:tcBorders>
          </w:tcPr>
          <w:p w14:paraId="31BD2E2A" w14:textId="77777777" w:rsidR="00025174"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41A0CD03" w14:textId="77777777" w:rsidR="00025174" w:rsidRPr="0010628A" w:rsidRDefault="00025174" w:rsidP="00837C39">
            <w:pPr>
              <w:spacing w:after="160" w:line="259" w:lineRule="auto"/>
              <w:rPr>
                <w:rFonts w:eastAsiaTheme="minorHAnsi"/>
                <w:lang w:eastAsia="en-US"/>
              </w:rPr>
            </w:pPr>
          </w:p>
        </w:tc>
      </w:tr>
      <w:tr w:rsidR="00025174" w:rsidRPr="00506165" w14:paraId="234CA0A7"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17D34510" w14:textId="77777777" w:rsidR="00025174" w:rsidRPr="001533EC" w:rsidRDefault="00025174" w:rsidP="00837C39">
            <w:pPr>
              <w:spacing w:line="259" w:lineRule="auto"/>
              <w:rPr>
                <w:rFonts w:eastAsiaTheme="minorHAnsi"/>
                <w:sz w:val="22"/>
                <w:szCs w:val="22"/>
              </w:rPr>
            </w:pPr>
            <w:r>
              <w:rPr>
                <w:rFonts w:eastAsiaTheme="minorHAnsi"/>
                <w:sz w:val="22"/>
                <w:szCs w:val="22"/>
              </w:rPr>
              <w:t>11.8.</w:t>
            </w:r>
          </w:p>
        </w:tc>
        <w:tc>
          <w:tcPr>
            <w:tcW w:w="3402" w:type="dxa"/>
            <w:tcBorders>
              <w:top w:val="single" w:sz="4" w:space="0" w:color="auto"/>
              <w:left w:val="nil"/>
              <w:bottom w:val="single" w:sz="4" w:space="0" w:color="auto"/>
              <w:right w:val="single" w:sz="4" w:space="0" w:color="auto"/>
            </w:tcBorders>
            <w:noWrap/>
          </w:tcPr>
          <w:p w14:paraId="1F0D24F8" w14:textId="77777777" w:rsidR="00025174" w:rsidRPr="001533EC" w:rsidRDefault="00025174" w:rsidP="00837C39">
            <w:pPr>
              <w:rPr>
                <w:rFonts w:eastAsiaTheme="minorHAnsi"/>
                <w:bCs/>
                <w:sz w:val="22"/>
                <w:szCs w:val="22"/>
              </w:rPr>
            </w:pPr>
            <w:r w:rsidRPr="005C2CA5">
              <w:rPr>
                <w:rFonts w:eastAsiaTheme="minorHAnsi"/>
                <w:lang w:eastAsia="en-US"/>
              </w:rPr>
              <w:t xml:space="preserve">EM dubultuzmava </w:t>
            </w:r>
            <w:r>
              <w:rPr>
                <w:rFonts w:eastAsiaTheme="minorHAnsi"/>
                <w:lang w:eastAsia="en-US"/>
              </w:rPr>
              <w:t>110</w:t>
            </w:r>
          </w:p>
        </w:tc>
        <w:tc>
          <w:tcPr>
            <w:tcW w:w="2126" w:type="dxa"/>
            <w:gridSpan w:val="2"/>
            <w:tcBorders>
              <w:top w:val="single" w:sz="4" w:space="0" w:color="auto"/>
              <w:left w:val="nil"/>
              <w:bottom w:val="single" w:sz="4" w:space="0" w:color="auto"/>
              <w:right w:val="single" w:sz="4" w:space="0" w:color="auto"/>
            </w:tcBorders>
          </w:tcPr>
          <w:p w14:paraId="565013BC" w14:textId="77777777" w:rsidR="00025174" w:rsidRPr="001533EC" w:rsidRDefault="00025174" w:rsidP="00837C39">
            <w:pPr>
              <w:spacing w:after="160" w:line="259" w:lineRule="auto"/>
              <w:rPr>
                <w:rFonts w:eastAsiaTheme="minorHAnsi"/>
                <w:bCs/>
                <w:sz w:val="22"/>
                <w:szCs w:val="22"/>
              </w:rPr>
            </w:pPr>
          </w:p>
        </w:tc>
        <w:tc>
          <w:tcPr>
            <w:tcW w:w="3289" w:type="dxa"/>
            <w:vMerge w:val="restart"/>
            <w:tcBorders>
              <w:top w:val="single" w:sz="4" w:space="0" w:color="auto"/>
              <w:left w:val="nil"/>
              <w:right w:val="single" w:sz="4" w:space="0" w:color="auto"/>
            </w:tcBorders>
          </w:tcPr>
          <w:p w14:paraId="591204BD"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78F71150"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4DBBDFEA" w14:textId="77777777" w:rsidR="00025174" w:rsidRPr="001533EC" w:rsidRDefault="00025174" w:rsidP="00837C39">
            <w:pPr>
              <w:spacing w:line="259" w:lineRule="auto"/>
              <w:rPr>
                <w:rFonts w:eastAsiaTheme="minorHAnsi"/>
                <w:sz w:val="22"/>
                <w:szCs w:val="22"/>
              </w:rPr>
            </w:pPr>
            <w:r>
              <w:rPr>
                <w:rFonts w:eastAsiaTheme="minorHAnsi"/>
                <w:sz w:val="22"/>
                <w:szCs w:val="22"/>
              </w:rPr>
              <w:t>11.9.</w:t>
            </w:r>
          </w:p>
        </w:tc>
        <w:tc>
          <w:tcPr>
            <w:tcW w:w="3402" w:type="dxa"/>
            <w:tcBorders>
              <w:top w:val="single" w:sz="4" w:space="0" w:color="auto"/>
              <w:left w:val="nil"/>
              <w:bottom w:val="single" w:sz="4" w:space="0" w:color="auto"/>
              <w:right w:val="single" w:sz="4" w:space="0" w:color="auto"/>
            </w:tcBorders>
            <w:noWrap/>
          </w:tcPr>
          <w:p w14:paraId="3B89E528" w14:textId="77777777" w:rsidR="00025174" w:rsidRPr="001533EC" w:rsidRDefault="00025174" w:rsidP="00837C39">
            <w:pPr>
              <w:rPr>
                <w:rFonts w:eastAsiaTheme="minorHAnsi"/>
                <w:bCs/>
                <w:sz w:val="22"/>
                <w:szCs w:val="22"/>
              </w:rPr>
            </w:pPr>
            <w:r w:rsidRPr="005C2CA5">
              <w:rPr>
                <w:rFonts w:eastAsiaTheme="minorHAnsi"/>
                <w:lang w:eastAsia="en-US"/>
              </w:rPr>
              <w:t xml:space="preserve">EM dubultuzmava </w:t>
            </w:r>
            <w:r>
              <w:rPr>
                <w:rFonts w:eastAsiaTheme="minorHAnsi"/>
                <w:lang w:eastAsia="en-US"/>
              </w:rPr>
              <w:t>160</w:t>
            </w:r>
          </w:p>
        </w:tc>
        <w:tc>
          <w:tcPr>
            <w:tcW w:w="2126" w:type="dxa"/>
            <w:gridSpan w:val="2"/>
            <w:tcBorders>
              <w:top w:val="single" w:sz="4" w:space="0" w:color="auto"/>
              <w:left w:val="nil"/>
              <w:bottom w:val="single" w:sz="4" w:space="0" w:color="auto"/>
              <w:right w:val="single" w:sz="4" w:space="0" w:color="auto"/>
            </w:tcBorders>
          </w:tcPr>
          <w:p w14:paraId="3428FE82"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3B885F0"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311DA18E"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3960350E" w14:textId="77777777" w:rsidR="00025174" w:rsidRDefault="00025174" w:rsidP="00837C39">
            <w:pPr>
              <w:spacing w:line="259" w:lineRule="auto"/>
              <w:rPr>
                <w:rFonts w:eastAsiaTheme="minorHAnsi"/>
                <w:sz w:val="22"/>
                <w:szCs w:val="22"/>
              </w:rPr>
            </w:pPr>
            <w:r>
              <w:rPr>
                <w:rFonts w:eastAsiaTheme="minorHAnsi"/>
                <w:sz w:val="22"/>
                <w:szCs w:val="22"/>
              </w:rPr>
              <w:t>11.10.</w:t>
            </w:r>
          </w:p>
        </w:tc>
        <w:tc>
          <w:tcPr>
            <w:tcW w:w="3402" w:type="dxa"/>
            <w:tcBorders>
              <w:top w:val="single" w:sz="4" w:space="0" w:color="auto"/>
              <w:left w:val="nil"/>
              <w:bottom w:val="single" w:sz="4" w:space="0" w:color="auto"/>
              <w:right w:val="single" w:sz="4" w:space="0" w:color="auto"/>
            </w:tcBorders>
            <w:noWrap/>
          </w:tcPr>
          <w:p w14:paraId="3AE031D4" w14:textId="77777777" w:rsidR="00025174" w:rsidRPr="001533EC" w:rsidRDefault="00025174" w:rsidP="00837C39">
            <w:pPr>
              <w:rPr>
                <w:rFonts w:eastAsiaTheme="minorHAnsi"/>
                <w:bCs/>
                <w:sz w:val="22"/>
                <w:szCs w:val="22"/>
              </w:rPr>
            </w:pPr>
            <w:r w:rsidRPr="005C2CA5">
              <w:rPr>
                <w:rFonts w:eastAsiaTheme="minorHAnsi"/>
                <w:lang w:eastAsia="en-US"/>
              </w:rPr>
              <w:t xml:space="preserve">EM dubultuzmava </w:t>
            </w:r>
            <w:r>
              <w:rPr>
                <w:rFonts w:eastAsiaTheme="minorHAnsi"/>
                <w:lang w:eastAsia="en-US"/>
              </w:rPr>
              <w:t>63</w:t>
            </w:r>
          </w:p>
        </w:tc>
        <w:tc>
          <w:tcPr>
            <w:tcW w:w="2126" w:type="dxa"/>
            <w:gridSpan w:val="2"/>
            <w:tcBorders>
              <w:top w:val="single" w:sz="4" w:space="0" w:color="auto"/>
              <w:left w:val="nil"/>
              <w:bottom w:val="single" w:sz="4" w:space="0" w:color="auto"/>
              <w:right w:val="single" w:sz="4" w:space="0" w:color="auto"/>
            </w:tcBorders>
          </w:tcPr>
          <w:p w14:paraId="45E46064"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6552B604"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37174223"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58CB7FDA" w14:textId="77777777" w:rsidR="00025174" w:rsidRDefault="00025174" w:rsidP="00837C39">
            <w:pPr>
              <w:spacing w:line="259" w:lineRule="auto"/>
              <w:rPr>
                <w:rFonts w:eastAsiaTheme="minorHAnsi"/>
                <w:sz w:val="22"/>
                <w:szCs w:val="22"/>
              </w:rPr>
            </w:pPr>
            <w:r>
              <w:rPr>
                <w:rFonts w:eastAsiaTheme="minorHAnsi"/>
                <w:sz w:val="22"/>
                <w:szCs w:val="22"/>
              </w:rPr>
              <w:t>11.11.</w:t>
            </w:r>
          </w:p>
        </w:tc>
        <w:tc>
          <w:tcPr>
            <w:tcW w:w="3402" w:type="dxa"/>
            <w:tcBorders>
              <w:top w:val="single" w:sz="4" w:space="0" w:color="auto"/>
              <w:left w:val="nil"/>
              <w:bottom w:val="single" w:sz="4" w:space="0" w:color="auto"/>
              <w:right w:val="single" w:sz="4" w:space="0" w:color="auto"/>
            </w:tcBorders>
            <w:noWrap/>
          </w:tcPr>
          <w:p w14:paraId="11F4C20A" w14:textId="77777777" w:rsidR="00025174" w:rsidRPr="001533EC" w:rsidRDefault="00025174" w:rsidP="00837C39">
            <w:pPr>
              <w:rPr>
                <w:rFonts w:eastAsiaTheme="minorHAnsi"/>
                <w:bCs/>
                <w:sz w:val="22"/>
                <w:szCs w:val="22"/>
              </w:rPr>
            </w:pPr>
            <w:r w:rsidRPr="005C2CA5">
              <w:rPr>
                <w:rFonts w:eastAsiaTheme="minorHAnsi"/>
                <w:color w:val="000000" w:themeColor="text1"/>
                <w:lang w:eastAsia="en-US"/>
              </w:rPr>
              <w:t xml:space="preserve">EM </w:t>
            </w:r>
            <w:r w:rsidRPr="005C2CA5">
              <w:rPr>
                <w:rFonts w:eastAsiaTheme="minorHAnsi"/>
                <w:lang w:eastAsia="en-US"/>
              </w:rPr>
              <w:t xml:space="preserve"> dubultuzmava </w:t>
            </w:r>
            <w:r>
              <w:rPr>
                <w:rFonts w:eastAsiaTheme="minorHAnsi"/>
                <w:lang w:eastAsia="en-US"/>
              </w:rPr>
              <w:t>32</w:t>
            </w:r>
          </w:p>
        </w:tc>
        <w:tc>
          <w:tcPr>
            <w:tcW w:w="2126" w:type="dxa"/>
            <w:gridSpan w:val="2"/>
            <w:tcBorders>
              <w:top w:val="single" w:sz="4" w:space="0" w:color="auto"/>
              <w:left w:val="nil"/>
              <w:bottom w:val="single" w:sz="4" w:space="0" w:color="auto"/>
              <w:right w:val="single" w:sz="4" w:space="0" w:color="auto"/>
            </w:tcBorders>
          </w:tcPr>
          <w:p w14:paraId="75C4A610"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423A901"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EBC85EF"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12510A17" w14:textId="77777777" w:rsidR="00025174" w:rsidRDefault="00025174" w:rsidP="00837C39">
            <w:pPr>
              <w:spacing w:line="259" w:lineRule="auto"/>
              <w:rPr>
                <w:rFonts w:eastAsiaTheme="minorHAnsi"/>
                <w:sz w:val="22"/>
                <w:szCs w:val="22"/>
              </w:rPr>
            </w:pPr>
            <w:r>
              <w:rPr>
                <w:rFonts w:eastAsiaTheme="minorHAnsi"/>
                <w:sz w:val="22"/>
                <w:szCs w:val="22"/>
              </w:rPr>
              <w:t>11.12.</w:t>
            </w:r>
          </w:p>
        </w:tc>
        <w:tc>
          <w:tcPr>
            <w:tcW w:w="3402" w:type="dxa"/>
            <w:tcBorders>
              <w:top w:val="single" w:sz="4" w:space="0" w:color="auto"/>
              <w:left w:val="nil"/>
              <w:bottom w:val="single" w:sz="4" w:space="0" w:color="auto"/>
              <w:right w:val="single" w:sz="4" w:space="0" w:color="auto"/>
            </w:tcBorders>
            <w:noWrap/>
          </w:tcPr>
          <w:p w14:paraId="49FCD1DF" w14:textId="77777777" w:rsidR="00025174" w:rsidRDefault="00025174" w:rsidP="00837C39">
            <w:pPr>
              <w:rPr>
                <w:rFonts w:eastAsiaTheme="minorHAnsi"/>
                <w:bCs/>
                <w:sz w:val="22"/>
                <w:szCs w:val="22"/>
              </w:rPr>
            </w:pPr>
            <w:r w:rsidRPr="005C2CA5">
              <w:rPr>
                <w:rFonts w:eastAsiaTheme="minorHAnsi"/>
                <w:color w:val="000000" w:themeColor="text1"/>
                <w:lang w:eastAsia="en-US"/>
              </w:rPr>
              <w:t>EM</w:t>
            </w:r>
            <w:r>
              <w:rPr>
                <w:rFonts w:eastAsiaTheme="minorHAnsi"/>
                <w:color w:val="000000" w:themeColor="text1"/>
                <w:lang w:eastAsia="en-US"/>
              </w:rPr>
              <w:t xml:space="preserve"> noslēgtapa 110</w:t>
            </w:r>
          </w:p>
        </w:tc>
        <w:tc>
          <w:tcPr>
            <w:tcW w:w="2126" w:type="dxa"/>
            <w:gridSpan w:val="2"/>
            <w:tcBorders>
              <w:top w:val="single" w:sz="4" w:space="0" w:color="auto"/>
              <w:left w:val="nil"/>
              <w:bottom w:val="single" w:sz="4" w:space="0" w:color="auto"/>
              <w:right w:val="single" w:sz="4" w:space="0" w:color="auto"/>
            </w:tcBorders>
          </w:tcPr>
          <w:p w14:paraId="030C36BA"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069C2177" w14:textId="77777777" w:rsidR="00025174" w:rsidRPr="0010628A" w:rsidRDefault="00025174" w:rsidP="00837C39">
            <w:pPr>
              <w:spacing w:after="160" w:line="259" w:lineRule="auto"/>
              <w:rPr>
                <w:rFonts w:eastAsiaTheme="minorHAnsi"/>
                <w:lang w:eastAsia="en-US"/>
              </w:rPr>
            </w:pPr>
          </w:p>
        </w:tc>
      </w:tr>
      <w:tr w:rsidR="00025174" w:rsidRPr="00506165" w14:paraId="25C697C3"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116AF909" w14:textId="77777777" w:rsidR="00025174" w:rsidRDefault="00025174" w:rsidP="00837C39">
            <w:pPr>
              <w:spacing w:line="259" w:lineRule="auto"/>
              <w:rPr>
                <w:rFonts w:eastAsiaTheme="minorHAnsi"/>
                <w:sz w:val="22"/>
                <w:szCs w:val="22"/>
              </w:rPr>
            </w:pPr>
            <w:r>
              <w:rPr>
                <w:rFonts w:eastAsiaTheme="minorHAnsi"/>
                <w:sz w:val="22"/>
                <w:szCs w:val="22"/>
              </w:rPr>
              <w:t>11.13.</w:t>
            </w:r>
          </w:p>
        </w:tc>
        <w:tc>
          <w:tcPr>
            <w:tcW w:w="3402" w:type="dxa"/>
            <w:tcBorders>
              <w:top w:val="single" w:sz="4" w:space="0" w:color="auto"/>
              <w:left w:val="nil"/>
              <w:bottom w:val="single" w:sz="4" w:space="0" w:color="auto"/>
              <w:right w:val="single" w:sz="4" w:space="0" w:color="auto"/>
            </w:tcBorders>
            <w:noWrap/>
          </w:tcPr>
          <w:p w14:paraId="4FE082FB" w14:textId="77777777" w:rsidR="00025174" w:rsidRDefault="00025174" w:rsidP="00837C39">
            <w:pPr>
              <w:rPr>
                <w:rFonts w:eastAsiaTheme="minorHAnsi"/>
                <w:bCs/>
                <w:sz w:val="22"/>
                <w:szCs w:val="22"/>
              </w:rPr>
            </w:pPr>
            <w:r w:rsidRPr="005C2CA5">
              <w:rPr>
                <w:rFonts w:eastAsiaTheme="minorHAnsi"/>
                <w:color w:val="000000" w:themeColor="text1"/>
                <w:lang w:eastAsia="en-US"/>
              </w:rPr>
              <w:t>EM</w:t>
            </w:r>
            <w:r>
              <w:rPr>
                <w:rFonts w:eastAsiaTheme="minorHAnsi"/>
                <w:color w:val="000000" w:themeColor="text1"/>
                <w:lang w:eastAsia="en-US"/>
              </w:rPr>
              <w:t xml:space="preserve"> noslēgtapa 32</w:t>
            </w:r>
          </w:p>
        </w:tc>
        <w:tc>
          <w:tcPr>
            <w:tcW w:w="2126" w:type="dxa"/>
            <w:gridSpan w:val="2"/>
            <w:tcBorders>
              <w:top w:val="single" w:sz="4" w:space="0" w:color="auto"/>
              <w:left w:val="nil"/>
              <w:bottom w:val="single" w:sz="4" w:space="0" w:color="auto"/>
              <w:right w:val="single" w:sz="4" w:space="0" w:color="auto"/>
            </w:tcBorders>
          </w:tcPr>
          <w:p w14:paraId="730DBBEC"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70EF4212" w14:textId="77777777" w:rsidR="00025174" w:rsidRPr="0010628A" w:rsidRDefault="00025174" w:rsidP="00837C39">
            <w:pPr>
              <w:spacing w:after="160" w:line="259" w:lineRule="auto"/>
              <w:rPr>
                <w:rFonts w:eastAsiaTheme="minorHAnsi"/>
                <w:lang w:eastAsia="en-US"/>
              </w:rPr>
            </w:pPr>
          </w:p>
        </w:tc>
      </w:tr>
      <w:tr w:rsidR="00025174" w:rsidRPr="00506165" w14:paraId="3B111278"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4EB8EAFB" w14:textId="77777777" w:rsidR="00025174" w:rsidRDefault="00025174" w:rsidP="00837C39">
            <w:pPr>
              <w:spacing w:line="259" w:lineRule="auto"/>
              <w:rPr>
                <w:rFonts w:eastAsiaTheme="minorHAnsi"/>
                <w:sz w:val="22"/>
                <w:szCs w:val="22"/>
              </w:rPr>
            </w:pPr>
            <w:r>
              <w:rPr>
                <w:rFonts w:eastAsiaTheme="minorHAnsi"/>
                <w:sz w:val="22"/>
                <w:szCs w:val="22"/>
              </w:rPr>
              <w:t>11.14.</w:t>
            </w:r>
          </w:p>
        </w:tc>
        <w:tc>
          <w:tcPr>
            <w:tcW w:w="3402" w:type="dxa"/>
            <w:tcBorders>
              <w:top w:val="single" w:sz="4" w:space="0" w:color="auto"/>
              <w:left w:val="nil"/>
              <w:bottom w:val="single" w:sz="4" w:space="0" w:color="auto"/>
              <w:right w:val="single" w:sz="4" w:space="0" w:color="auto"/>
            </w:tcBorders>
            <w:noWrap/>
          </w:tcPr>
          <w:p w14:paraId="271B828A" w14:textId="77777777" w:rsidR="00025174" w:rsidRPr="001533EC" w:rsidRDefault="00025174" w:rsidP="00837C39">
            <w:pPr>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ar vītni 63/2”</w:t>
            </w:r>
          </w:p>
        </w:tc>
        <w:tc>
          <w:tcPr>
            <w:tcW w:w="2126" w:type="dxa"/>
            <w:gridSpan w:val="2"/>
            <w:tcBorders>
              <w:top w:val="single" w:sz="4" w:space="0" w:color="auto"/>
              <w:left w:val="nil"/>
              <w:bottom w:val="single" w:sz="4" w:space="0" w:color="auto"/>
              <w:right w:val="single" w:sz="4" w:space="0" w:color="auto"/>
            </w:tcBorders>
          </w:tcPr>
          <w:p w14:paraId="656BBC6D"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712888B2"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1E3EA8D7"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18FE5E89" w14:textId="77777777" w:rsidR="00025174" w:rsidRDefault="00025174" w:rsidP="00837C39">
            <w:pPr>
              <w:spacing w:line="259" w:lineRule="auto"/>
              <w:rPr>
                <w:rFonts w:eastAsiaTheme="minorHAnsi"/>
                <w:sz w:val="22"/>
                <w:szCs w:val="22"/>
              </w:rPr>
            </w:pPr>
            <w:r>
              <w:rPr>
                <w:rFonts w:eastAsiaTheme="minorHAnsi"/>
                <w:sz w:val="22"/>
                <w:szCs w:val="22"/>
              </w:rPr>
              <w:t>11.15.</w:t>
            </w:r>
          </w:p>
        </w:tc>
        <w:tc>
          <w:tcPr>
            <w:tcW w:w="3402" w:type="dxa"/>
            <w:tcBorders>
              <w:top w:val="single" w:sz="4" w:space="0" w:color="auto"/>
              <w:left w:val="nil"/>
              <w:bottom w:val="single" w:sz="4" w:space="0" w:color="auto"/>
              <w:right w:val="single" w:sz="4" w:space="0" w:color="auto"/>
            </w:tcBorders>
            <w:noWrap/>
          </w:tcPr>
          <w:p w14:paraId="717D788C" w14:textId="77777777" w:rsidR="00025174" w:rsidRDefault="00025174" w:rsidP="00837C39">
            <w:pPr>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ar vītni 32/1”</w:t>
            </w:r>
          </w:p>
        </w:tc>
        <w:tc>
          <w:tcPr>
            <w:tcW w:w="2126" w:type="dxa"/>
            <w:gridSpan w:val="2"/>
            <w:tcBorders>
              <w:top w:val="single" w:sz="4" w:space="0" w:color="auto"/>
              <w:left w:val="nil"/>
              <w:bottom w:val="single" w:sz="4" w:space="0" w:color="auto"/>
              <w:right w:val="single" w:sz="4" w:space="0" w:color="auto"/>
            </w:tcBorders>
          </w:tcPr>
          <w:p w14:paraId="75867756"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429D0E69" w14:textId="77777777" w:rsidR="00025174" w:rsidRPr="0010628A" w:rsidRDefault="00025174" w:rsidP="00837C39">
            <w:pPr>
              <w:spacing w:after="160" w:line="259" w:lineRule="auto"/>
              <w:rPr>
                <w:rFonts w:eastAsiaTheme="minorHAnsi"/>
                <w:lang w:eastAsia="en-US"/>
              </w:rPr>
            </w:pPr>
          </w:p>
        </w:tc>
      </w:tr>
      <w:tr w:rsidR="00025174" w:rsidRPr="00506165" w14:paraId="643502F8"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4DFF9A6" w14:textId="77777777" w:rsidR="00025174" w:rsidRDefault="00025174" w:rsidP="00837C39">
            <w:pPr>
              <w:spacing w:line="259" w:lineRule="auto"/>
              <w:rPr>
                <w:rFonts w:eastAsiaTheme="minorHAnsi"/>
                <w:sz w:val="22"/>
                <w:szCs w:val="22"/>
              </w:rPr>
            </w:pPr>
            <w:r>
              <w:rPr>
                <w:rFonts w:eastAsiaTheme="minorHAnsi"/>
                <w:sz w:val="22"/>
                <w:szCs w:val="22"/>
              </w:rPr>
              <w:t>11.16.</w:t>
            </w:r>
          </w:p>
        </w:tc>
        <w:tc>
          <w:tcPr>
            <w:tcW w:w="3402" w:type="dxa"/>
            <w:tcBorders>
              <w:top w:val="single" w:sz="4" w:space="0" w:color="auto"/>
              <w:left w:val="nil"/>
              <w:bottom w:val="single" w:sz="4" w:space="0" w:color="auto"/>
              <w:right w:val="single" w:sz="4" w:space="0" w:color="auto"/>
            </w:tcBorders>
            <w:noWrap/>
          </w:tcPr>
          <w:p w14:paraId="7F794252" w14:textId="77777777" w:rsidR="00025174" w:rsidRDefault="00025174" w:rsidP="00837C39">
            <w:pPr>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110/63</w:t>
            </w:r>
          </w:p>
        </w:tc>
        <w:tc>
          <w:tcPr>
            <w:tcW w:w="2126" w:type="dxa"/>
            <w:gridSpan w:val="2"/>
            <w:tcBorders>
              <w:top w:val="single" w:sz="4" w:space="0" w:color="auto"/>
              <w:left w:val="nil"/>
              <w:bottom w:val="single" w:sz="4" w:space="0" w:color="auto"/>
              <w:right w:val="single" w:sz="4" w:space="0" w:color="auto"/>
            </w:tcBorders>
          </w:tcPr>
          <w:p w14:paraId="69F24F01"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0FCDC616" w14:textId="77777777" w:rsidR="00025174" w:rsidRPr="0010628A" w:rsidRDefault="00025174" w:rsidP="00837C39">
            <w:pPr>
              <w:spacing w:after="160" w:line="259" w:lineRule="auto"/>
              <w:rPr>
                <w:rFonts w:eastAsiaTheme="minorHAnsi"/>
                <w:lang w:eastAsia="en-US"/>
              </w:rPr>
            </w:pPr>
          </w:p>
        </w:tc>
      </w:tr>
      <w:tr w:rsidR="00025174" w:rsidRPr="00506165" w14:paraId="0AF4EF40"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0BFE126" w14:textId="77777777" w:rsidR="00025174" w:rsidRDefault="00025174" w:rsidP="00837C39">
            <w:pPr>
              <w:spacing w:line="259" w:lineRule="auto"/>
              <w:rPr>
                <w:rFonts w:eastAsiaTheme="minorHAnsi"/>
                <w:sz w:val="22"/>
                <w:szCs w:val="22"/>
              </w:rPr>
            </w:pPr>
            <w:r>
              <w:rPr>
                <w:rFonts w:eastAsiaTheme="minorHAnsi"/>
                <w:sz w:val="22"/>
                <w:szCs w:val="22"/>
              </w:rPr>
              <w:t>11.17.</w:t>
            </w:r>
          </w:p>
        </w:tc>
        <w:tc>
          <w:tcPr>
            <w:tcW w:w="3402" w:type="dxa"/>
            <w:tcBorders>
              <w:top w:val="single" w:sz="4" w:space="0" w:color="auto"/>
              <w:left w:val="nil"/>
              <w:bottom w:val="single" w:sz="4" w:space="0" w:color="auto"/>
              <w:right w:val="single" w:sz="4" w:space="0" w:color="auto"/>
            </w:tcBorders>
            <w:noWrap/>
          </w:tcPr>
          <w:p w14:paraId="3C2D4EB7" w14:textId="77777777" w:rsidR="00025174" w:rsidRDefault="00025174" w:rsidP="00837C39">
            <w:pPr>
              <w:rPr>
                <w:rFonts w:eastAsiaTheme="minorHAnsi"/>
                <w:bCs/>
                <w:sz w:val="22"/>
                <w:szCs w:val="22"/>
              </w:rPr>
            </w:pPr>
            <w:r w:rsidRPr="0047721D">
              <w:rPr>
                <w:rFonts w:eastAsiaTheme="minorHAnsi"/>
                <w:color w:val="000000" w:themeColor="text1"/>
                <w:lang w:eastAsia="en-US"/>
              </w:rPr>
              <w:t>EM</w:t>
            </w:r>
            <w:r>
              <w:rPr>
                <w:rFonts w:eastAsiaTheme="minorHAnsi"/>
                <w:color w:val="000000" w:themeColor="text1"/>
                <w:lang w:eastAsia="en-US"/>
              </w:rPr>
              <w:t xml:space="preserve"> pāreja 63/32</w:t>
            </w:r>
          </w:p>
        </w:tc>
        <w:tc>
          <w:tcPr>
            <w:tcW w:w="2126" w:type="dxa"/>
            <w:gridSpan w:val="2"/>
            <w:tcBorders>
              <w:top w:val="single" w:sz="4" w:space="0" w:color="auto"/>
              <w:left w:val="nil"/>
              <w:bottom w:val="single" w:sz="4" w:space="0" w:color="auto"/>
              <w:right w:val="single" w:sz="4" w:space="0" w:color="auto"/>
            </w:tcBorders>
          </w:tcPr>
          <w:p w14:paraId="31318924"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466E891" w14:textId="77777777" w:rsidR="00025174" w:rsidRPr="0010628A" w:rsidRDefault="00025174" w:rsidP="00837C39">
            <w:pPr>
              <w:spacing w:after="160" w:line="259" w:lineRule="auto"/>
              <w:rPr>
                <w:rFonts w:eastAsiaTheme="minorHAnsi"/>
                <w:lang w:eastAsia="en-US"/>
              </w:rPr>
            </w:pPr>
          </w:p>
        </w:tc>
      </w:tr>
      <w:tr w:rsidR="00025174" w:rsidRPr="00506165" w14:paraId="5BD8E2B5"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718B254A" w14:textId="77777777" w:rsidR="00025174" w:rsidRDefault="00025174" w:rsidP="00837C39">
            <w:pPr>
              <w:spacing w:line="259" w:lineRule="auto"/>
              <w:rPr>
                <w:rFonts w:eastAsiaTheme="minorHAnsi"/>
                <w:sz w:val="22"/>
                <w:szCs w:val="22"/>
              </w:rPr>
            </w:pPr>
            <w:r>
              <w:rPr>
                <w:rFonts w:eastAsiaTheme="minorHAnsi"/>
                <w:sz w:val="22"/>
                <w:szCs w:val="22"/>
              </w:rPr>
              <w:t>11.18.</w:t>
            </w:r>
          </w:p>
        </w:tc>
        <w:tc>
          <w:tcPr>
            <w:tcW w:w="3402" w:type="dxa"/>
            <w:tcBorders>
              <w:top w:val="single" w:sz="4" w:space="0" w:color="auto"/>
              <w:left w:val="nil"/>
              <w:bottom w:val="single" w:sz="4" w:space="0" w:color="auto"/>
              <w:right w:val="single" w:sz="4" w:space="0" w:color="auto"/>
            </w:tcBorders>
            <w:noWrap/>
          </w:tcPr>
          <w:p w14:paraId="02228D2F" w14:textId="77777777" w:rsidR="00025174" w:rsidRDefault="00025174" w:rsidP="00837C39">
            <w:pPr>
              <w:rPr>
                <w:rFonts w:eastAsiaTheme="minorHAnsi"/>
                <w:bCs/>
                <w:sz w:val="22"/>
                <w:szCs w:val="22"/>
              </w:rPr>
            </w:pPr>
            <w:r>
              <w:rPr>
                <w:rFonts w:eastAsiaTheme="minorHAnsi"/>
                <w:bCs/>
                <w:sz w:val="22"/>
                <w:szCs w:val="22"/>
              </w:rPr>
              <w:t xml:space="preserve">EM līkumi 110 </w:t>
            </w:r>
            <w:r>
              <w:rPr>
                <w:rFonts w:eastAsiaTheme="minorHAnsi"/>
                <w:lang w:eastAsia="en-US"/>
              </w:rPr>
              <w:t>∟11</w:t>
            </w:r>
            <w:r w:rsidRPr="00D7798C">
              <w:rPr>
                <w:rFonts w:eastAsiaTheme="minorHAnsi"/>
                <w:lang w:eastAsia="en-US"/>
              </w:rPr>
              <w:t>°</w:t>
            </w:r>
          </w:p>
        </w:tc>
        <w:tc>
          <w:tcPr>
            <w:tcW w:w="2126" w:type="dxa"/>
            <w:gridSpan w:val="2"/>
            <w:tcBorders>
              <w:top w:val="single" w:sz="4" w:space="0" w:color="auto"/>
              <w:left w:val="nil"/>
              <w:bottom w:val="single" w:sz="4" w:space="0" w:color="auto"/>
              <w:right w:val="single" w:sz="4" w:space="0" w:color="auto"/>
            </w:tcBorders>
          </w:tcPr>
          <w:p w14:paraId="028EFCF3" w14:textId="77777777" w:rsidR="00025174"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428AA496" w14:textId="77777777" w:rsidR="00025174" w:rsidRPr="0010628A" w:rsidRDefault="00025174" w:rsidP="00837C39">
            <w:pPr>
              <w:spacing w:after="160" w:line="259" w:lineRule="auto"/>
              <w:rPr>
                <w:rFonts w:eastAsiaTheme="minorHAnsi"/>
                <w:lang w:eastAsia="en-US"/>
              </w:rPr>
            </w:pPr>
          </w:p>
        </w:tc>
      </w:tr>
      <w:tr w:rsidR="00025174" w:rsidRPr="00506165" w14:paraId="12D55127"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A7E123F" w14:textId="77777777" w:rsidR="00025174" w:rsidRDefault="00025174" w:rsidP="00837C39">
            <w:pPr>
              <w:spacing w:line="259" w:lineRule="auto"/>
              <w:rPr>
                <w:rFonts w:eastAsiaTheme="minorHAnsi"/>
                <w:sz w:val="22"/>
                <w:szCs w:val="22"/>
              </w:rPr>
            </w:pPr>
            <w:r>
              <w:rPr>
                <w:rFonts w:eastAsiaTheme="minorHAnsi"/>
                <w:sz w:val="22"/>
                <w:szCs w:val="22"/>
              </w:rPr>
              <w:t>11.19.</w:t>
            </w:r>
          </w:p>
        </w:tc>
        <w:tc>
          <w:tcPr>
            <w:tcW w:w="3402" w:type="dxa"/>
            <w:tcBorders>
              <w:top w:val="single" w:sz="4" w:space="0" w:color="auto"/>
              <w:left w:val="nil"/>
              <w:bottom w:val="single" w:sz="4" w:space="0" w:color="auto"/>
              <w:right w:val="single" w:sz="4" w:space="0" w:color="auto"/>
            </w:tcBorders>
            <w:noWrap/>
          </w:tcPr>
          <w:p w14:paraId="418EC238" w14:textId="77777777" w:rsidR="00025174" w:rsidRDefault="00025174" w:rsidP="00837C39">
            <w:pPr>
              <w:rPr>
                <w:rFonts w:eastAsiaTheme="minorHAnsi"/>
                <w:bCs/>
                <w:sz w:val="22"/>
                <w:szCs w:val="22"/>
              </w:rPr>
            </w:pPr>
            <w:r>
              <w:rPr>
                <w:rFonts w:eastAsiaTheme="minorHAnsi"/>
                <w:bCs/>
                <w:sz w:val="22"/>
                <w:szCs w:val="22"/>
              </w:rPr>
              <w:t xml:space="preserve">EM līkumi 110 </w:t>
            </w:r>
            <w:r>
              <w:rPr>
                <w:rFonts w:eastAsiaTheme="minorHAnsi"/>
                <w:lang w:eastAsia="en-US"/>
              </w:rPr>
              <w:t>∟22</w:t>
            </w:r>
            <w:r w:rsidRPr="00D7798C">
              <w:rPr>
                <w:rFonts w:eastAsiaTheme="minorHAnsi"/>
                <w:lang w:eastAsia="en-US"/>
              </w:rPr>
              <w:t>°</w:t>
            </w:r>
          </w:p>
        </w:tc>
        <w:tc>
          <w:tcPr>
            <w:tcW w:w="2126" w:type="dxa"/>
            <w:gridSpan w:val="2"/>
            <w:tcBorders>
              <w:top w:val="single" w:sz="4" w:space="0" w:color="auto"/>
              <w:left w:val="nil"/>
              <w:bottom w:val="single" w:sz="4" w:space="0" w:color="auto"/>
              <w:right w:val="single" w:sz="4" w:space="0" w:color="auto"/>
            </w:tcBorders>
          </w:tcPr>
          <w:p w14:paraId="1CBDB530"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34DCB9EC"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563C557"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1C970469" w14:textId="77777777" w:rsidR="00025174" w:rsidRDefault="00025174" w:rsidP="00837C39">
            <w:pPr>
              <w:spacing w:line="259" w:lineRule="auto"/>
              <w:rPr>
                <w:rFonts w:eastAsiaTheme="minorHAnsi"/>
                <w:sz w:val="22"/>
                <w:szCs w:val="22"/>
              </w:rPr>
            </w:pPr>
            <w:r>
              <w:rPr>
                <w:rFonts w:eastAsiaTheme="minorHAnsi"/>
                <w:sz w:val="22"/>
                <w:szCs w:val="22"/>
              </w:rPr>
              <w:t>11.20.</w:t>
            </w:r>
          </w:p>
        </w:tc>
        <w:tc>
          <w:tcPr>
            <w:tcW w:w="3402" w:type="dxa"/>
            <w:tcBorders>
              <w:top w:val="single" w:sz="4" w:space="0" w:color="auto"/>
              <w:left w:val="nil"/>
              <w:bottom w:val="single" w:sz="4" w:space="0" w:color="auto"/>
              <w:right w:val="single" w:sz="4" w:space="0" w:color="auto"/>
            </w:tcBorders>
            <w:noWrap/>
          </w:tcPr>
          <w:p w14:paraId="6890EF4F" w14:textId="77777777" w:rsidR="00025174" w:rsidRDefault="00025174" w:rsidP="00837C39">
            <w:pPr>
              <w:rPr>
                <w:rFonts w:eastAsiaTheme="minorHAnsi"/>
                <w:bCs/>
                <w:sz w:val="22"/>
                <w:szCs w:val="22"/>
              </w:rPr>
            </w:pPr>
            <w:r>
              <w:rPr>
                <w:rFonts w:eastAsiaTheme="minorHAnsi"/>
                <w:bCs/>
                <w:sz w:val="22"/>
                <w:szCs w:val="22"/>
              </w:rPr>
              <w:t xml:space="preserve">EM līkumi 110 </w:t>
            </w:r>
            <w:r>
              <w:rPr>
                <w:rFonts w:eastAsiaTheme="minorHAnsi"/>
                <w:lang w:eastAsia="en-US"/>
              </w:rPr>
              <w:t>∟30</w:t>
            </w:r>
            <w:r w:rsidRPr="00D7798C">
              <w:rPr>
                <w:rFonts w:eastAsiaTheme="minorHAnsi"/>
                <w:lang w:eastAsia="en-US"/>
              </w:rPr>
              <w:t>°</w:t>
            </w:r>
          </w:p>
        </w:tc>
        <w:tc>
          <w:tcPr>
            <w:tcW w:w="2126" w:type="dxa"/>
            <w:gridSpan w:val="2"/>
            <w:tcBorders>
              <w:top w:val="single" w:sz="4" w:space="0" w:color="auto"/>
              <w:left w:val="nil"/>
              <w:bottom w:val="single" w:sz="4" w:space="0" w:color="auto"/>
              <w:right w:val="single" w:sz="4" w:space="0" w:color="auto"/>
            </w:tcBorders>
          </w:tcPr>
          <w:p w14:paraId="1B398843"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092D2EA9"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09A7EFAB"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7F965A11" w14:textId="77777777" w:rsidR="00025174" w:rsidRDefault="00025174" w:rsidP="00837C39">
            <w:pPr>
              <w:spacing w:line="259" w:lineRule="auto"/>
              <w:rPr>
                <w:rFonts w:eastAsiaTheme="minorHAnsi"/>
                <w:sz w:val="22"/>
                <w:szCs w:val="22"/>
              </w:rPr>
            </w:pPr>
            <w:r>
              <w:rPr>
                <w:rFonts w:eastAsiaTheme="minorHAnsi"/>
                <w:sz w:val="22"/>
                <w:szCs w:val="22"/>
              </w:rPr>
              <w:t>11.21.</w:t>
            </w:r>
          </w:p>
        </w:tc>
        <w:tc>
          <w:tcPr>
            <w:tcW w:w="3402" w:type="dxa"/>
            <w:tcBorders>
              <w:top w:val="single" w:sz="4" w:space="0" w:color="auto"/>
              <w:left w:val="nil"/>
              <w:bottom w:val="single" w:sz="4" w:space="0" w:color="auto"/>
              <w:right w:val="single" w:sz="4" w:space="0" w:color="auto"/>
            </w:tcBorders>
            <w:noWrap/>
          </w:tcPr>
          <w:p w14:paraId="460A389C" w14:textId="77777777" w:rsidR="00025174" w:rsidRDefault="00025174" w:rsidP="00837C39">
            <w:pPr>
              <w:rPr>
                <w:rFonts w:eastAsiaTheme="minorHAnsi"/>
                <w:bCs/>
                <w:sz w:val="22"/>
                <w:szCs w:val="22"/>
              </w:rPr>
            </w:pPr>
            <w:r>
              <w:rPr>
                <w:rFonts w:eastAsiaTheme="minorHAnsi"/>
                <w:bCs/>
                <w:sz w:val="22"/>
                <w:szCs w:val="22"/>
              </w:rPr>
              <w:t xml:space="preserve">EM līkumi 110 </w:t>
            </w:r>
            <w:r>
              <w:rPr>
                <w:rFonts w:eastAsiaTheme="minorHAnsi"/>
                <w:lang w:eastAsia="en-US"/>
              </w:rPr>
              <w:t>∟45</w:t>
            </w:r>
            <w:r w:rsidRPr="00D7798C">
              <w:rPr>
                <w:rFonts w:eastAsiaTheme="minorHAnsi"/>
                <w:lang w:eastAsia="en-US"/>
              </w:rPr>
              <w:t>°</w:t>
            </w:r>
          </w:p>
        </w:tc>
        <w:tc>
          <w:tcPr>
            <w:tcW w:w="2126" w:type="dxa"/>
            <w:gridSpan w:val="2"/>
            <w:tcBorders>
              <w:top w:val="single" w:sz="4" w:space="0" w:color="auto"/>
              <w:left w:val="nil"/>
              <w:bottom w:val="single" w:sz="4" w:space="0" w:color="auto"/>
              <w:right w:val="single" w:sz="4" w:space="0" w:color="auto"/>
            </w:tcBorders>
          </w:tcPr>
          <w:p w14:paraId="112A8B05"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28240A32"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500512D7"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0AA21BE3" w14:textId="77777777" w:rsidR="00025174" w:rsidRDefault="00025174" w:rsidP="00837C39">
            <w:pPr>
              <w:spacing w:line="259" w:lineRule="auto"/>
              <w:rPr>
                <w:rFonts w:eastAsiaTheme="minorHAnsi"/>
                <w:sz w:val="22"/>
                <w:szCs w:val="22"/>
              </w:rPr>
            </w:pPr>
            <w:r>
              <w:rPr>
                <w:rFonts w:eastAsiaTheme="minorHAnsi"/>
                <w:sz w:val="22"/>
                <w:szCs w:val="22"/>
              </w:rPr>
              <w:t>11.22.</w:t>
            </w:r>
          </w:p>
        </w:tc>
        <w:tc>
          <w:tcPr>
            <w:tcW w:w="3402" w:type="dxa"/>
            <w:tcBorders>
              <w:top w:val="single" w:sz="4" w:space="0" w:color="auto"/>
              <w:left w:val="nil"/>
              <w:bottom w:val="single" w:sz="4" w:space="0" w:color="auto"/>
              <w:right w:val="single" w:sz="4" w:space="0" w:color="auto"/>
            </w:tcBorders>
            <w:noWrap/>
          </w:tcPr>
          <w:p w14:paraId="08147FC0" w14:textId="77777777" w:rsidR="00025174" w:rsidRDefault="00025174" w:rsidP="00837C39">
            <w:pPr>
              <w:rPr>
                <w:rFonts w:eastAsiaTheme="minorHAnsi"/>
                <w:bCs/>
                <w:sz w:val="22"/>
                <w:szCs w:val="22"/>
              </w:rPr>
            </w:pPr>
            <w:r>
              <w:rPr>
                <w:rFonts w:eastAsiaTheme="minorHAnsi"/>
                <w:bCs/>
                <w:sz w:val="22"/>
                <w:szCs w:val="22"/>
              </w:rPr>
              <w:t xml:space="preserve">EM līkumi 110 </w:t>
            </w:r>
            <w:r w:rsidRPr="00D7798C">
              <w:rPr>
                <w:rFonts w:eastAsiaTheme="minorHAnsi"/>
                <w:lang w:eastAsia="en-US"/>
              </w:rPr>
              <w:t>∟90°</w:t>
            </w:r>
          </w:p>
        </w:tc>
        <w:tc>
          <w:tcPr>
            <w:tcW w:w="2126" w:type="dxa"/>
            <w:gridSpan w:val="2"/>
            <w:tcBorders>
              <w:top w:val="single" w:sz="4" w:space="0" w:color="auto"/>
              <w:left w:val="nil"/>
              <w:bottom w:val="single" w:sz="4" w:space="0" w:color="auto"/>
              <w:right w:val="single" w:sz="4" w:space="0" w:color="auto"/>
            </w:tcBorders>
          </w:tcPr>
          <w:p w14:paraId="1575A9A4"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5DF9B797"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74EA12F"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6DB0AD07" w14:textId="77777777" w:rsidR="00025174" w:rsidRDefault="00025174" w:rsidP="00837C39">
            <w:pPr>
              <w:spacing w:line="259" w:lineRule="auto"/>
              <w:rPr>
                <w:rFonts w:eastAsiaTheme="minorHAnsi"/>
                <w:sz w:val="22"/>
                <w:szCs w:val="22"/>
              </w:rPr>
            </w:pPr>
            <w:r>
              <w:rPr>
                <w:rFonts w:eastAsiaTheme="minorHAnsi"/>
                <w:sz w:val="22"/>
                <w:szCs w:val="22"/>
              </w:rPr>
              <w:t>11.23.</w:t>
            </w:r>
          </w:p>
        </w:tc>
        <w:tc>
          <w:tcPr>
            <w:tcW w:w="3402" w:type="dxa"/>
            <w:tcBorders>
              <w:top w:val="single" w:sz="4" w:space="0" w:color="auto"/>
              <w:left w:val="nil"/>
              <w:bottom w:val="single" w:sz="4" w:space="0" w:color="auto"/>
              <w:right w:val="single" w:sz="4" w:space="0" w:color="auto"/>
            </w:tcBorders>
            <w:noWrap/>
          </w:tcPr>
          <w:p w14:paraId="2DEAC71A" w14:textId="77777777" w:rsidR="00025174" w:rsidRDefault="00025174" w:rsidP="00837C39">
            <w:pPr>
              <w:rPr>
                <w:rFonts w:eastAsiaTheme="minorHAnsi"/>
                <w:bCs/>
                <w:sz w:val="22"/>
                <w:szCs w:val="22"/>
              </w:rPr>
            </w:pPr>
            <w:r>
              <w:rPr>
                <w:rFonts w:eastAsiaTheme="minorHAnsi"/>
                <w:bCs/>
                <w:sz w:val="22"/>
                <w:szCs w:val="22"/>
              </w:rPr>
              <w:t xml:space="preserve">EM līkumi 63 </w:t>
            </w:r>
            <w:r>
              <w:rPr>
                <w:rFonts w:eastAsiaTheme="minorHAnsi"/>
                <w:lang w:eastAsia="en-US"/>
              </w:rPr>
              <w:t>∟45</w:t>
            </w:r>
            <w:r w:rsidRPr="00D7798C">
              <w:rPr>
                <w:rFonts w:eastAsiaTheme="minorHAnsi"/>
                <w:lang w:eastAsia="en-US"/>
              </w:rPr>
              <w:t>°</w:t>
            </w:r>
          </w:p>
        </w:tc>
        <w:tc>
          <w:tcPr>
            <w:tcW w:w="2126" w:type="dxa"/>
            <w:gridSpan w:val="2"/>
            <w:tcBorders>
              <w:top w:val="single" w:sz="4" w:space="0" w:color="auto"/>
              <w:left w:val="nil"/>
              <w:bottom w:val="single" w:sz="4" w:space="0" w:color="auto"/>
              <w:right w:val="single" w:sz="4" w:space="0" w:color="auto"/>
            </w:tcBorders>
          </w:tcPr>
          <w:p w14:paraId="22E4F71B"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44E8854C"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2AB9A028"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0E8A431F" w14:textId="77777777" w:rsidR="00025174" w:rsidRDefault="00025174" w:rsidP="00837C39">
            <w:pPr>
              <w:spacing w:line="259" w:lineRule="auto"/>
              <w:rPr>
                <w:rFonts w:eastAsiaTheme="minorHAnsi"/>
                <w:sz w:val="22"/>
                <w:szCs w:val="22"/>
              </w:rPr>
            </w:pPr>
            <w:r>
              <w:rPr>
                <w:rFonts w:eastAsiaTheme="minorHAnsi"/>
                <w:sz w:val="22"/>
                <w:szCs w:val="22"/>
              </w:rPr>
              <w:t>11.24.</w:t>
            </w:r>
          </w:p>
        </w:tc>
        <w:tc>
          <w:tcPr>
            <w:tcW w:w="3402" w:type="dxa"/>
            <w:tcBorders>
              <w:top w:val="single" w:sz="4" w:space="0" w:color="auto"/>
              <w:left w:val="nil"/>
              <w:bottom w:val="single" w:sz="4" w:space="0" w:color="auto"/>
              <w:right w:val="single" w:sz="4" w:space="0" w:color="auto"/>
            </w:tcBorders>
            <w:noWrap/>
          </w:tcPr>
          <w:p w14:paraId="693DB4D5" w14:textId="77777777" w:rsidR="00025174" w:rsidRDefault="00025174" w:rsidP="00837C39">
            <w:pPr>
              <w:rPr>
                <w:rFonts w:eastAsiaTheme="minorHAnsi"/>
                <w:bCs/>
                <w:sz w:val="22"/>
                <w:szCs w:val="22"/>
              </w:rPr>
            </w:pPr>
            <w:r>
              <w:rPr>
                <w:rFonts w:eastAsiaTheme="minorHAnsi"/>
                <w:bCs/>
                <w:sz w:val="22"/>
                <w:szCs w:val="22"/>
              </w:rPr>
              <w:t xml:space="preserve">EM līkumi 63 </w:t>
            </w:r>
            <w:r w:rsidRPr="00D7798C">
              <w:rPr>
                <w:rFonts w:eastAsiaTheme="minorHAnsi"/>
                <w:lang w:eastAsia="en-US"/>
              </w:rPr>
              <w:t>∟90°</w:t>
            </w:r>
          </w:p>
        </w:tc>
        <w:tc>
          <w:tcPr>
            <w:tcW w:w="2126" w:type="dxa"/>
            <w:gridSpan w:val="2"/>
            <w:tcBorders>
              <w:top w:val="single" w:sz="4" w:space="0" w:color="auto"/>
              <w:left w:val="nil"/>
              <w:bottom w:val="single" w:sz="4" w:space="0" w:color="auto"/>
              <w:right w:val="single" w:sz="4" w:space="0" w:color="auto"/>
            </w:tcBorders>
          </w:tcPr>
          <w:p w14:paraId="7F4F2E89"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BB931D6"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66E60F72"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E41E7F6" w14:textId="77777777" w:rsidR="00025174" w:rsidRDefault="00025174" w:rsidP="00837C39">
            <w:pPr>
              <w:spacing w:line="259" w:lineRule="auto"/>
              <w:rPr>
                <w:rFonts w:eastAsiaTheme="minorHAnsi"/>
                <w:sz w:val="22"/>
                <w:szCs w:val="22"/>
              </w:rPr>
            </w:pPr>
            <w:r>
              <w:rPr>
                <w:rFonts w:eastAsiaTheme="minorHAnsi"/>
                <w:sz w:val="22"/>
                <w:szCs w:val="22"/>
              </w:rPr>
              <w:t>11.25.</w:t>
            </w:r>
          </w:p>
        </w:tc>
        <w:tc>
          <w:tcPr>
            <w:tcW w:w="3402" w:type="dxa"/>
            <w:tcBorders>
              <w:top w:val="single" w:sz="4" w:space="0" w:color="auto"/>
              <w:left w:val="nil"/>
              <w:bottom w:val="single" w:sz="4" w:space="0" w:color="auto"/>
              <w:right w:val="single" w:sz="4" w:space="0" w:color="auto"/>
            </w:tcBorders>
            <w:noWrap/>
          </w:tcPr>
          <w:p w14:paraId="316CA282" w14:textId="77777777" w:rsidR="00025174" w:rsidRDefault="00025174" w:rsidP="00837C39">
            <w:pPr>
              <w:rPr>
                <w:rFonts w:eastAsiaTheme="minorHAnsi"/>
                <w:bCs/>
                <w:sz w:val="22"/>
                <w:szCs w:val="22"/>
              </w:rPr>
            </w:pPr>
            <w:r>
              <w:rPr>
                <w:rFonts w:eastAsiaTheme="minorHAnsi"/>
                <w:bCs/>
                <w:sz w:val="22"/>
                <w:szCs w:val="22"/>
              </w:rPr>
              <w:t xml:space="preserve">EM līkumi 32 </w:t>
            </w:r>
            <w:r>
              <w:rPr>
                <w:rFonts w:eastAsiaTheme="minorHAnsi"/>
                <w:lang w:eastAsia="en-US"/>
              </w:rPr>
              <w:t>∟45</w:t>
            </w:r>
            <w:r w:rsidRPr="00D7798C">
              <w:rPr>
                <w:rFonts w:eastAsiaTheme="minorHAnsi"/>
                <w:lang w:eastAsia="en-US"/>
              </w:rPr>
              <w:t>°</w:t>
            </w:r>
          </w:p>
        </w:tc>
        <w:tc>
          <w:tcPr>
            <w:tcW w:w="2126" w:type="dxa"/>
            <w:gridSpan w:val="2"/>
            <w:tcBorders>
              <w:top w:val="single" w:sz="4" w:space="0" w:color="auto"/>
              <w:left w:val="nil"/>
              <w:bottom w:val="single" w:sz="4" w:space="0" w:color="auto"/>
              <w:right w:val="single" w:sz="4" w:space="0" w:color="auto"/>
            </w:tcBorders>
          </w:tcPr>
          <w:p w14:paraId="2FA31C69"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1F85B10D"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506165" w14:paraId="5D1A16F2"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22EB6C72" w14:textId="77777777" w:rsidR="00025174" w:rsidRDefault="00025174" w:rsidP="00837C39">
            <w:pPr>
              <w:spacing w:line="259" w:lineRule="auto"/>
              <w:rPr>
                <w:rFonts w:eastAsiaTheme="minorHAnsi"/>
                <w:sz w:val="22"/>
                <w:szCs w:val="22"/>
              </w:rPr>
            </w:pPr>
            <w:r>
              <w:rPr>
                <w:rFonts w:eastAsiaTheme="minorHAnsi"/>
                <w:sz w:val="22"/>
                <w:szCs w:val="22"/>
              </w:rPr>
              <w:t>11.26.</w:t>
            </w:r>
          </w:p>
        </w:tc>
        <w:tc>
          <w:tcPr>
            <w:tcW w:w="3402" w:type="dxa"/>
            <w:tcBorders>
              <w:top w:val="single" w:sz="4" w:space="0" w:color="auto"/>
              <w:left w:val="nil"/>
              <w:bottom w:val="single" w:sz="4" w:space="0" w:color="auto"/>
              <w:right w:val="single" w:sz="4" w:space="0" w:color="auto"/>
            </w:tcBorders>
            <w:noWrap/>
          </w:tcPr>
          <w:p w14:paraId="3CAC17B3" w14:textId="77777777" w:rsidR="00025174" w:rsidRDefault="00025174" w:rsidP="00837C39">
            <w:pPr>
              <w:rPr>
                <w:rFonts w:eastAsiaTheme="minorHAnsi"/>
                <w:bCs/>
                <w:sz w:val="22"/>
                <w:szCs w:val="22"/>
              </w:rPr>
            </w:pPr>
            <w:r>
              <w:rPr>
                <w:rFonts w:eastAsiaTheme="minorHAnsi"/>
                <w:bCs/>
                <w:sz w:val="22"/>
                <w:szCs w:val="22"/>
              </w:rPr>
              <w:t xml:space="preserve">EM līkumi 32 </w:t>
            </w:r>
            <w:r w:rsidRPr="00D7798C">
              <w:rPr>
                <w:rFonts w:eastAsiaTheme="minorHAnsi"/>
                <w:lang w:eastAsia="en-US"/>
              </w:rPr>
              <w:t>∟90°</w:t>
            </w:r>
          </w:p>
        </w:tc>
        <w:tc>
          <w:tcPr>
            <w:tcW w:w="2126" w:type="dxa"/>
            <w:gridSpan w:val="2"/>
            <w:tcBorders>
              <w:top w:val="single" w:sz="4" w:space="0" w:color="auto"/>
              <w:left w:val="nil"/>
              <w:bottom w:val="single" w:sz="4" w:space="0" w:color="auto"/>
              <w:right w:val="single" w:sz="4" w:space="0" w:color="auto"/>
            </w:tcBorders>
          </w:tcPr>
          <w:p w14:paraId="3115F00A" w14:textId="77777777" w:rsidR="00025174" w:rsidRPr="001533EC" w:rsidRDefault="00025174" w:rsidP="00837C39">
            <w:pPr>
              <w:spacing w:after="160" w:line="259" w:lineRule="auto"/>
              <w:rPr>
                <w:rFonts w:eastAsiaTheme="minorHAnsi"/>
                <w:bCs/>
                <w:sz w:val="22"/>
                <w:szCs w:val="22"/>
              </w:rPr>
            </w:pPr>
          </w:p>
        </w:tc>
        <w:tc>
          <w:tcPr>
            <w:tcW w:w="3289" w:type="dxa"/>
            <w:vMerge/>
            <w:tcBorders>
              <w:left w:val="nil"/>
              <w:right w:val="single" w:sz="4" w:space="0" w:color="auto"/>
            </w:tcBorders>
          </w:tcPr>
          <w:p w14:paraId="31A68A72" w14:textId="77777777" w:rsidR="00025174" w:rsidRPr="00506165" w:rsidRDefault="00025174" w:rsidP="00837C39">
            <w:pPr>
              <w:spacing w:after="160" w:line="259" w:lineRule="auto"/>
              <w:rPr>
                <w:rFonts w:asciiTheme="minorHAnsi" w:eastAsiaTheme="minorHAnsi" w:hAnsiTheme="minorHAnsi"/>
                <w:bCs/>
                <w:sz w:val="22"/>
                <w:szCs w:val="22"/>
              </w:rPr>
            </w:pPr>
          </w:p>
        </w:tc>
      </w:tr>
      <w:tr w:rsidR="00025174" w:rsidRPr="00BC7431" w14:paraId="6CB38711"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4CEF3275" w14:textId="77777777" w:rsidR="00025174" w:rsidRDefault="00025174" w:rsidP="00837C39">
            <w:pPr>
              <w:spacing w:line="259" w:lineRule="auto"/>
              <w:rPr>
                <w:rFonts w:eastAsiaTheme="minorHAnsi"/>
                <w:sz w:val="22"/>
                <w:szCs w:val="22"/>
              </w:rPr>
            </w:pPr>
            <w:r>
              <w:rPr>
                <w:rFonts w:eastAsiaTheme="minorHAnsi"/>
                <w:sz w:val="22"/>
                <w:szCs w:val="22"/>
              </w:rPr>
              <w:t>11.27.</w:t>
            </w:r>
          </w:p>
        </w:tc>
        <w:tc>
          <w:tcPr>
            <w:tcW w:w="3402" w:type="dxa"/>
            <w:tcBorders>
              <w:top w:val="single" w:sz="4" w:space="0" w:color="auto"/>
              <w:left w:val="nil"/>
              <w:bottom w:val="single" w:sz="4" w:space="0" w:color="auto"/>
              <w:right w:val="single" w:sz="4" w:space="0" w:color="auto"/>
            </w:tcBorders>
            <w:noWrap/>
          </w:tcPr>
          <w:p w14:paraId="0F6F859A" w14:textId="77777777" w:rsidR="00025174" w:rsidRDefault="00025174" w:rsidP="00837C39">
            <w:pPr>
              <w:rPr>
                <w:rFonts w:eastAsiaTheme="minorHAnsi"/>
                <w:bCs/>
                <w:sz w:val="22"/>
                <w:szCs w:val="22"/>
              </w:rPr>
            </w:pPr>
            <w:r>
              <w:rPr>
                <w:rFonts w:eastAsiaTheme="minorHAnsi"/>
                <w:bCs/>
                <w:sz w:val="22"/>
                <w:szCs w:val="22"/>
              </w:rPr>
              <w:t xml:space="preserve">EM </w:t>
            </w:r>
            <w:r w:rsidRPr="00F55A55">
              <w:rPr>
                <w:rFonts w:eastAsiaTheme="minorHAnsi"/>
                <w:bCs/>
                <w:sz w:val="22"/>
                <w:szCs w:val="22"/>
              </w:rPr>
              <w:t xml:space="preserve">trejgabals </w:t>
            </w:r>
            <w:r>
              <w:rPr>
                <w:rFonts w:eastAsiaTheme="minorHAnsi"/>
                <w:bCs/>
                <w:sz w:val="22"/>
                <w:szCs w:val="22"/>
              </w:rPr>
              <w:t>D</w:t>
            </w:r>
            <w:r w:rsidRPr="00F55A55">
              <w:rPr>
                <w:rFonts w:eastAsiaTheme="minorHAnsi"/>
                <w:bCs/>
                <w:sz w:val="22"/>
                <w:szCs w:val="22"/>
              </w:rPr>
              <w:t xml:space="preserve"> 110</w:t>
            </w:r>
          </w:p>
        </w:tc>
        <w:tc>
          <w:tcPr>
            <w:tcW w:w="2126" w:type="dxa"/>
            <w:gridSpan w:val="2"/>
            <w:tcBorders>
              <w:top w:val="single" w:sz="4" w:space="0" w:color="auto"/>
              <w:left w:val="nil"/>
              <w:bottom w:val="single" w:sz="4" w:space="0" w:color="auto"/>
              <w:right w:val="single" w:sz="4" w:space="0" w:color="auto"/>
            </w:tcBorders>
          </w:tcPr>
          <w:p w14:paraId="44652948" w14:textId="77777777" w:rsidR="00025174" w:rsidRDefault="00025174" w:rsidP="00837C39">
            <w:pPr>
              <w:spacing w:after="160" w:line="259" w:lineRule="auto"/>
              <w:rPr>
                <w:rFonts w:eastAsiaTheme="minorHAnsi"/>
                <w:bCs/>
                <w:sz w:val="22"/>
                <w:szCs w:val="22"/>
              </w:rPr>
            </w:pPr>
          </w:p>
        </w:tc>
        <w:tc>
          <w:tcPr>
            <w:tcW w:w="3289" w:type="dxa"/>
            <w:vMerge/>
            <w:tcBorders>
              <w:left w:val="nil"/>
              <w:bottom w:val="single" w:sz="4" w:space="0" w:color="auto"/>
              <w:right w:val="single" w:sz="4" w:space="0" w:color="auto"/>
            </w:tcBorders>
          </w:tcPr>
          <w:p w14:paraId="77ED7BCE" w14:textId="77777777" w:rsidR="00025174" w:rsidRPr="00BC7431" w:rsidRDefault="00025174" w:rsidP="00837C39">
            <w:pPr>
              <w:spacing w:after="160" w:line="259" w:lineRule="auto"/>
              <w:rPr>
                <w:rFonts w:eastAsiaTheme="minorHAnsi"/>
                <w:lang w:eastAsia="en-US"/>
              </w:rPr>
            </w:pPr>
          </w:p>
        </w:tc>
      </w:tr>
      <w:tr w:rsidR="00025174" w:rsidRPr="00BC7431" w14:paraId="34197CFB" w14:textId="77777777" w:rsidTr="00025174">
        <w:trPr>
          <w:trHeight w:val="20"/>
        </w:trPr>
        <w:tc>
          <w:tcPr>
            <w:tcW w:w="817" w:type="dxa"/>
            <w:tcBorders>
              <w:top w:val="single" w:sz="4" w:space="0" w:color="auto"/>
              <w:left w:val="single" w:sz="4" w:space="0" w:color="auto"/>
              <w:bottom w:val="single" w:sz="4" w:space="0" w:color="auto"/>
              <w:right w:val="single" w:sz="4" w:space="0" w:color="auto"/>
            </w:tcBorders>
            <w:noWrap/>
          </w:tcPr>
          <w:p w14:paraId="3E51937B" w14:textId="441D1820" w:rsidR="00025174" w:rsidRDefault="00740CC5" w:rsidP="00837C39">
            <w:pPr>
              <w:spacing w:line="259" w:lineRule="auto"/>
              <w:rPr>
                <w:rFonts w:eastAsiaTheme="minorHAnsi"/>
                <w:sz w:val="22"/>
                <w:szCs w:val="22"/>
              </w:rPr>
            </w:pPr>
            <w:r>
              <w:rPr>
                <w:rFonts w:eastAsiaTheme="minorHAnsi"/>
                <w:sz w:val="22"/>
                <w:szCs w:val="22"/>
              </w:rPr>
              <w:t>XII</w:t>
            </w:r>
          </w:p>
        </w:tc>
        <w:tc>
          <w:tcPr>
            <w:tcW w:w="3402" w:type="dxa"/>
            <w:tcBorders>
              <w:top w:val="single" w:sz="4" w:space="0" w:color="auto"/>
              <w:left w:val="nil"/>
              <w:bottom w:val="single" w:sz="4" w:space="0" w:color="auto"/>
              <w:right w:val="single" w:sz="4" w:space="0" w:color="auto"/>
            </w:tcBorders>
            <w:noWrap/>
          </w:tcPr>
          <w:p w14:paraId="5A93BCB5" w14:textId="77777777" w:rsidR="00025174" w:rsidRDefault="00025174" w:rsidP="00837C39">
            <w:pPr>
              <w:rPr>
                <w:rFonts w:eastAsiaTheme="minorHAnsi"/>
                <w:bCs/>
                <w:sz w:val="22"/>
                <w:szCs w:val="22"/>
              </w:rPr>
            </w:pPr>
            <w:r>
              <w:rPr>
                <w:rFonts w:eastAsiaTheme="minorHAnsi"/>
                <w:bCs/>
                <w:sz w:val="22"/>
                <w:szCs w:val="22"/>
              </w:rPr>
              <w:t xml:space="preserve">Cauruļu attaukotājs </w:t>
            </w:r>
          </w:p>
        </w:tc>
        <w:tc>
          <w:tcPr>
            <w:tcW w:w="2126" w:type="dxa"/>
            <w:gridSpan w:val="2"/>
            <w:tcBorders>
              <w:top w:val="single" w:sz="4" w:space="0" w:color="auto"/>
              <w:left w:val="nil"/>
              <w:bottom w:val="single" w:sz="4" w:space="0" w:color="auto"/>
              <w:right w:val="single" w:sz="4" w:space="0" w:color="auto"/>
            </w:tcBorders>
          </w:tcPr>
          <w:p w14:paraId="70BB6296" w14:textId="77777777" w:rsidR="00025174" w:rsidRDefault="00025174" w:rsidP="00837C39">
            <w:pPr>
              <w:spacing w:after="160" w:line="259" w:lineRule="auto"/>
              <w:rPr>
                <w:rFonts w:eastAsiaTheme="minorHAnsi"/>
                <w:bCs/>
                <w:sz w:val="22"/>
                <w:szCs w:val="22"/>
              </w:rPr>
            </w:pPr>
          </w:p>
        </w:tc>
        <w:tc>
          <w:tcPr>
            <w:tcW w:w="3289" w:type="dxa"/>
            <w:tcBorders>
              <w:top w:val="single" w:sz="4" w:space="0" w:color="auto"/>
              <w:left w:val="nil"/>
              <w:bottom w:val="single" w:sz="4" w:space="0" w:color="auto"/>
              <w:right w:val="single" w:sz="4" w:space="0" w:color="auto"/>
            </w:tcBorders>
          </w:tcPr>
          <w:p w14:paraId="5FC217D7" w14:textId="77777777" w:rsidR="00025174" w:rsidRDefault="00025174" w:rsidP="00837C39">
            <w:pPr>
              <w:spacing w:after="160" w:line="259" w:lineRule="auto"/>
              <w:rPr>
                <w:rFonts w:eastAsiaTheme="minorHAnsi"/>
                <w:lang w:eastAsia="en-US"/>
              </w:rPr>
            </w:pPr>
          </w:p>
        </w:tc>
      </w:tr>
    </w:tbl>
    <w:p w14:paraId="50DC75E9" w14:textId="77777777" w:rsidR="00025174" w:rsidRDefault="00025174" w:rsidP="00025174">
      <w:pPr>
        <w:pStyle w:val="1pakape"/>
        <w:numPr>
          <w:ilvl w:val="0"/>
          <w:numId w:val="0"/>
        </w:numPr>
        <w:rPr>
          <w:szCs w:val="22"/>
        </w:rPr>
      </w:pPr>
    </w:p>
    <w:p w14:paraId="34A4457C" w14:textId="77777777" w:rsidR="00025174" w:rsidRPr="005A264E" w:rsidRDefault="00025174" w:rsidP="00025174">
      <w:pPr>
        <w:pStyle w:val="1pakape"/>
        <w:numPr>
          <w:ilvl w:val="0"/>
          <w:numId w:val="0"/>
        </w:numPr>
        <w:rPr>
          <w:szCs w:val="22"/>
        </w:rPr>
      </w:pPr>
      <w:r>
        <w:rPr>
          <w:szCs w:val="22"/>
        </w:rPr>
        <w:t xml:space="preserve">    </w:t>
      </w:r>
      <w:r w:rsidRPr="005A264E">
        <w:rPr>
          <w:szCs w:val="22"/>
        </w:rPr>
        <w:t xml:space="preserve">Piedāvājuma ___________lapās pievienotas </w:t>
      </w:r>
      <w:r>
        <w:rPr>
          <w:szCs w:val="22"/>
        </w:rPr>
        <w:t xml:space="preserve"> Preču </w:t>
      </w:r>
      <w:r w:rsidRPr="005A264E">
        <w:rPr>
          <w:szCs w:val="22"/>
        </w:rPr>
        <w:t>ra</w:t>
      </w:r>
      <w:r>
        <w:rPr>
          <w:szCs w:val="22"/>
        </w:rPr>
        <w:t xml:space="preserve">žotāju tehniskās specifikācijas </w:t>
      </w:r>
      <w:r>
        <w:rPr>
          <w:i/>
          <w:szCs w:val="22"/>
        </w:rPr>
        <w:t>/</w:t>
      </w:r>
      <w:r w:rsidRPr="00F31F0E">
        <w:rPr>
          <w:i/>
          <w:szCs w:val="22"/>
        </w:rPr>
        <w:t>ja attiecin</w:t>
      </w:r>
      <w:r>
        <w:rPr>
          <w:i/>
          <w:szCs w:val="22"/>
        </w:rPr>
        <w:t>āms/</w:t>
      </w:r>
    </w:p>
    <w:p w14:paraId="1D0A77B9" w14:textId="77777777" w:rsidR="00025174" w:rsidRPr="005A264E" w:rsidRDefault="00025174" w:rsidP="00025174">
      <w:pPr>
        <w:pStyle w:val="1pakape"/>
        <w:numPr>
          <w:ilvl w:val="0"/>
          <w:numId w:val="0"/>
        </w:numPr>
        <w:rPr>
          <w:i/>
          <w:szCs w:val="22"/>
        </w:rPr>
      </w:pPr>
    </w:p>
    <w:p w14:paraId="359FA73C" w14:textId="77777777" w:rsidR="00025174" w:rsidRPr="005A264E" w:rsidRDefault="00025174" w:rsidP="00025174">
      <w:pPr>
        <w:spacing w:after="160" w:line="259" w:lineRule="auto"/>
        <w:ind w:left="284"/>
        <w:rPr>
          <w:rFonts w:eastAsiaTheme="minorHAnsi"/>
          <w:b/>
          <w:sz w:val="22"/>
          <w:szCs w:val="22"/>
          <w:lang w:eastAsia="en-US"/>
        </w:rPr>
      </w:pPr>
      <w:r w:rsidRPr="005A264E">
        <w:rPr>
          <w:rFonts w:eastAsiaTheme="minorHAnsi"/>
          <w:b/>
          <w:sz w:val="22"/>
          <w:szCs w:val="22"/>
          <w:lang w:eastAsia="en-US"/>
        </w:rPr>
        <w:t>II</w:t>
      </w:r>
      <w:r>
        <w:rPr>
          <w:rFonts w:eastAsiaTheme="minorHAnsi"/>
          <w:b/>
          <w:sz w:val="22"/>
          <w:szCs w:val="22"/>
          <w:lang w:eastAsia="en-US"/>
        </w:rPr>
        <w:t xml:space="preserve"> </w:t>
      </w:r>
      <w:r w:rsidRPr="005A264E">
        <w:rPr>
          <w:rFonts w:eastAsiaTheme="minorHAnsi"/>
          <w:b/>
          <w:sz w:val="22"/>
          <w:szCs w:val="22"/>
          <w:lang w:eastAsia="en-US"/>
        </w:rPr>
        <w:t xml:space="preserve"> Piegāde, garantijas, iegādes apjoms </w:t>
      </w:r>
    </w:p>
    <w:tbl>
      <w:tblPr>
        <w:tblStyle w:val="TableGrid2"/>
        <w:tblW w:w="9923" w:type="dxa"/>
        <w:tblInd w:w="392" w:type="dxa"/>
        <w:tblLook w:val="04A0" w:firstRow="1" w:lastRow="0" w:firstColumn="1" w:lastColumn="0" w:noHBand="0" w:noVBand="1"/>
      </w:tblPr>
      <w:tblGrid>
        <w:gridCol w:w="1118"/>
        <w:gridCol w:w="5246"/>
        <w:gridCol w:w="3559"/>
      </w:tblGrid>
      <w:tr w:rsidR="00025174" w:rsidRPr="005A264E" w14:paraId="31BE915B" w14:textId="77777777" w:rsidTr="00837C39">
        <w:tc>
          <w:tcPr>
            <w:tcW w:w="1118" w:type="dxa"/>
          </w:tcPr>
          <w:p w14:paraId="48DF7706"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Nr.p.k.</w:t>
            </w:r>
          </w:p>
        </w:tc>
        <w:tc>
          <w:tcPr>
            <w:tcW w:w="5246" w:type="dxa"/>
          </w:tcPr>
          <w:p w14:paraId="3FE5ECEF"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 xml:space="preserve">Prasība </w:t>
            </w:r>
          </w:p>
        </w:tc>
        <w:tc>
          <w:tcPr>
            <w:tcW w:w="3559" w:type="dxa"/>
          </w:tcPr>
          <w:p w14:paraId="72BF58CC"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Prasības izpilde</w:t>
            </w:r>
          </w:p>
        </w:tc>
      </w:tr>
      <w:tr w:rsidR="00025174" w:rsidRPr="005A264E" w14:paraId="46E229A4" w14:textId="77777777" w:rsidTr="00837C39">
        <w:tc>
          <w:tcPr>
            <w:tcW w:w="1118" w:type="dxa"/>
          </w:tcPr>
          <w:p w14:paraId="76DB24A6"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1.</w:t>
            </w:r>
          </w:p>
        </w:tc>
        <w:tc>
          <w:tcPr>
            <w:tcW w:w="5246" w:type="dxa"/>
          </w:tcPr>
          <w:p w14:paraId="5019F747"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Preču piegāde</w:t>
            </w:r>
            <w:r>
              <w:rPr>
                <w:rFonts w:eastAsiaTheme="minorHAnsi"/>
                <w:sz w:val="22"/>
                <w:szCs w:val="22"/>
                <w:lang w:eastAsia="en-US"/>
              </w:rPr>
              <w:t xml:space="preserve"> /</w:t>
            </w:r>
            <w:r w:rsidRPr="004827D0">
              <w:rPr>
                <w:rFonts w:eastAsiaTheme="minorHAnsi"/>
                <w:i/>
                <w:sz w:val="22"/>
                <w:szCs w:val="22"/>
                <w:lang w:eastAsia="en-US"/>
              </w:rPr>
              <w:t>apraksts/</w:t>
            </w:r>
          </w:p>
        </w:tc>
        <w:tc>
          <w:tcPr>
            <w:tcW w:w="3559" w:type="dxa"/>
          </w:tcPr>
          <w:p w14:paraId="4AE4CEE6" w14:textId="77777777" w:rsidR="00025174" w:rsidRPr="005A264E" w:rsidRDefault="00025174" w:rsidP="00025174">
            <w:pPr>
              <w:rPr>
                <w:rFonts w:eastAsiaTheme="minorHAnsi"/>
                <w:sz w:val="22"/>
                <w:szCs w:val="22"/>
                <w:lang w:eastAsia="en-US"/>
              </w:rPr>
            </w:pPr>
          </w:p>
        </w:tc>
      </w:tr>
      <w:tr w:rsidR="00025174" w:rsidRPr="005A264E" w14:paraId="6790DABD" w14:textId="77777777" w:rsidTr="00837C39">
        <w:tc>
          <w:tcPr>
            <w:tcW w:w="1118" w:type="dxa"/>
          </w:tcPr>
          <w:p w14:paraId="6D645B7B"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2.</w:t>
            </w:r>
          </w:p>
        </w:tc>
        <w:tc>
          <w:tcPr>
            <w:tcW w:w="5246" w:type="dxa"/>
          </w:tcPr>
          <w:p w14:paraId="3E1674E5"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 xml:space="preserve">Preču garantijas termiņš </w:t>
            </w:r>
          </w:p>
        </w:tc>
        <w:tc>
          <w:tcPr>
            <w:tcW w:w="3559" w:type="dxa"/>
          </w:tcPr>
          <w:p w14:paraId="5ACC3818" w14:textId="77777777" w:rsidR="00025174" w:rsidRPr="005A264E" w:rsidRDefault="00025174" w:rsidP="00025174">
            <w:pPr>
              <w:rPr>
                <w:rFonts w:eastAsiaTheme="minorHAnsi"/>
                <w:sz w:val="22"/>
                <w:szCs w:val="22"/>
                <w:lang w:eastAsia="en-US"/>
              </w:rPr>
            </w:pPr>
          </w:p>
        </w:tc>
      </w:tr>
      <w:tr w:rsidR="00025174" w:rsidRPr="005A264E" w14:paraId="25A30A30" w14:textId="77777777" w:rsidTr="00837C39">
        <w:tc>
          <w:tcPr>
            <w:tcW w:w="1118" w:type="dxa"/>
          </w:tcPr>
          <w:p w14:paraId="3B2485B0"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3.</w:t>
            </w:r>
          </w:p>
        </w:tc>
        <w:tc>
          <w:tcPr>
            <w:tcW w:w="5246" w:type="dxa"/>
          </w:tcPr>
          <w:p w14:paraId="0329828A" w14:textId="77777777" w:rsidR="00025174" w:rsidRPr="005A264E" w:rsidRDefault="00025174" w:rsidP="00837C39">
            <w:pPr>
              <w:ind w:left="284"/>
              <w:rPr>
                <w:rFonts w:eastAsiaTheme="minorHAnsi"/>
                <w:sz w:val="22"/>
                <w:szCs w:val="22"/>
                <w:lang w:eastAsia="en-US"/>
              </w:rPr>
            </w:pPr>
            <w:r w:rsidRPr="005A264E">
              <w:rPr>
                <w:rFonts w:eastAsiaTheme="minorHAnsi"/>
                <w:sz w:val="22"/>
                <w:szCs w:val="22"/>
                <w:lang w:eastAsia="en-US"/>
              </w:rPr>
              <w:t>Preču iegādes apjoms</w:t>
            </w:r>
          </w:p>
        </w:tc>
        <w:tc>
          <w:tcPr>
            <w:tcW w:w="3559" w:type="dxa"/>
          </w:tcPr>
          <w:p w14:paraId="081EEE27" w14:textId="77777777" w:rsidR="00025174" w:rsidRPr="005A264E" w:rsidRDefault="00025174" w:rsidP="00025174">
            <w:pPr>
              <w:rPr>
                <w:rFonts w:eastAsiaTheme="minorHAnsi"/>
                <w:sz w:val="22"/>
                <w:szCs w:val="22"/>
                <w:lang w:eastAsia="en-US"/>
              </w:rPr>
            </w:pPr>
          </w:p>
        </w:tc>
      </w:tr>
    </w:tbl>
    <w:p w14:paraId="1DEE95FA" w14:textId="77777777" w:rsidR="00025174" w:rsidRDefault="00025174" w:rsidP="00025174">
      <w:pPr>
        <w:widowControl w:val="0"/>
        <w:suppressAutoHyphens/>
        <w:spacing w:after="160" w:line="259" w:lineRule="auto"/>
        <w:rPr>
          <w:rFonts w:eastAsiaTheme="minorHAnsi"/>
          <w:b/>
          <w:sz w:val="22"/>
          <w:szCs w:val="22"/>
          <w:lang w:eastAsia="en-US"/>
        </w:rPr>
      </w:pPr>
    </w:p>
    <w:p w14:paraId="497DCFF6" w14:textId="77777777" w:rsidR="00025174" w:rsidRPr="005A264E" w:rsidRDefault="00025174" w:rsidP="00025174">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7A9FE303" w14:textId="77777777" w:rsidR="00025174" w:rsidRPr="005A264E" w:rsidRDefault="00025174" w:rsidP="00025174">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62D4D157" w14:textId="77777777" w:rsidR="00025174" w:rsidRPr="005A264E" w:rsidRDefault="00025174" w:rsidP="00025174">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196FDC23" w14:textId="77777777" w:rsidR="00025174" w:rsidRPr="005A264E" w:rsidRDefault="00025174" w:rsidP="00025174">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w:t>
      </w:r>
      <w:r>
        <w:rPr>
          <w:rFonts w:eastAsia="Lucida Sans Unicode"/>
          <w:i/>
          <w:color w:val="000000"/>
          <w:sz w:val="22"/>
          <w:szCs w:val="22"/>
          <w:lang w:eastAsia="en-US" w:bidi="en-US"/>
        </w:rPr>
        <w:t>)</w:t>
      </w:r>
      <w:r w:rsidRPr="005A264E">
        <w:rPr>
          <w:rFonts w:eastAsia="Lucida Sans Unicode"/>
          <w:i/>
          <w:color w:val="000000"/>
          <w:sz w:val="22"/>
          <w:szCs w:val="22"/>
          <w:lang w:eastAsia="en-US" w:bidi="en-US"/>
        </w:rPr>
        <w:t xml:space="preserve">                                                             ____________________</w:t>
      </w:r>
    </w:p>
    <w:p w14:paraId="735CE2E9" w14:textId="77777777" w:rsidR="00025174" w:rsidRPr="005A264E" w:rsidRDefault="00025174" w:rsidP="00025174">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58AC3D88" w14:textId="77777777" w:rsidR="00025174" w:rsidRDefault="00025174" w:rsidP="00025174">
      <w:pPr>
        <w:pStyle w:val="Pielikums"/>
        <w:numPr>
          <w:ilvl w:val="0"/>
          <w:numId w:val="0"/>
        </w:numPr>
        <w:spacing w:line="276" w:lineRule="auto"/>
        <w:ind w:left="360"/>
      </w:pPr>
      <w:r>
        <w:t xml:space="preserve">4. </w:t>
      </w:r>
      <w:r w:rsidRPr="005E2CD6">
        <w:t>pielikums</w:t>
      </w:r>
    </w:p>
    <w:p w14:paraId="62C17733" w14:textId="77777777" w:rsidR="00025174" w:rsidRPr="007203E2" w:rsidRDefault="00025174" w:rsidP="00025174">
      <w:pPr>
        <w:pStyle w:val="Teksts"/>
        <w:spacing w:line="276" w:lineRule="auto"/>
        <w:jc w:val="right"/>
      </w:pPr>
      <w:r>
        <w:t xml:space="preserve">Tirgus izpētes </w:t>
      </w:r>
      <w:r w:rsidRPr="007203E2">
        <w:t>nolikumam</w:t>
      </w:r>
    </w:p>
    <w:p w14:paraId="3306D5D7" w14:textId="77777777" w:rsidR="00025174" w:rsidRPr="007203E2" w:rsidRDefault="00025174" w:rsidP="00025174">
      <w:pPr>
        <w:pStyle w:val="Teksts"/>
        <w:spacing w:line="276" w:lineRule="auto"/>
        <w:jc w:val="right"/>
      </w:pPr>
      <w:r w:rsidRPr="00037757">
        <w:t>Id.</w:t>
      </w:r>
      <w:r>
        <w:t xml:space="preserve"> Nr. SA 2020 13</w:t>
      </w:r>
    </w:p>
    <w:p w14:paraId="28466BAE" w14:textId="77777777" w:rsidR="00025174" w:rsidRPr="00431B93" w:rsidRDefault="00025174" w:rsidP="00025174">
      <w:pPr>
        <w:spacing w:after="160" w:line="259" w:lineRule="auto"/>
        <w:jc w:val="center"/>
        <w:rPr>
          <w:sz w:val="22"/>
          <w:szCs w:val="22"/>
        </w:rPr>
      </w:pPr>
    </w:p>
    <w:p w14:paraId="309DAC22" w14:textId="77777777" w:rsidR="00025174" w:rsidRDefault="00025174" w:rsidP="00025174">
      <w:pPr>
        <w:spacing w:after="160" w:line="259" w:lineRule="auto"/>
        <w:jc w:val="center"/>
        <w:rPr>
          <w:b/>
          <w:sz w:val="22"/>
          <w:szCs w:val="22"/>
        </w:rPr>
      </w:pPr>
      <w:r w:rsidRPr="00431B93">
        <w:rPr>
          <w:b/>
          <w:sz w:val="22"/>
          <w:szCs w:val="22"/>
        </w:rPr>
        <w:t>Finanšu piedāvājuma veidne atsevišķā dokumentā excel formātā</w:t>
      </w:r>
    </w:p>
    <w:p w14:paraId="2BE1577D" w14:textId="77777777" w:rsidR="00025174" w:rsidRDefault="00025174" w:rsidP="00025174">
      <w:pPr>
        <w:spacing w:line="276" w:lineRule="auto"/>
        <w:jc w:val="right"/>
      </w:pPr>
    </w:p>
    <w:p w14:paraId="7EE626A8" w14:textId="77777777" w:rsidR="00025174" w:rsidRDefault="00025174" w:rsidP="00025174">
      <w:pPr>
        <w:spacing w:line="276" w:lineRule="auto"/>
      </w:pPr>
    </w:p>
    <w:p w14:paraId="5E65E979" w14:textId="77777777" w:rsidR="00025174" w:rsidRPr="001707A4" w:rsidRDefault="00025174" w:rsidP="00025174">
      <w:pPr>
        <w:spacing w:line="276" w:lineRule="auto"/>
        <w:rPr>
          <w:b/>
          <w:sz w:val="22"/>
          <w:szCs w:val="22"/>
        </w:rPr>
        <w:sectPr w:rsidR="00025174" w:rsidRPr="001707A4" w:rsidSect="006A53B4">
          <w:footerReference w:type="default" r:id="rId15"/>
          <w:footerReference w:type="first" r:id="rId16"/>
          <w:pgSz w:w="11906" w:h="16838"/>
          <w:pgMar w:top="724" w:right="1133" w:bottom="1134" w:left="1276" w:header="720" w:footer="720" w:gutter="0"/>
          <w:cols w:space="708"/>
        </w:sectPr>
      </w:pPr>
    </w:p>
    <w:p w14:paraId="06BABD46" w14:textId="77777777" w:rsidR="00025174" w:rsidRPr="004F083C" w:rsidRDefault="00025174" w:rsidP="00025174">
      <w:pPr>
        <w:pStyle w:val="Pielikums"/>
        <w:numPr>
          <w:ilvl w:val="0"/>
          <w:numId w:val="0"/>
        </w:numPr>
        <w:ind w:left="360"/>
      </w:pPr>
      <w:r>
        <w:t xml:space="preserve">5. </w:t>
      </w:r>
      <w:r w:rsidRPr="004F083C">
        <w:t>pielikums</w:t>
      </w:r>
    </w:p>
    <w:p w14:paraId="44FBD2A3" w14:textId="77777777" w:rsidR="00025174" w:rsidRPr="007203E2" w:rsidRDefault="00025174" w:rsidP="00025174">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0BCC9780" w14:textId="77777777" w:rsidR="00025174" w:rsidRPr="007203E2" w:rsidRDefault="00025174" w:rsidP="00025174">
      <w:pPr>
        <w:autoSpaceDE w:val="0"/>
        <w:autoSpaceDN w:val="0"/>
        <w:adjustRightInd w:val="0"/>
        <w:spacing w:after="160" w:line="259" w:lineRule="auto"/>
        <w:jc w:val="right"/>
        <w:rPr>
          <w:sz w:val="22"/>
          <w:szCs w:val="22"/>
        </w:rPr>
      </w:pPr>
      <w:r w:rsidRPr="007203E2">
        <w:rPr>
          <w:sz w:val="22"/>
          <w:szCs w:val="22"/>
        </w:rPr>
        <w:t>Id.</w:t>
      </w:r>
      <w:r>
        <w:rPr>
          <w:sz w:val="22"/>
          <w:szCs w:val="22"/>
        </w:rPr>
        <w:t xml:space="preserve"> Nr. SA 2020 13</w:t>
      </w:r>
    </w:p>
    <w:p w14:paraId="42DCCCA3" w14:textId="77777777" w:rsidR="00025174" w:rsidRPr="007203E2" w:rsidRDefault="00025174" w:rsidP="00025174">
      <w:pPr>
        <w:widowControl w:val="0"/>
        <w:suppressAutoHyphens/>
        <w:spacing w:after="120" w:line="259" w:lineRule="auto"/>
        <w:jc w:val="both"/>
        <w:rPr>
          <w:rFonts w:eastAsia="Lucida Sans Unicode"/>
          <w:b/>
          <w:color w:val="000000"/>
          <w:sz w:val="22"/>
          <w:szCs w:val="22"/>
          <w:lang w:eastAsia="en-US" w:bidi="en-US"/>
        </w:rPr>
      </w:pPr>
    </w:p>
    <w:p w14:paraId="2BA35977" w14:textId="77777777" w:rsidR="00025174" w:rsidRDefault="00025174" w:rsidP="00025174">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uma līguma projekts</w:t>
      </w:r>
    </w:p>
    <w:p w14:paraId="34ABF250" w14:textId="77777777" w:rsidR="00025174" w:rsidRPr="007203E2" w:rsidRDefault="00025174" w:rsidP="00025174">
      <w:pPr>
        <w:widowControl w:val="0"/>
        <w:suppressAutoHyphens/>
        <w:spacing w:after="160" w:line="259" w:lineRule="auto"/>
        <w:jc w:val="center"/>
        <w:rPr>
          <w:rFonts w:eastAsia="Lucida Sans Unicode"/>
          <w:b/>
          <w:color w:val="000000"/>
          <w:sz w:val="22"/>
          <w:szCs w:val="22"/>
          <w:lang w:eastAsia="en-US" w:bidi="en-US"/>
        </w:rPr>
      </w:pPr>
      <w:r>
        <w:rPr>
          <w:rFonts w:eastAsia="Lucida Sans Unicode"/>
          <w:b/>
          <w:color w:val="000000"/>
          <w:sz w:val="22"/>
          <w:szCs w:val="22"/>
          <w:lang w:eastAsia="en-US" w:bidi="en-US"/>
        </w:rPr>
        <w:t>Piegādes līgums, Nr. SA 2020 13</w:t>
      </w:r>
    </w:p>
    <w:p w14:paraId="437BB6DC" w14:textId="77777777" w:rsidR="00025174" w:rsidRPr="007203E2" w:rsidRDefault="00025174" w:rsidP="00025174">
      <w:pPr>
        <w:widowControl w:val="0"/>
        <w:suppressAutoHyphens/>
        <w:spacing w:after="160" w:line="259" w:lineRule="auto"/>
        <w:jc w:val="center"/>
        <w:rPr>
          <w:rFonts w:eastAsia="Lucida Sans Unicode"/>
          <w:b/>
          <w:color w:val="000000"/>
          <w:sz w:val="22"/>
          <w:szCs w:val="22"/>
          <w:lang w:eastAsia="en-US" w:bidi="en-US"/>
        </w:rPr>
      </w:pPr>
    </w:p>
    <w:p w14:paraId="7C2300EB" w14:textId="77777777" w:rsidR="00025174" w:rsidRPr="007203E2" w:rsidRDefault="00025174" w:rsidP="00025174">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Siguldā</w:t>
      </w:r>
      <w:r>
        <w:rPr>
          <w:rFonts w:eastAsia="Lucida Sans Unicode"/>
          <w:color w:val="000000"/>
          <w:sz w:val="22"/>
          <w:szCs w:val="22"/>
          <w:lang w:eastAsia="en-US" w:bidi="en-US"/>
        </w:rPr>
        <w:tab/>
      </w:r>
      <w:r>
        <w:rPr>
          <w:rFonts w:eastAsia="Lucida Sans Unicode"/>
          <w:color w:val="000000"/>
          <w:sz w:val="22"/>
          <w:szCs w:val="22"/>
          <w:lang w:eastAsia="en-US" w:bidi="en-US"/>
        </w:rPr>
        <w:tab/>
      </w:r>
      <w:r>
        <w:rPr>
          <w:rFonts w:eastAsia="Lucida Sans Unicode"/>
          <w:color w:val="000000"/>
          <w:sz w:val="22"/>
          <w:szCs w:val="22"/>
          <w:lang w:eastAsia="en-US" w:bidi="en-US"/>
        </w:rPr>
        <w:tab/>
        <w:t xml:space="preserve">                             2020</w:t>
      </w:r>
      <w:r w:rsidRPr="007203E2">
        <w:rPr>
          <w:rFonts w:eastAsia="Lucida Sans Unicode"/>
          <w:color w:val="000000"/>
          <w:sz w:val="22"/>
          <w:szCs w:val="22"/>
          <w:lang w:eastAsia="en-US" w:bidi="en-US"/>
        </w:rPr>
        <w:t>.</w:t>
      </w:r>
      <w:r>
        <w:rPr>
          <w:rFonts w:eastAsia="Lucida Sans Unicode"/>
          <w:color w:val="000000"/>
          <w:sz w:val="22"/>
          <w:szCs w:val="22"/>
          <w:lang w:eastAsia="en-US" w:bidi="en-US"/>
        </w:rPr>
        <w:t xml:space="preserve"> gada   __.___________________</w:t>
      </w:r>
    </w:p>
    <w:p w14:paraId="65E71FE5" w14:textId="77777777" w:rsidR="00025174" w:rsidRPr="005A00B6" w:rsidRDefault="00025174" w:rsidP="00025174">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6EBF7D03" w14:textId="77777777" w:rsidR="00025174" w:rsidRPr="005A00B6" w:rsidRDefault="00025174" w:rsidP="00025174">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w:t>
      </w:r>
      <w:r>
        <w:rPr>
          <w:rFonts w:eastAsia="Calibri"/>
          <w:sz w:val="22"/>
          <w:szCs w:val="22"/>
          <w:lang w:eastAsia="en-US"/>
        </w:rPr>
        <w:t>Piegādātājs</w:t>
      </w:r>
      <w:r w:rsidRPr="005A00B6">
        <w:rPr>
          <w:rFonts w:eastAsia="Calibri"/>
          <w:sz w:val="22"/>
          <w:szCs w:val="22"/>
          <w:lang w:eastAsia="en-US"/>
        </w:rPr>
        <w:t>) tās &lt;pilnvarotās personas amats, vārds, uzvārds&gt; personā, kurš rīkojas saskaņā ar &lt;pilnvarojošā dokumenta nosaukums&gt;, no otras puses,</w:t>
      </w:r>
    </w:p>
    <w:p w14:paraId="432BE0B7" w14:textId="77777777" w:rsidR="00025174" w:rsidRPr="00E21914" w:rsidRDefault="00025174" w:rsidP="00025174">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4B5513">
        <w:rPr>
          <w:sz w:val="22"/>
          <w:szCs w:val="22"/>
          <w:lang w:eastAsia="en-US"/>
        </w:rPr>
        <w:t xml:space="preserve">izpētes </w:t>
      </w:r>
      <w:r w:rsidRPr="004B5513">
        <w:rPr>
          <w:color w:val="000000"/>
          <w:sz w:val="22"/>
          <w:szCs w:val="22"/>
        </w:rPr>
        <w:t>„</w:t>
      </w:r>
      <w:r w:rsidRPr="004B5513">
        <w:rPr>
          <w:sz w:val="22"/>
          <w:szCs w:val="22"/>
        </w:rPr>
        <w:t>Noslēgarmatūras, veidgabalu piegāde”</w:t>
      </w:r>
      <w:r w:rsidRPr="004B5513">
        <w:rPr>
          <w:sz w:val="22"/>
          <w:szCs w:val="22"/>
          <w:lang w:eastAsia="en-US"/>
        </w:rPr>
        <w:t xml:space="preserve"> (iepirkuma i</w:t>
      </w:r>
      <w:r>
        <w:rPr>
          <w:sz w:val="22"/>
          <w:szCs w:val="22"/>
          <w:lang w:eastAsia="en-US"/>
        </w:rPr>
        <w:t>dentifikācijas numurs SA 2020 13</w:t>
      </w:r>
      <w:r w:rsidRPr="004B5513">
        <w:rPr>
          <w:sz w:val="22"/>
          <w:szCs w:val="22"/>
          <w:lang w:eastAsia="en-US"/>
        </w:rPr>
        <w:t>) (</w:t>
      </w:r>
      <w:r w:rsidRPr="005A00B6">
        <w:rPr>
          <w:sz w:val="22"/>
          <w:szCs w:val="22"/>
          <w:lang w:eastAsia="en-US"/>
        </w:rPr>
        <w:t>turpmāk – Tirgus izpēte) rezul</w:t>
      </w:r>
      <w:r>
        <w:rPr>
          <w:sz w:val="22"/>
          <w:szCs w:val="22"/>
          <w:lang w:eastAsia="en-US"/>
        </w:rPr>
        <w:t>tātiem, noslēdz šādu piegādes</w:t>
      </w:r>
      <w:r w:rsidRPr="005A00B6">
        <w:rPr>
          <w:sz w:val="22"/>
          <w:szCs w:val="22"/>
          <w:lang w:eastAsia="en-US"/>
        </w:rPr>
        <w:t xml:space="preserve"> līgumu (turpmāk – Līgums):</w:t>
      </w:r>
    </w:p>
    <w:p w14:paraId="05589371" w14:textId="77777777" w:rsidR="00025174" w:rsidRDefault="00025174" w:rsidP="00025174">
      <w:pPr>
        <w:spacing w:line="276" w:lineRule="auto"/>
        <w:jc w:val="both"/>
        <w:rPr>
          <w:sz w:val="22"/>
          <w:szCs w:val="22"/>
          <w:lang w:eastAsia="en-US"/>
        </w:rPr>
      </w:pPr>
    </w:p>
    <w:p w14:paraId="321D0A0D"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F1770D0"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Pasūtītājs pasūta un Piegādātājs veic</w:t>
      </w:r>
      <w:r>
        <w:rPr>
          <w:rFonts w:eastAsiaTheme="minorHAnsi"/>
          <w:color w:val="000000" w:themeColor="text1"/>
          <w:sz w:val="22"/>
          <w:szCs w:val="22"/>
          <w:lang w:eastAsia="en-US"/>
        </w:rPr>
        <w:t xml:space="preserve"> noslēgarmatūras, veidgabalu (turpmāk </w:t>
      </w:r>
      <w:r w:rsidRPr="007203E2">
        <w:rPr>
          <w:rFonts w:eastAsiaTheme="minorHAnsi"/>
          <w:color w:val="000000" w:themeColor="text1"/>
          <w:sz w:val="22"/>
          <w:szCs w:val="22"/>
          <w:lang w:eastAsia="en-US"/>
        </w:rPr>
        <w:t xml:space="preserve">– Preces) piegādi saskaņā ar Līgumu, </w:t>
      </w:r>
      <w:r w:rsidRPr="004B5513">
        <w:rPr>
          <w:rFonts w:eastAsia="Lucida Sans Unicode"/>
          <w:color w:val="000000" w:themeColor="text1"/>
          <w:sz w:val="22"/>
          <w:szCs w:val="22"/>
          <w:lang w:eastAsia="en-US" w:bidi="en-US"/>
        </w:rPr>
        <w:t xml:space="preserve">tirgus izpētes </w:t>
      </w:r>
      <w:r w:rsidRPr="004B5513">
        <w:rPr>
          <w:color w:val="000000"/>
          <w:sz w:val="22"/>
          <w:szCs w:val="22"/>
        </w:rPr>
        <w:t>„</w:t>
      </w:r>
      <w:r w:rsidRPr="004B5513">
        <w:rPr>
          <w:sz w:val="22"/>
          <w:szCs w:val="22"/>
        </w:rPr>
        <w:t>Noslēgarmatūras, veidgabalu piegāde”</w:t>
      </w:r>
      <w:r w:rsidRPr="004B5513">
        <w:rPr>
          <w:sz w:val="22"/>
          <w:szCs w:val="22"/>
          <w:lang w:eastAsia="en-US"/>
        </w:rPr>
        <w:t xml:space="preserve"> Tehnisko</w:t>
      </w:r>
      <w:r>
        <w:rPr>
          <w:sz w:val="22"/>
          <w:szCs w:val="22"/>
          <w:lang w:eastAsia="en-US"/>
        </w:rPr>
        <w:t xml:space="preserve"> specifikāciju </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614F981A"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458B14A8" w14:textId="77777777" w:rsidR="00025174" w:rsidRDefault="00025174" w:rsidP="00025174">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 xml:space="preserve">________&lt;summa no  </w:t>
      </w:r>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03A44A80" w14:textId="77777777" w:rsidR="00025174" w:rsidRPr="00431B93" w:rsidRDefault="00025174" w:rsidP="00025174">
      <w:pPr>
        <w:numPr>
          <w:ilvl w:val="1"/>
          <w:numId w:val="18"/>
        </w:numPr>
        <w:tabs>
          <w:tab w:val="left" w:pos="426"/>
        </w:tabs>
        <w:ind w:left="0" w:firstLine="0"/>
        <w:jc w:val="both"/>
        <w:rPr>
          <w:rFonts w:eastAsiaTheme="minorHAnsi"/>
          <w:color w:val="000000" w:themeColor="text1"/>
          <w:sz w:val="22"/>
          <w:szCs w:val="22"/>
        </w:rPr>
      </w:pPr>
      <w:r>
        <w:rPr>
          <w:rFonts w:eastAsiaTheme="minorHAnsi"/>
          <w:color w:val="000000" w:themeColor="text1"/>
          <w:sz w:val="22"/>
          <w:szCs w:val="22"/>
        </w:rPr>
        <w:t>Līgumcenu var palielināt par 10% (</w:t>
      </w:r>
      <w:r w:rsidRPr="00431B93">
        <w:rPr>
          <w:rFonts w:eastAsiaTheme="minorHAnsi"/>
          <w:color w:val="000000" w:themeColor="text1"/>
          <w:sz w:val="22"/>
          <w:szCs w:val="22"/>
        </w:rPr>
        <w:t>desmit procentiem), ja Pasūtītājam ir nepieciešams iegādāties lielāku skaitu Preču, nemainot Līguma 2. pielikumā norādīto Preču vienību cenu vai iegādāties līdzīgas, funkcionāli saistītas, pi</w:t>
      </w:r>
      <w:r>
        <w:rPr>
          <w:rFonts w:eastAsiaTheme="minorHAnsi"/>
          <w:color w:val="000000" w:themeColor="text1"/>
          <w:sz w:val="22"/>
          <w:szCs w:val="22"/>
        </w:rPr>
        <w:t>edāvājumā neminētas Preces.</w:t>
      </w:r>
    </w:p>
    <w:p w14:paraId="50CABF54" w14:textId="77777777" w:rsidR="00025174" w:rsidRPr="00431B93" w:rsidRDefault="00025174" w:rsidP="00025174">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D1AE784" w14:textId="77777777" w:rsidR="00025174" w:rsidRDefault="00025174" w:rsidP="00025174">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5C3058F1" w14:textId="77777777" w:rsidR="00025174" w:rsidRPr="00725F23" w:rsidRDefault="00025174" w:rsidP="00025174">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45D0F2E9" w14:textId="77777777" w:rsidR="00025174" w:rsidRPr="007203E2" w:rsidRDefault="00025174" w:rsidP="00025174">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7C03BAEB" w14:textId="77777777" w:rsidR="00025174" w:rsidRPr="000F2E7A"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3626C740" w14:textId="77777777" w:rsidR="00025174" w:rsidRPr="004B5513"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4B5513">
        <w:rPr>
          <w:rFonts w:eastAsiaTheme="minorHAnsi"/>
          <w:color w:val="000000" w:themeColor="text1"/>
          <w:sz w:val="22"/>
          <w:szCs w:val="22"/>
          <w:lang w:eastAsia="en-US"/>
        </w:rPr>
        <w:t xml:space="preserve">3.1. Piegādātājs piegādā Preci Vildogas </w:t>
      </w:r>
      <w:r w:rsidRPr="004B5513">
        <w:rPr>
          <w:rFonts w:eastAsiaTheme="minorHAnsi"/>
          <w:sz w:val="22"/>
          <w:szCs w:val="22"/>
          <w:lang w:eastAsia="en-US"/>
        </w:rPr>
        <w:t xml:space="preserve">ceļš 5, </w:t>
      </w:r>
      <w:r w:rsidRPr="004B5513">
        <w:rPr>
          <w:rFonts w:eastAsiaTheme="minorHAnsi"/>
          <w:color w:val="000000" w:themeColor="text1"/>
          <w:sz w:val="22"/>
          <w:szCs w:val="22"/>
          <w:lang w:eastAsia="en-US"/>
        </w:rPr>
        <w:t>Sigulda, Siguldas novads</w:t>
      </w:r>
      <w:r w:rsidRPr="009B43ED">
        <w:rPr>
          <w:rFonts w:eastAsiaTheme="minorHAnsi"/>
          <w:color w:val="000000" w:themeColor="text1"/>
          <w:sz w:val="22"/>
          <w:szCs w:val="22"/>
          <w:lang w:eastAsia="en-US"/>
        </w:rPr>
        <w:t>, 4 (četru) piegāžu veidā</w:t>
      </w:r>
      <w:r w:rsidRPr="004B5513">
        <w:rPr>
          <w:rFonts w:eastAsiaTheme="minorHAnsi"/>
          <w:color w:val="000000" w:themeColor="text1"/>
          <w:sz w:val="22"/>
          <w:szCs w:val="22"/>
          <w:lang w:eastAsia="en-US"/>
        </w:rPr>
        <w:t xml:space="preserve"> Pasūtītāja pilnvarotās personas pieprasītajā apjomā. Pasūtītāja darba laikā (darbdienās: pirmdienās, otrdienās, trešdienās, ceturtdienās no plkst. 8. 00 līdz plkst.17.00 un piektdienās no plkst. 8.00 līdz plkst. 15.00).</w:t>
      </w:r>
    </w:p>
    <w:p w14:paraId="08B6C21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4B5513">
        <w:rPr>
          <w:rFonts w:eastAsiaTheme="minorHAnsi"/>
          <w:color w:val="000000" w:themeColor="text1"/>
          <w:sz w:val="22"/>
          <w:szCs w:val="22"/>
          <w:lang w:eastAsia="en-US"/>
        </w:rPr>
        <w:t xml:space="preserve">3.2. Piegādātājs piegādi veic </w:t>
      </w:r>
      <w:r>
        <w:rPr>
          <w:rFonts w:eastAsiaTheme="minorHAnsi"/>
          <w:color w:val="000000" w:themeColor="text1"/>
          <w:sz w:val="22"/>
          <w:szCs w:val="22"/>
          <w:lang w:eastAsia="en-US"/>
        </w:rPr>
        <w:t>7 (septiņu</w:t>
      </w:r>
      <w:r w:rsidRPr="004B5513">
        <w:rPr>
          <w:rFonts w:eastAsiaTheme="minorHAnsi"/>
          <w:color w:val="000000" w:themeColor="text1"/>
          <w:sz w:val="22"/>
          <w:szCs w:val="22"/>
          <w:lang w:eastAsia="en-US"/>
        </w:rPr>
        <w:t>) darbdienu laikā no Pasūtītāja pilnvarotās personas Līguma 8.10.</w:t>
      </w:r>
      <w:r w:rsidRPr="007203E2">
        <w:rPr>
          <w:rFonts w:eastAsiaTheme="minorHAnsi"/>
          <w:color w:val="000000" w:themeColor="text1"/>
          <w:sz w:val="22"/>
          <w:szCs w:val="22"/>
          <w:lang w:eastAsia="en-US"/>
        </w:rPr>
        <w:t xml:space="preserve"> punktā noteiktā kārtībā nosūtīta Preces pasūtījuma Līguma 8.9.2. apakšpunktā minētai Piegādātāja pilnvarotajai personai (turpmāk – Piegādātāja pilnvarotā persona) nosūtīšanas dienas.</w:t>
      </w:r>
    </w:p>
    <w:p w14:paraId="664085AE"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 Preces pasūtījumā Pasūtī</w:t>
      </w:r>
      <w:r>
        <w:rPr>
          <w:rFonts w:eastAsiaTheme="minorHAnsi"/>
          <w:color w:val="000000" w:themeColor="text1"/>
          <w:sz w:val="22"/>
          <w:szCs w:val="22"/>
          <w:lang w:eastAsia="en-US"/>
        </w:rPr>
        <w:t>tāja pilnvarotā persona norāda:</w:t>
      </w:r>
    </w:p>
    <w:p w14:paraId="54554D2F"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3.3.1. pie</w:t>
      </w:r>
      <w:r>
        <w:rPr>
          <w:rFonts w:eastAsiaTheme="minorHAnsi"/>
          <w:color w:val="000000" w:themeColor="text1"/>
          <w:sz w:val="22"/>
          <w:szCs w:val="22"/>
          <w:lang w:eastAsia="en-US"/>
        </w:rPr>
        <w:t>gādājamās Preces specifikāciju;</w:t>
      </w:r>
    </w:p>
    <w:p w14:paraId="677EF045"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3.3.2. piegādājamās</w:t>
      </w:r>
      <w:r>
        <w:rPr>
          <w:rFonts w:eastAsiaTheme="minorHAnsi"/>
          <w:color w:val="000000" w:themeColor="text1"/>
          <w:sz w:val="22"/>
          <w:szCs w:val="22"/>
          <w:lang w:eastAsia="en-US"/>
        </w:rPr>
        <w:t xml:space="preserve"> Preces daudzumu.</w:t>
      </w:r>
    </w:p>
    <w:p w14:paraId="0BD46C00" w14:textId="77777777" w:rsidR="00025174"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w:t>
      </w:r>
      <w:r>
        <w:rPr>
          <w:rFonts w:eastAsiaTheme="minorHAnsi"/>
          <w:color w:val="000000" w:themeColor="text1"/>
          <w:sz w:val="22"/>
          <w:szCs w:val="22"/>
          <w:lang w:eastAsia="en-US"/>
        </w:rPr>
        <w:t xml:space="preserve">alitāti, tās atbilstību Līguma </w:t>
      </w:r>
      <w:r w:rsidRPr="007203E2">
        <w:rPr>
          <w:rFonts w:eastAsiaTheme="minorHAnsi"/>
          <w:color w:val="000000" w:themeColor="text1"/>
          <w:sz w:val="22"/>
          <w:szCs w:val="22"/>
          <w:lang w:eastAsia="en-US"/>
        </w:rPr>
        <w:t>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6F3FE2CF"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3.5. Pasūtītāja pilnvarotā persona, konstatējot saņemtās Preces neatbilstību Līguma 3.4. punktā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u</w:t>
      </w:r>
      <w:r>
        <w:rPr>
          <w:rFonts w:eastAsiaTheme="minorHAnsi"/>
          <w:color w:val="000000" w:themeColor="text1"/>
          <w:sz w:val="22"/>
          <w:szCs w:val="22"/>
          <w:lang w:eastAsia="en-US"/>
        </w:rPr>
        <w:t>n 2 (divu) darb</w:t>
      </w:r>
      <w:r w:rsidRPr="007203E2">
        <w:rPr>
          <w:rFonts w:eastAsiaTheme="minorHAnsi"/>
          <w:color w:val="000000" w:themeColor="text1"/>
          <w:sz w:val="22"/>
          <w:szCs w:val="22"/>
          <w:lang w:eastAsia="en-US"/>
        </w:rPr>
        <w:t xml:space="preserve">dienu laikā no Preces saņemšanas sastāda pretenziju par konstatētajiem Preces trūkumiem, ko Līguma 8.10. punktā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00ED22DA"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245EBE38"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3.7. Ja Preces garantijas laikā atklājas Preces trūkumi, kas nav radušies Preces nepareizas lietošanas rezultātā, Pasūtītāja pilnvarotā persona sastāda pretenziju, kuru nosūta Piegādātāja pilnvarotajai personai Līguma 8.10. punktā minētajā kārtī</w:t>
      </w:r>
      <w:r>
        <w:rPr>
          <w:rFonts w:eastAsiaTheme="minorHAnsi"/>
          <w:color w:val="000000" w:themeColor="text1"/>
          <w:sz w:val="22"/>
          <w:szCs w:val="22"/>
          <w:lang w:eastAsia="en-US"/>
        </w:rPr>
        <w:t>bā. Piegādātājs 5 (piecu) darb</w:t>
      </w:r>
      <w:r w:rsidRPr="007203E2">
        <w:rPr>
          <w:rFonts w:eastAsiaTheme="minorHAnsi"/>
          <w:color w:val="000000" w:themeColor="text1"/>
          <w:sz w:val="22"/>
          <w:szCs w:val="22"/>
          <w:lang w:eastAsia="en-US"/>
        </w:rPr>
        <w:t xml:space="preserve">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61B4269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7392F55"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7D9A22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032E7695"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2887DF63"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euro</w:t>
      </w:r>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7F91A7B7"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11DC04A7"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40AB472C"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05D627EC"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03C64069"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67A1AE0B"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409EDB2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5.2. Līguma darbības termiņš ir </w:t>
      </w:r>
      <w:r w:rsidRPr="009B43ED">
        <w:rPr>
          <w:rFonts w:eastAsiaTheme="minorHAnsi"/>
          <w:color w:val="000000" w:themeColor="text1"/>
          <w:sz w:val="22"/>
          <w:szCs w:val="22"/>
          <w:lang w:eastAsia="en-US"/>
        </w:rPr>
        <w:t>15 (piecpadsmit) mēneši</w:t>
      </w:r>
      <w:r w:rsidRPr="007203E2">
        <w:rPr>
          <w:rFonts w:eastAsiaTheme="minorHAnsi"/>
          <w:color w:val="000000" w:themeColor="text1"/>
          <w:sz w:val="22"/>
          <w:szCs w:val="22"/>
          <w:lang w:eastAsia="en-US"/>
        </w:rPr>
        <w:t xml:space="preserve"> no līguma parakstīšanas datuma.</w:t>
      </w:r>
    </w:p>
    <w:p w14:paraId="294A2403"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1C544D73"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692BFDC1"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7B2D22B"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Pasūtījumu konfidencialitāte</w:t>
      </w:r>
    </w:p>
    <w:p w14:paraId="02359B89"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5D9C7710"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69085AB"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0164CE56"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134C6B39"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75BA231A"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00E18709"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6706136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F23138F"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2FB242A5"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64B38AC8"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56E00880"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8.3. Ja kādai no Pusēm tiek mainīts juridiskais statuss, Pušu amatpersonu paraksta tiesības, īpašnieki vai vadītāji, vai kādi Līgumā minētie Pušu rekvizīti, telefona, faksa numuri, adreses, tad tā nekavējoties, </w:t>
      </w:r>
      <w:r>
        <w:rPr>
          <w:rFonts w:eastAsiaTheme="minorHAnsi"/>
          <w:color w:val="000000" w:themeColor="text1"/>
          <w:sz w:val="22"/>
          <w:szCs w:val="22"/>
          <w:lang w:eastAsia="en-US"/>
        </w:rPr>
        <w:t>bet ne vēlāk kā 5 (piecu) darb</w:t>
      </w:r>
      <w:r w:rsidRPr="007203E2">
        <w:rPr>
          <w:rFonts w:eastAsiaTheme="minorHAnsi"/>
          <w:color w:val="000000" w:themeColor="text1"/>
          <w:sz w:val="22"/>
          <w:szCs w:val="22"/>
          <w:lang w:eastAsia="en-US"/>
        </w:rPr>
        <w:t>dienu laikā rakstiski, nosūtot vēstuli, paziņo par to otrai Pusei. Šāds paziņojums kļūst saistošs o</w:t>
      </w:r>
      <w:r>
        <w:rPr>
          <w:rFonts w:eastAsiaTheme="minorHAnsi"/>
          <w:color w:val="000000" w:themeColor="text1"/>
          <w:sz w:val="22"/>
          <w:szCs w:val="22"/>
          <w:lang w:eastAsia="en-US"/>
        </w:rPr>
        <w:t>trai Pusei 7. (septītajā) darb</w:t>
      </w:r>
      <w:r w:rsidRPr="007203E2">
        <w:rPr>
          <w:rFonts w:eastAsiaTheme="minorHAnsi"/>
          <w:color w:val="000000" w:themeColor="text1"/>
          <w:sz w:val="22"/>
          <w:szCs w:val="22"/>
          <w:lang w:eastAsia="en-US"/>
        </w:rPr>
        <w:t>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6BB2FB47"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4C5EB865"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68D4E038"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49AAA2E7"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32385A9A"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36F881E4"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69BC74A"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Pr>
          <w:rFonts w:eastAsiaTheme="minorHAnsi"/>
          <w:color w:val="000000" w:themeColor="text1"/>
          <w:sz w:val="22"/>
          <w:szCs w:val="22"/>
          <w:lang w:eastAsia="en-US"/>
        </w:rPr>
        <w:t>8.9.1. no Pasūtītāja puses saimniecības pārzinis Ainars Zālītis (tālr.: 67973115, 20233347, e-pasts: parzinis@saltavots.lv</w:t>
      </w:r>
      <w:r w:rsidRPr="007203E2">
        <w:rPr>
          <w:rFonts w:eastAsiaTheme="minorHAnsi"/>
          <w:color w:val="000000" w:themeColor="text1"/>
          <w:sz w:val="22"/>
          <w:szCs w:val="22"/>
          <w:lang w:eastAsia="en-US"/>
        </w:rPr>
        <w:t>);</w:t>
      </w:r>
    </w:p>
    <w:p w14:paraId="51395C51"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w:t>
      </w:r>
      <w:r>
        <w:rPr>
          <w:rFonts w:eastAsiaTheme="minorHAnsi"/>
          <w:color w:val="000000" w:themeColor="text1"/>
          <w:sz w:val="22"/>
          <w:szCs w:val="22"/>
          <w:lang w:eastAsia="en-US"/>
        </w:rPr>
        <w:t>_____________ (tālr.: ________</w:t>
      </w:r>
      <w:r w:rsidRPr="007203E2">
        <w:rPr>
          <w:rFonts w:eastAsiaTheme="minorHAnsi"/>
          <w:color w:val="000000" w:themeColor="text1"/>
          <w:sz w:val="22"/>
          <w:szCs w:val="22"/>
          <w:lang w:eastAsia="en-US"/>
        </w:rPr>
        <w:t>, e-pasts: _________).</w:t>
      </w:r>
    </w:p>
    <w:p w14:paraId="209761C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6A8EB44E"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7FA80A32"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6C9C15A6" w14:textId="77777777" w:rsidR="00025174" w:rsidRPr="007203E2" w:rsidRDefault="00025174" w:rsidP="00025174">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3AF77A51" w14:textId="77777777" w:rsidR="00025174" w:rsidRPr="007203E2" w:rsidRDefault="00025174" w:rsidP="00025174">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431C3664"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2C5F6050" w14:textId="77777777" w:rsidR="00025174" w:rsidRPr="009837EB" w:rsidRDefault="00025174" w:rsidP="00025174">
      <w:pPr>
        <w:autoSpaceDE w:val="0"/>
        <w:autoSpaceDN w:val="0"/>
        <w:adjustRightInd w:val="0"/>
        <w:spacing w:after="160" w:line="276" w:lineRule="auto"/>
        <w:contextualSpacing/>
        <w:jc w:val="both"/>
        <w:rPr>
          <w:rFonts w:eastAsia="Lucida Sans Unicode"/>
          <w:sz w:val="22"/>
          <w:szCs w:val="22"/>
          <w:lang w:eastAsia="en-US" w:bidi="en-US"/>
        </w:rPr>
      </w:pPr>
      <w:r w:rsidRPr="007203E2">
        <w:rPr>
          <w:rFonts w:eastAsiaTheme="minorHAnsi"/>
          <w:color w:val="000000" w:themeColor="text1"/>
          <w:sz w:val="22"/>
          <w:szCs w:val="22"/>
          <w:lang w:eastAsia="en-US"/>
        </w:rPr>
        <w:t xml:space="preserve">1. pielikums – </w:t>
      </w:r>
      <w:r>
        <w:rPr>
          <w:rFonts w:eastAsiaTheme="minorHAnsi"/>
          <w:color w:val="000000" w:themeColor="text1"/>
          <w:sz w:val="22"/>
          <w:szCs w:val="22"/>
          <w:lang w:eastAsia="en-US"/>
        </w:rPr>
        <w:t xml:space="preserve">Tirgus </w:t>
      </w:r>
      <w:r w:rsidRPr="004B5513">
        <w:rPr>
          <w:rFonts w:eastAsiaTheme="minorHAnsi"/>
          <w:color w:val="000000" w:themeColor="text1"/>
          <w:sz w:val="22"/>
          <w:szCs w:val="22"/>
          <w:lang w:eastAsia="en-US"/>
        </w:rPr>
        <w:t>izpētes “Noslēgarmatūras, veidgabalu piegāde”, id. Nr. SA 2</w:t>
      </w:r>
      <w:r>
        <w:rPr>
          <w:rFonts w:eastAsiaTheme="minorHAnsi"/>
          <w:color w:val="000000" w:themeColor="text1"/>
          <w:sz w:val="22"/>
          <w:szCs w:val="22"/>
          <w:lang w:eastAsia="en-US"/>
        </w:rPr>
        <w:t>020 13 Tehniskā specifikācija</w:t>
      </w:r>
      <w:r w:rsidRPr="009837EB">
        <w:rPr>
          <w:rFonts w:eastAsia="Lucida Sans Unicode"/>
          <w:sz w:val="22"/>
          <w:szCs w:val="22"/>
          <w:lang w:eastAsia="en-US" w:bidi="en-US"/>
        </w:rPr>
        <w:t>;</w:t>
      </w:r>
    </w:p>
    <w:p w14:paraId="61FEA990" w14:textId="77777777" w:rsidR="00025174" w:rsidRDefault="00025174" w:rsidP="00025174">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sidRPr="007203E2">
        <w:rPr>
          <w:rFonts w:eastAsia="Lucida Sans Unicode"/>
          <w:color w:val="000000" w:themeColor="text1"/>
          <w:sz w:val="22"/>
          <w:szCs w:val="22"/>
          <w:lang w:eastAsia="en-US" w:bidi="en-US"/>
        </w:rPr>
        <w:t>2</w:t>
      </w:r>
      <w:r>
        <w:rPr>
          <w:rFonts w:eastAsia="Lucida Sans Unicode"/>
          <w:color w:val="000000" w:themeColor="text1"/>
          <w:sz w:val="22"/>
          <w:szCs w:val="22"/>
          <w:lang w:eastAsia="en-US" w:bidi="en-US"/>
        </w:rPr>
        <w:t>.pielikums - Piedāvājuma kopija;</w:t>
      </w:r>
    </w:p>
    <w:p w14:paraId="01BBE49D" w14:textId="77777777" w:rsidR="00025174" w:rsidRPr="008161CD" w:rsidRDefault="00025174" w:rsidP="00025174">
      <w:pPr>
        <w:autoSpaceDE w:val="0"/>
        <w:autoSpaceDN w:val="0"/>
        <w:adjustRightInd w:val="0"/>
        <w:spacing w:after="160" w:line="276" w:lineRule="auto"/>
        <w:contextualSpacing/>
        <w:jc w:val="both"/>
        <w:rPr>
          <w:rFonts w:eastAsiaTheme="minorHAnsi"/>
          <w:i/>
          <w:color w:val="000000" w:themeColor="text1"/>
          <w:sz w:val="22"/>
          <w:szCs w:val="22"/>
          <w:lang w:eastAsia="en-US"/>
        </w:rPr>
      </w:pPr>
      <w:r>
        <w:rPr>
          <w:rFonts w:eastAsia="Lucida Sans Unicode"/>
          <w:color w:val="000000" w:themeColor="text1"/>
          <w:sz w:val="22"/>
          <w:szCs w:val="22"/>
          <w:lang w:eastAsia="en-US" w:bidi="en-US"/>
        </w:rPr>
        <w:t xml:space="preserve">3. pielikums- Sarakste tirgus izpētes laikā </w:t>
      </w:r>
      <w:r w:rsidRPr="008161CD">
        <w:rPr>
          <w:rFonts w:eastAsia="Lucida Sans Unicode"/>
          <w:i/>
          <w:color w:val="000000" w:themeColor="text1"/>
          <w:sz w:val="22"/>
          <w:szCs w:val="22"/>
          <w:lang w:eastAsia="en-US" w:bidi="en-US"/>
        </w:rPr>
        <w:t>/ja attiecināms/</w:t>
      </w:r>
    </w:p>
    <w:p w14:paraId="203E12B6" w14:textId="77777777" w:rsidR="00025174" w:rsidRPr="007203E2" w:rsidRDefault="00025174" w:rsidP="00025174">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08608207" w14:textId="77777777" w:rsidR="00025174" w:rsidRPr="00431B93" w:rsidRDefault="00025174" w:rsidP="00025174">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7968E99B"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48D6DFCF"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7654F5D1"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3467492A"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796E9C02"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363EB12"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Konta Nr. LV15UNLA002780050870</w:t>
      </w:r>
      <w:r w:rsidRPr="00431B93">
        <w:rPr>
          <w:rFonts w:eastAsia="Lucida Sans Unicode"/>
          <w:color w:val="000000" w:themeColor="text1"/>
          <w:sz w:val="22"/>
          <w:szCs w:val="22"/>
          <w:lang w:eastAsia="en-US" w:bidi="en-US"/>
        </w:rPr>
        <w:t>4</w:t>
      </w:r>
    </w:p>
    <w:p w14:paraId="4B3DCC35"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1CCFEFB6" w14:textId="77777777" w:rsidR="00025174" w:rsidRPr="00431B93" w:rsidRDefault="00025174" w:rsidP="009B43ED">
      <w:pPr>
        <w:widowControl w:val="0"/>
        <w:suppressAutoHyphens/>
        <w:spacing w:line="276"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702BE684" w14:textId="77777777" w:rsidR="00025174" w:rsidRPr="00431B93" w:rsidRDefault="00025174" w:rsidP="00025174">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5F374824" w14:textId="77777777" w:rsidR="00025174" w:rsidRPr="00431B93" w:rsidRDefault="00025174" w:rsidP="00025174">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66D78663" w14:textId="77777777" w:rsidR="00025174" w:rsidRDefault="00025174" w:rsidP="00025174">
      <w:pPr>
        <w:spacing w:line="276" w:lineRule="auto"/>
      </w:pPr>
    </w:p>
    <w:sectPr w:rsidR="00025174" w:rsidSect="00025174">
      <w:footerReference w:type="default" r:id="rId17"/>
      <w:pgSz w:w="11906" w:h="16838"/>
      <w:pgMar w:top="724" w:right="1133" w:bottom="1134" w:left="1276"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49EF5" w14:textId="77777777" w:rsidR="00B521E5" w:rsidRDefault="00B521E5" w:rsidP="00B01114">
      <w:r>
        <w:separator/>
      </w:r>
    </w:p>
  </w:endnote>
  <w:endnote w:type="continuationSeparator" w:id="0">
    <w:p w14:paraId="3E72CE49" w14:textId="77777777" w:rsidR="00B521E5" w:rsidRDefault="00B521E5"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60B9" w14:textId="77777777" w:rsidR="00E51944" w:rsidRDefault="00E51944">
    <w:pPr>
      <w:pStyle w:val="Footer"/>
      <w:jc w:val="right"/>
    </w:pPr>
    <w:r>
      <w:fldChar w:fldCharType="begin"/>
    </w:r>
    <w:r>
      <w:instrText xml:space="preserve"> PAGE   \* MERGEFORMAT </w:instrText>
    </w:r>
    <w:r>
      <w:fldChar w:fldCharType="separate"/>
    </w:r>
    <w:r w:rsidR="00B521E5">
      <w:rPr>
        <w:noProof/>
      </w:rPr>
      <w:t>1</w:t>
    </w:r>
    <w:r>
      <w:rPr>
        <w:noProof/>
      </w:rPr>
      <w:fldChar w:fldCharType="end"/>
    </w:r>
  </w:p>
  <w:p w14:paraId="67CA9476" w14:textId="77777777" w:rsidR="00E51944" w:rsidRDefault="00E51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C1866" w14:textId="77777777" w:rsidR="00E51944" w:rsidRPr="00FA335B" w:rsidRDefault="00E51944"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E51944" w:rsidRDefault="00E51944">
        <w:pPr>
          <w:pStyle w:val="Footer"/>
          <w:jc w:val="right"/>
        </w:pPr>
        <w:r>
          <w:fldChar w:fldCharType="begin"/>
        </w:r>
        <w:r>
          <w:instrText xml:space="preserve"> PAGE   \* MERGEFORMAT </w:instrText>
        </w:r>
        <w:r>
          <w:fldChar w:fldCharType="separate"/>
        </w:r>
        <w:r w:rsidR="00D91243">
          <w:rPr>
            <w:noProof/>
          </w:rPr>
          <w:t>26</w:t>
        </w:r>
        <w:r>
          <w:rPr>
            <w:noProof/>
          </w:rPr>
          <w:fldChar w:fldCharType="end"/>
        </w:r>
      </w:p>
    </w:sdtContent>
  </w:sdt>
  <w:p w14:paraId="2ACD320A" w14:textId="77777777" w:rsidR="00E51944" w:rsidRDefault="00E51944">
    <w:pPr>
      <w:pStyle w:val="Footer"/>
    </w:pPr>
  </w:p>
  <w:p w14:paraId="1D056AE6" w14:textId="77777777" w:rsidR="00E51944" w:rsidRDefault="00E519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BAD1" w14:textId="77777777" w:rsidR="00B521E5" w:rsidRDefault="00B521E5" w:rsidP="00B01114">
      <w:r>
        <w:separator/>
      </w:r>
    </w:p>
  </w:footnote>
  <w:footnote w:type="continuationSeparator" w:id="0">
    <w:p w14:paraId="651A796E" w14:textId="77777777" w:rsidR="00B521E5" w:rsidRDefault="00B521E5" w:rsidP="00B01114">
      <w:r>
        <w:continuationSeparator/>
      </w:r>
    </w:p>
  </w:footnote>
  <w:footnote w:id="1">
    <w:p w14:paraId="04F39289" w14:textId="77777777" w:rsidR="00E51944" w:rsidRPr="007F19D7" w:rsidRDefault="00E51944"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5"/>
  </w:num>
  <w:num w:numId="5">
    <w:abstractNumId w:val="0"/>
  </w:num>
  <w:num w:numId="6">
    <w:abstractNumId w:val="18"/>
  </w:num>
  <w:num w:numId="7">
    <w:abstractNumId w:val="12"/>
  </w:num>
  <w:num w:numId="8">
    <w:abstractNumId w:val="6"/>
  </w:num>
  <w:num w:numId="9">
    <w:abstractNumId w:val="17"/>
  </w:num>
  <w:num w:numId="10">
    <w:abstractNumId w:val="15"/>
  </w:num>
  <w:num w:numId="11">
    <w:abstractNumId w:val="3"/>
  </w:num>
  <w:num w:numId="12">
    <w:abstractNumId w:val="11"/>
  </w:num>
  <w:num w:numId="13">
    <w:abstractNumId w:val="8"/>
  </w:num>
  <w:num w:numId="14">
    <w:abstractNumId w:val="14"/>
  </w:num>
  <w:num w:numId="15">
    <w:abstractNumId w:val="13"/>
  </w:num>
  <w:num w:numId="16">
    <w:abstractNumId w:val="2"/>
  </w:num>
  <w:num w:numId="17">
    <w:abstractNumId w:val="1"/>
  </w:num>
  <w:num w:numId="18">
    <w:abstractNumId w:val="10"/>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25174"/>
    <w:rsid w:val="00037757"/>
    <w:rsid w:val="00057319"/>
    <w:rsid w:val="00063743"/>
    <w:rsid w:val="00093226"/>
    <w:rsid w:val="000B50C4"/>
    <w:rsid w:val="000D4E79"/>
    <w:rsid w:val="000E7951"/>
    <w:rsid w:val="000F2E7A"/>
    <w:rsid w:val="00116E31"/>
    <w:rsid w:val="00127540"/>
    <w:rsid w:val="0013039C"/>
    <w:rsid w:val="0015624D"/>
    <w:rsid w:val="00164552"/>
    <w:rsid w:val="00173FB0"/>
    <w:rsid w:val="001771D6"/>
    <w:rsid w:val="001778F4"/>
    <w:rsid w:val="00181981"/>
    <w:rsid w:val="00181E4B"/>
    <w:rsid w:val="00192B3C"/>
    <w:rsid w:val="001A3FC6"/>
    <w:rsid w:val="001C583A"/>
    <w:rsid w:val="001D432E"/>
    <w:rsid w:val="001E7700"/>
    <w:rsid w:val="00204504"/>
    <w:rsid w:val="00207B12"/>
    <w:rsid w:val="00210CB2"/>
    <w:rsid w:val="00260E2B"/>
    <w:rsid w:val="00262CB1"/>
    <w:rsid w:val="002A1181"/>
    <w:rsid w:val="002C2A09"/>
    <w:rsid w:val="002D4F23"/>
    <w:rsid w:val="003051D9"/>
    <w:rsid w:val="00313391"/>
    <w:rsid w:val="003141C4"/>
    <w:rsid w:val="00334F56"/>
    <w:rsid w:val="00353B98"/>
    <w:rsid w:val="003A22CD"/>
    <w:rsid w:val="003A4DC3"/>
    <w:rsid w:val="003A7898"/>
    <w:rsid w:val="003D17D1"/>
    <w:rsid w:val="003E6AA2"/>
    <w:rsid w:val="00402B40"/>
    <w:rsid w:val="00414037"/>
    <w:rsid w:val="004377ED"/>
    <w:rsid w:val="004407F4"/>
    <w:rsid w:val="00455715"/>
    <w:rsid w:val="00464693"/>
    <w:rsid w:val="00465CC9"/>
    <w:rsid w:val="00466245"/>
    <w:rsid w:val="004663B6"/>
    <w:rsid w:val="004821C1"/>
    <w:rsid w:val="004827D0"/>
    <w:rsid w:val="00490F5D"/>
    <w:rsid w:val="004B04DC"/>
    <w:rsid w:val="004D52FD"/>
    <w:rsid w:val="004E551B"/>
    <w:rsid w:val="004F083C"/>
    <w:rsid w:val="005228CD"/>
    <w:rsid w:val="00541F10"/>
    <w:rsid w:val="005465DF"/>
    <w:rsid w:val="00576444"/>
    <w:rsid w:val="00593666"/>
    <w:rsid w:val="005A264E"/>
    <w:rsid w:val="005B23D2"/>
    <w:rsid w:val="005E2CD6"/>
    <w:rsid w:val="005E7C83"/>
    <w:rsid w:val="005F5DEA"/>
    <w:rsid w:val="00622360"/>
    <w:rsid w:val="0062334B"/>
    <w:rsid w:val="00695224"/>
    <w:rsid w:val="006A38CD"/>
    <w:rsid w:val="006A53B4"/>
    <w:rsid w:val="006F69A9"/>
    <w:rsid w:val="00733C2B"/>
    <w:rsid w:val="00740CC5"/>
    <w:rsid w:val="007428FF"/>
    <w:rsid w:val="00751249"/>
    <w:rsid w:val="00755C71"/>
    <w:rsid w:val="007619EC"/>
    <w:rsid w:val="00761A7F"/>
    <w:rsid w:val="00764CAA"/>
    <w:rsid w:val="00781DF8"/>
    <w:rsid w:val="00792D0C"/>
    <w:rsid w:val="0079762E"/>
    <w:rsid w:val="007A0C8B"/>
    <w:rsid w:val="007C70C2"/>
    <w:rsid w:val="007E2A2F"/>
    <w:rsid w:val="007F0582"/>
    <w:rsid w:val="00805FA2"/>
    <w:rsid w:val="00807640"/>
    <w:rsid w:val="008161CD"/>
    <w:rsid w:val="008208C1"/>
    <w:rsid w:val="00837C39"/>
    <w:rsid w:val="00841460"/>
    <w:rsid w:val="00846EE7"/>
    <w:rsid w:val="00897B0C"/>
    <w:rsid w:val="008A5DB1"/>
    <w:rsid w:val="008C189E"/>
    <w:rsid w:val="008C230D"/>
    <w:rsid w:val="00936E88"/>
    <w:rsid w:val="009757C6"/>
    <w:rsid w:val="009923B1"/>
    <w:rsid w:val="009A6C3B"/>
    <w:rsid w:val="009B43ED"/>
    <w:rsid w:val="009C3087"/>
    <w:rsid w:val="009E2409"/>
    <w:rsid w:val="00A118D1"/>
    <w:rsid w:val="00A16ACD"/>
    <w:rsid w:val="00A433CE"/>
    <w:rsid w:val="00A45BCB"/>
    <w:rsid w:val="00A648B7"/>
    <w:rsid w:val="00A95D5C"/>
    <w:rsid w:val="00AB499E"/>
    <w:rsid w:val="00AE1C29"/>
    <w:rsid w:val="00B01114"/>
    <w:rsid w:val="00B07862"/>
    <w:rsid w:val="00B25F8B"/>
    <w:rsid w:val="00B521E5"/>
    <w:rsid w:val="00B76752"/>
    <w:rsid w:val="00BE3C8D"/>
    <w:rsid w:val="00C05A81"/>
    <w:rsid w:val="00C1023A"/>
    <w:rsid w:val="00C455AA"/>
    <w:rsid w:val="00C6290E"/>
    <w:rsid w:val="00C827C5"/>
    <w:rsid w:val="00CA64D5"/>
    <w:rsid w:val="00CB16F1"/>
    <w:rsid w:val="00CB47BF"/>
    <w:rsid w:val="00CB5F55"/>
    <w:rsid w:val="00CC248C"/>
    <w:rsid w:val="00CD7F66"/>
    <w:rsid w:val="00CF324D"/>
    <w:rsid w:val="00D16378"/>
    <w:rsid w:val="00D25CA1"/>
    <w:rsid w:val="00D82067"/>
    <w:rsid w:val="00D82443"/>
    <w:rsid w:val="00D8551F"/>
    <w:rsid w:val="00D91243"/>
    <w:rsid w:val="00DA568A"/>
    <w:rsid w:val="00DA7378"/>
    <w:rsid w:val="00DD280B"/>
    <w:rsid w:val="00DD7B49"/>
    <w:rsid w:val="00E2416B"/>
    <w:rsid w:val="00E358BE"/>
    <w:rsid w:val="00E40B77"/>
    <w:rsid w:val="00E51944"/>
    <w:rsid w:val="00EA3D36"/>
    <w:rsid w:val="00EC50FB"/>
    <w:rsid w:val="00EC63F3"/>
    <w:rsid w:val="00ED7FE6"/>
    <w:rsid w:val="00EF0EEE"/>
    <w:rsid w:val="00EF797E"/>
    <w:rsid w:val="00F16F4E"/>
    <w:rsid w:val="00F26939"/>
    <w:rsid w:val="00F31F0E"/>
    <w:rsid w:val="00F35ACB"/>
    <w:rsid w:val="00F46B4D"/>
    <w:rsid w:val="00F72391"/>
    <w:rsid w:val="00F96D9B"/>
    <w:rsid w:val="00FB3DB4"/>
    <w:rsid w:val="00FE25E1"/>
    <w:rsid w:val="00FE504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ECFEE8D5-1729-40C2-AB76-BC8857C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rzini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A3D2-889C-40A7-9061-24C40A43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26</Pages>
  <Words>39089</Words>
  <Characters>22282</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37</cp:revision>
  <cp:lastPrinted>2020-10-14T06:24:00Z</cp:lastPrinted>
  <dcterms:created xsi:type="dcterms:W3CDTF">2019-06-05T08:58:00Z</dcterms:created>
  <dcterms:modified xsi:type="dcterms:W3CDTF">2020-10-14T06:25:00Z</dcterms:modified>
</cp:coreProperties>
</file>